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189A" w14:textId="77777777" w:rsidR="00966F3A" w:rsidRDefault="00966F3A" w:rsidP="00702B22">
      <w:pPr>
        <w:pBdr>
          <w:top w:val="nil"/>
          <w:left w:val="nil"/>
          <w:bottom w:val="nil"/>
          <w:right w:val="nil"/>
          <w:between w:val="nil"/>
        </w:pBdr>
        <w:spacing w:after="0"/>
        <w:rPr>
          <w:color w:val="000000"/>
        </w:rPr>
      </w:pPr>
    </w:p>
    <w:p w14:paraId="382F4E7A" w14:textId="77777777" w:rsidR="00F36C30" w:rsidRDefault="00F36C30" w:rsidP="00702B22">
      <w:pPr>
        <w:pBdr>
          <w:top w:val="nil"/>
          <w:left w:val="nil"/>
          <w:bottom w:val="nil"/>
          <w:right w:val="nil"/>
          <w:between w:val="nil"/>
        </w:pBdr>
        <w:spacing w:after="0"/>
        <w:rPr>
          <w:color w:val="000000"/>
        </w:rPr>
      </w:pPr>
    </w:p>
    <w:p w14:paraId="0000000A" w14:textId="644DFBAF" w:rsidR="00477B6C" w:rsidRDefault="00AD1D87">
      <w:pPr>
        <w:pStyle w:val="Heading1"/>
      </w:pPr>
      <w:bookmarkStart w:id="0" w:name="_Toc206080851"/>
      <w:r>
        <w:t>Introduction</w:t>
      </w:r>
      <w:bookmarkEnd w:id="0"/>
    </w:p>
    <w:p w14:paraId="0000000B" w14:textId="77777777" w:rsidR="00477B6C" w:rsidRDefault="00AD1D87">
      <w:pPr>
        <w:pStyle w:val="Heading2"/>
        <w:rPr>
          <w:color w:val="FF0000"/>
          <w:u w:val="single"/>
        </w:rPr>
      </w:pPr>
      <w:bookmarkStart w:id="1" w:name="_Toc206080852"/>
      <w:r>
        <w:t>Key people / dates</w:t>
      </w:r>
      <w:bookmarkEnd w:id="1"/>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4248"/>
        <w:gridCol w:w="3492"/>
      </w:tblGrid>
      <w:tr w:rsidR="00477B6C" w14:paraId="2EB15660" w14:textId="77777777" w:rsidTr="00A517BC">
        <w:trPr>
          <w:trHeight w:val="780"/>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469101BF" w14:textId="240D2E94" w:rsidR="00AE1AF1" w:rsidRPr="00BF44C1" w:rsidRDefault="00AD0263" w:rsidP="00A517BC">
            <w:pPr>
              <w:jc w:val="center"/>
            </w:pPr>
            <w:r>
              <w:rPr>
                <w:rFonts w:ascii="Arial" w:eastAsia="Times New Roman" w:hAnsi="Arial" w:cs="Arial"/>
                <w:noProof/>
                <w:color w:val="000000"/>
                <w:sz w:val="44"/>
                <w:szCs w:val="44"/>
                <w:lang w:val="en-US" w:eastAsia="ja-JP"/>
              </w:rPr>
              <w:drawing>
                <wp:anchor distT="0" distB="0" distL="114300" distR="114300" simplePos="0" relativeHeight="251660800" behindDoc="1" locked="0" layoutInCell="1" allowOverlap="1" wp14:anchorId="49C90C43" wp14:editId="2561DE9D">
                  <wp:simplePos x="0" y="0"/>
                  <wp:positionH relativeFrom="margin">
                    <wp:posOffset>-61595</wp:posOffset>
                  </wp:positionH>
                  <wp:positionV relativeFrom="paragraph">
                    <wp:posOffset>-622935</wp:posOffset>
                  </wp:positionV>
                  <wp:extent cx="1409700" cy="1409700"/>
                  <wp:effectExtent l="0" t="0" r="0" b="0"/>
                  <wp:wrapTight wrapText="bothSides">
                    <wp:wrapPolygon edited="0">
                      <wp:start x="0" y="0"/>
                      <wp:lineTo x="0" y="21308"/>
                      <wp:lineTo x="21308" y="21308"/>
                      <wp:lineTo x="21308" y="0"/>
                      <wp:lineTo x="0" y="0"/>
                    </wp:wrapPolygon>
                  </wp:wrapTight>
                  <wp:docPr id="324110274" name="Picture 1" descr="A logo with a cross in the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10274" name="Picture 1" descr="A logo with a cross in the keyho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page">
                    <wp14:pctWidth>0</wp14:pctWidth>
                  </wp14:sizeRelH>
                  <wp14:sizeRelV relativeFrom="page">
                    <wp14:pctHeight>0</wp14:pctHeight>
                  </wp14:sizeRelV>
                </wp:anchor>
              </w:drawing>
            </w:r>
          </w:p>
          <w:p w14:paraId="56A795C0" w14:textId="5BECBCA0" w:rsidR="00AE1AF1" w:rsidRPr="00BF44C1" w:rsidRDefault="00AE1AF1" w:rsidP="00A517BC">
            <w:pPr>
              <w:jc w:val="center"/>
            </w:pPr>
          </w:p>
          <w:p w14:paraId="139F5BF9" w14:textId="58C644C9" w:rsidR="00AE1AF1" w:rsidRPr="00BF44C1" w:rsidRDefault="00AE1AF1" w:rsidP="00A517BC">
            <w:pPr>
              <w:jc w:val="center"/>
            </w:pPr>
          </w:p>
          <w:p w14:paraId="0000000C" w14:textId="52DDCE8E" w:rsidR="00AE1AF1" w:rsidRPr="00BF44C1" w:rsidRDefault="00AE1AF1" w:rsidP="00A517BC">
            <w:pPr>
              <w:jc w:val="center"/>
            </w:pPr>
          </w:p>
        </w:tc>
        <w:tc>
          <w:tcPr>
            <w:tcW w:w="4248" w:type="dxa"/>
            <w:tcBorders>
              <w:top w:val="single" w:sz="4" w:space="0" w:color="000000"/>
              <w:left w:val="single" w:sz="4" w:space="0" w:color="000000"/>
              <w:bottom w:val="single" w:sz="4" w:space="0" w:color="000000"/>
              <w:right w:val="single" w:sz="4" w:space="0" w:color="000000"/>
            </w:tcBorders>
          </w:tcPr>
          <w:p w14:paraId="0000000D" w14:textId="38ADB4B5" w:rsidR="00477B6C" w:rsidRDefault="00AD1D87">
            <w:pPr>
              <w:pBdr>
                <w:top w:val="nil"/>
                <w:left w:val="nil"/>
                <w:bottom w:val="nil"/>
                <w:right w:val="nil"/>
                <w:between w:val="nil"/>
              </w:pBdr>
              <w:spacing w:after="120" w:line="240" w:lineRule="auto"/>
              <w:rPr>
                <w:color w:val="000000"/>
              </w:rPr>
            </w:pPr>
            <w:r>
              <w:rPr>
                <w:color w:val="000000"/>
              </w:rPr>
              <w:t>Designated Safeguarding Lead (DSL)</w:t>
            </w:r>
            <w:r w:rsidR="0052760C">
              <w:rPr>
                <w:color w:val="000000"/>
              </w:rPr>
              <w:t>,</w:t>
            </w:r>
            <w:r>
              <w:rPr>
                <w:color w:val="000000"/>
              </w:rPr>
              <w:t xml:space="preserve"> </w:t>
            </w:r>
            <w:r w:rsidR="0099418F">
              <w:rPr>
                <w:color w:val="000000"/>
              </w:rPr>
              <w:t xml:space="preserve">with </w:t>
            </w:r>
            <w:r w:rsidR="0052760C">
              <w:rPr>
                <w:color w:val="000000"/>
              </w:rPr>
              <w:t xml:space="preserve">lead </w:t>
            </w:r>
            <w:r w:rsidR="0099418F">
              <w:rPr>
                <w:color w:val="000000"/>
              </w:rPr>
              <w:t>responsibility for filtering and monitoring</w:t>
            </w:r>
          </w:p>
        </w:tc>
        <w:tc>
          <w:tcPr>
            <w:tcW w:w="3492" w:type="dxa"/>
            <w:tcBorders>
              <w:top w:val="single" w:sz="4" w:space="0" w:color="000000"/>
              <w:left w:val="single" w:sz="4" w:space="0" w:color="000000"/>
              <w:bottom w:val="single" w:sz="4" w:space="0" w:color="000000"/>
              <w:right w:val="single" w:sz="4" w:space="0" w:color="000000"/>
            </w:tcBorders>
          </w:tcPr>
          <w:p w14:paraId="0000000E" w14:textId="7E27300A" w:rsidR="00477B6C" w:rsidRDefault="006C6853">
            <w:pPr>
              <w:pBdr>
                <w:top w:val="nil"/>
                <w:left w:val="nil"/>
                <w:bottom w:val="nil"/>
                <w:right w:val="nil"/>
                <w:between w:val="nil"/>
              </w:pBdr>
              <w:spacing w:after="120" w:line="240" w:lineRule="auto"/>
              <w:rPr>
                <w:color w:val="000000"/>
              </w:rPr>
            </w:pPr>
            <w:r>
              <w:rPr>
                <w:color w:val="000000"/>
              </w:rPr>
              <w:t>Matthew Gaukroger</w:t>
            </w:r>
          </w:p>
        </w:tc>
      </w:tr>
      <w:tr w:rsidR="0052760C" w14:paraId="62B490E7"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4545FC33" w14:textId="77777777" w:rsidR="0052760C" w:rsidRDefault="0052760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28E8FC82" w14:textId="2AF15ECD" w:rsidR="0052760C" w:rsidRDefault="0052760C" w:rsidP="00702B22">
            <w:pPr>
              <w:pBdr>
                <w:top w:val="nil"/>
                <w:left w:val="nil"/>
                <w:bottom w:val="nil"/>
                <w:right w:val="nil"/>
                <w:between w:val="nil"/>
              </w:pBdr>
              <w:spacing w:after="0" w:line="240" w:lineRule="auto"/>
              <w:rPr>
                <w:color w:val="000000"/>
              </w:rPr>
            </w:pPr>
            <w:r>
              <w:rPr>
                <w:color w:val="000000"/>
              </w:rPr>
              <w:t>Deputy Designated Safeguarding Lead</w:t>
            </w:r>
            <w:r w:rsidR="002F2290">
              <w:rPr>
                <w:color w:val="000000"/>
              </w:rPr>
              <w:t>s / DSL Team Members</w:t>
            </w:r>
          </w:p>
        </w:tc>
        <w:tc>
          <w:tcPr>
            <w:tcW w:w="3492" w:type="dxa"/>
            <w:tcBorders>
              <w:top w:val="single" w:sz="4" w:space="0" w:color="000000"/>
              <w:left w:val="single" w:sz="4" w:space="0" w:color="000000"/>
              <w:bottom w:val="single" w:sz="4" w:space="0" w:color="000000"/>
              <w:right w:val="single" w:sz="4" w:space="0" w:color="000000"/>
            </w:tcBorders>
          </w:tcPr>
          <w:p w14:paraId="7EC00BEC" w14:textId="77777777" w:rsidR="00551323" w:rsidRPr="00551323" w:rsidRDefault="00551323" w:rsidP="00551323">
            <w:pPr>
              <w:pBdr>
                <w:top w:val="nil"/>
                <w:left w:val="nil"/>
                <w:bottom w:val="nil"/>
                <w:right w:val="nil"/>
                <w:between w:val="nil"/>
              </w:pBdr>
              <w:spacing w:after="120" w:line="240" w:lineRule="auto"/>
              <w:rPr>
                <w:color w:val="000000"/>
              </w:rPr>
            </w:pPr>
            <w:r w:rsidRPr="00551323">
              <w:rPr>
                <w:color w:val="000000"/>
              </w:rPr>
              <w:t>Jennifer Entwistle</w:t>
            </w:r>
          </w:p>
          <w:p w14:paraId="28966B1A" w14:textId="77777777" w:rsidR="00551323" w:rsidRPr="00551323" w:rsidRDefault="00551323" w:rsidP="00551323">
            <w:pPr>
              <w:pBdr>
                <w:top w:val="nil"/>
                <w:left w:val="nil"/>
                <w:bottom w:val="nil"/>
                <w:right w:val="nil"/>
                <w:between w:val="nil"/>
              </w:pBdr>
              <w:spacing w:after="120" w:line="240" w:lineRule="auto"/>
              <w:rPr>
                <w:color w:val="000000"/>
              </w:rPr>
            </w:pPr>
            <w:r w:rsidRPr="00551323">
              <w:rPr>
                <w:color w:val="000000"/>
              </w:rPr>
              <w:t>Daniel O’Connor</w:t>
            </w:r>
          </w:p>
          <w:p w14:paraId="0D2BC1C0" w14:textId="1C8C4D9D" w:rsidR="0052760C" w:rsidRPr="00551323" w:rsidRDefault="00551323" w:rsidP="00551323">
            <w:pPr>
              <w:pBdr>
                <w:top w:val="nil"/>
                <w:left w:val="nil"/>
                <w:bottom w:val="nil"/>
                <w:right w:val="nil"/>
                <w:between w:val="nil"/>
              </w:pBdr>
              <w:spacing w:after="120" w:line="240" w:lineRule="auto"/>
              <w:rPr>
                <w:color w:val="000000"/>
              </w:rPr>
            </w:pPr>
            <w:r w:rsidRPr="00551323">
              <w:rPr>
                <w:color w:val="000000"/>
              </w:rPr>
              <w:t>Luke Smith</w:t>
            </w:r>
          </w:p>
        </w:tc>
      </w:tr>
      <w:tr w:rsidR="0057640E" w14:paraId="3E7052FF" w14:textId="77777777" w:rsidTr="00AD0263">
        <w:trPr>
          <w:trHeight w:val="791"/>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3" w14:textId="77777777" w:rsidR="0057640E" w:rsidRDefault="0057640E">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right w:val="single" w:sz="4" w:space="0" w:color="000000"/>
            </w:tcBorders>
          </w:tcPr>
          <w:p w14:paraId="7A9785CF" w14:textId="77777777" w:rsidR="0057640E" w:rsidRDefault="0057640E" w:rsidP="00702B22">
            <w:pPr>
              <w:pBdr>
                <w:top w:val="nil"/>
                <w:left w:val="nil"/>
                <w:bottom w:val="nil"/>
                <w:right w:val="nil"/>
                <w:between w:val="nil"/>
              </w:pBdr>
              <w:spacing w:after="0" w:line="240" w:lineRule="auto"/>
              <w:rPr>
                <w:color w:val="000000"/>
              </w:rPr>
            </w:pPr>
            <w:r>
              <w:rPr>
                <w:color w:val="000000"/>
              </w:rPr>
              <w:t>Link governor for safeguarding</w:t>
            </w:r>
          </w:p>
          <w:p w14:paraId="00000015" w14:textId="7186559B" w:rsidR="0057640E" w:rsidRDefault="0057640E" w:rsidP="00D00A60">
            <w:pPr>
              <w:pBdr>
                <w:top w:val="nil"/>
                <w:left w:val="nil"/>
                <w:bottom w:val="nil"/>
                <w:right w:val="nil"/>
                <w:between w:val="nil"/>
              </w:pBdr>
              <w:spacing w:after="0" w:line="240" w:lineRule="auto"/>
              <w:rPr>
                <w:color w:val="000000"/>
              </w:rPr>
            </w:pPr>
          </w:p>
        </w:tc>
        <w:tc>
          <w:tcPr>
            <w:tcW w:w="3492" w:type="dxa"/>
            <w:tcBorders>
              <w:top w:val="single" w:sz="4" w:space="0" w:color="000000"/>
              <w:left w:val="single" w:sz="4" w:space="0" w:color="000000"/>
              <w:right w:val="single" w:sz="4" w:space="0" w:color="000000"/>
            </w:tcBorders>
          </w:tcPr>
          <w:p w14:paraId="1BE0D872" w14:textId="77777777" w:rsidR="0057640E" w:rsidRDefault="0057640E" w:rsidP="00551323">
            <w:pPr>
              <w:pBdr>
                <w:top w:val="nil"/>
                <w:left w:val="nil"/>
                <w:bottom w:val="nil"/>
                <w:right w:val="nil"/>
                <w:between w:val="nil"/>
              </w:pBdr>
              <w:spacing w:after="120" w:line="240" w:lineRule="auto"/>
              <w:rPr>
                <w:color w:val="000000"/>
              </w:rPr>
            </w:pPr>
            <w:r w:rsidRPr="00551323">
              <w:rPr>
                <w:color w:val="000000"/>
              </w:rPr>
              <w:t>Jordan Taylor</w:t>
            </w:r>
          </w:p>
          <w:p w14:paraId="00000016" w14:textId="6DFF81FC" w:rsidR="0057640E" w:rsidRDefault="0057640E" w:rsidP="00551323">
            <w:pPr>
              <w:pBdr>
                <w:top w:val="nil"/>
                <w:left w:val="nil"/>
                <w:bottom w:val="nil"/>
                <w:right w:val="nil"/>
                <w:between w:val="nil"/>
              </w:pBdr>
              <w:spacing w:after="120" w:line="240" w:lineRule="auto"/>
              <w:rPr>
                <w:color w:val="000000"/>
              </w:rPr>
            </w:pPr>
            <w:r w:rsidRPr="00551323">
              <w:rPr>
                <w:color w:val="000000"/>
              </w:rPr>
              <w:t>Simon Butterworth</w:t>
            </w:r>
          </w:p>
        </w:tc>
      </w:tr>
      <w:tr w:rsidR="00477B6C" w14:paraId="762CE7F6" w14:textId="77777777" w:rsidTr="00436E0B">
        <w:trPr>
          <w:trHeight w:val="703"/>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7"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18" w14:textId="56CF82F9" w:rsidR="00477B6C" w:rsidRDefault="000D7A26">
            <w:pPr>
              <w:pBdr>
                <w:top w:val="nil"/>
                <w:left w:val="nil"/>
                <w:bottom w:val="nil"/>
                <w:right w:val="nil"/>
                <w:between w:val="nil"/>
              </w:pBdr>
              <w:spacing w:after="0" w:line="240" w:lineRule="auto"/>
              <w:rPr>
                <w:color w:val="000000"/>
              </w:rPr>
            </w:pPr>
            <w:r>
              <w:rPr>
                <w:color w:val="000000"/>
              </w:rPr>
              <w:t>Curriculum leads with relevance to online safeguarding and their role</w:t>
            </w:r>
          </w:p>
        </w:tc>
        <w:tc>
          <w:tcPr>
            <w:tcW w:w="3492" w:type="dxa"/>
            <w:tcBorders>
              <w:top w:val="single" w:sz="4" w:space="0" w:color="000000"/>
              <w:left w:val="single" w:sz="4" w:space="0" w:color="000000"/>
              <w:bottom w:val="single" w:sz="4" w:space="0" w:color="000000"/>
              <w:right w:val="single" w:sz="4" w:space="0" w:color="000000"/>
            </w:tcBorders>
          </w:tcPr>
          <w:p w14:paraId="36046614" w14:textId="77777777" w:rsidR="00477B6C" w:rsidRDefault="0057640E">
            <w:pPr>
              <w:pBdr>
                <w:top w:val="nil"/>
                <w:left w:val="nil"/>
                <w:bottom w:val="nil"/>
                <w:right w:val="nil"/>
                <w:between w:val="nil"/>
              </w:pBdr>
              <w:spacing w:after="120" w:line="240" w:lineRule="auto"/>
              <w:rPr>
                <w:color w:val="000000"/>
              </w:rPr>
            </w:pPr>
            <w:r>
              <w:rPr>
                <w:color w:val="000000"/>
              </w:rPr>
              <w:t>Matthew Gaukroger</w:t>
            </w:r>
          </w:p>
          <w:p w14:paraId="00000019" w14:textId="6BDCC35D" w:rsidR="0057640E" w:rsidRDefault="0057640E">
            <w:pPr>
              <w:pBdr>
                <w:top w:val="nil"/>
                <w:left w:val="nil"/>
                <w:bottom w:val="nil"/>
                <w:right w:val="nil"/>
                <w:between w:val="nil"/>
              </w:pBdr>
              <w:spacing w:after="120" w:line="240" w:lineRule="auto"/>
              <w:rPr>
                <w:color w:val="000000"/>
                <w:highlight w:val="yellow"/>
              </w:rPr>
            </w:pPr>
            <w:r>
              <w:rPr>
                <w:color w:val="000000"/>
              </w:rPr>
              <w:t>Beverley Holmes</w:t>
            </w:r>
          </w:p>
        </w:tc>
      </w:tr>
      <w:tr w:rsidR="00477B6C" w14:paraId="33CBB4B7" w14:textId="77777777" w:rsidTr="00436E0B">
        <w:trPr>
          <w:trHeight w:val="684"/>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A" w14:textId="77777777" w:rsidR="00477B6C" w:rsidRDefault="00477B6C">
            <w:pPr>
              <w:widowControl w:val="0"/>
              <w:pBdr>
                <w:top w:val="nil"/>
                <w:left w:val="nil"/>
                <w:bottom w:val="nil"/>
                <w:right w:val="nil"/>
                <w:between w:val="nil"/>
              </w:pBdr>
              <w:spacing w:after="0"/>
              <w:jc w:val="left"/>
              <w:rPr>
                <w:color w:val="000000"/>
                <w:highlight w:val="yellow"/>
              </w:rPr>
            </w:pPr>
          </w:p>
        </w:tc>
        <w:tc>
          <w:tcPr>
            <w:tcW w:w="4248" w:type="dxa"/>
            <w:tcBorders>
              <w:top w:val="single" w:sz="4" w:space="0" w:color="000000"/>
              <w:left w:val="single" w:sz="4" w:space="0" w:color="000000"/>
              <w:bottom w:val="single" w:sz="4" w:space="0" w:color="000000"/>
              <w:right w:val="single" w:sz="4" w:space="0" w:color="000000"/>
            </w:tcBorders>
          </w:tcPr>
          <w:p w14:paraId="0000001B" w14:textId="77777777" w:rsidR="00477B6C" w:rsidRDefault="00AD1D87">
            <w:pPr>
              <w:pBdr>
                <w:top w:val="nil"/>
                <w:left w:val="nil"/>
                <w:bottom w:val="nil"/>
                <w:right w:val="nil"/>
                <w:between w:val="nil"/>
              </w:pBdr>
              <w:spacing w:after="120" w:line="240" w:lineRule="auto"/>
              <w:rPr>
                <w:color w:val="000000"/>
              </w:rPr>
            </w:pPr>
            <w:r>
              <w:rPr>
                <w:color w:val="000000"/>
              </w:rPr>
              <w:t>Network manager / other technical support</w:t>
            </w:r>
          </w:p>
        </w:tc>
        <w:tc>
          <w:tcPr>
            <w:tcW w:w="3492" w:type="dxa"/>
            <w:tcBorders>
              <w:top w:val="single" w:sz="4" w:space="0" w:color="000000"/>
              <w:left w:val="single" w:sz="4" w:space="0" w:color="000000"/>
              <w:bottom w:val="single" w:sz="4" w:space="0" w:color="000000"/>
              <w:right w:val="single" w:sz="4" w:space="0" w:color="000000"/>
            </w:tcBorders>
          </w:tcPr>
          <w:p w14:paraId="6FC492AB" w14:textId="77777777" w:rsidR="008F471D" w:rsidRDefault="00705E84">
            <w:pPr>
              <w:pBdr>
                <w:top w:val="nil"/>
                <w:left w:val="nil"/>
                <w:bottom w:val="nil"/>
                <w:right w:val="nil"/>
                <w:between w:val="nil"/>
              </w:pBdr>
              <w:spacing w:after="120" w:line="240" w:lineRule="auto"/>
              <w:rPr>
                <w:color w:val="000000"/>
              </w:rPr>
            </w:pPr>
            <w:r>
              <w:rPr>
                <w:color w:val="000000"/>
              </w:rPr>
              <w:t>Tom Rich</w:t>
            </w:r>
            <w:r w:rsidR="008F471D">
              <w:rPr>
                <w:color w:val="000000"/>
              </w:rPr>
              <w:t>ardson</w:t>
            </w:r>
          </w:p>
          <w:p w14:paraId="010AFA76" w14:textId="77777777" w:rsidR="00477B6C" w:rsidRDefault="00D90500">
            <w:pPr>
              <w:pBdr>
                <w:top w:val="nil"/>
                <w:left w:val="nil"/>
                <w:bottom w:val="nil"/>
                <w:right w:val="nil"/>
                <w:between w:val="nil"/>
              </w:pBdr>
              <w:spacing w:after="120" w:line="240" w:lineRule="auto"/>
              <w:rPr>
                <w:color w:val="000000"/>
              </w:rPr>
            </w:pPr>
            <w:r>
              <w:rPr>
                <w:color w:val="000000"/>
              </w:rPr>
              <w:t>Anthony Deeney</w:t>
            </w:r>
          </w:p>
          <w:p w14:paraId="0000001C" w14:textId="0009BF72" w:rsidR="008F471D" w:rsidRDefault="008F471D">
            <w:pPr>
              <w:pBdr>
                <w:top w:val="nil"/>
                <w:left w:val="nil"/>
                <w:bottom w:val="nil"/>
                <w:right w:val="nil"/>
                <w:between w:val="nil"/>
              </w:pBdr>
              <w:spacing w:after="120" w:line="240" w:lineRule="auto"/>
              <w:rPr>
                <w:color w:val="000000"/>
              </w:rPr>
            </w:pPr>
            <w:r>
              <w:rPr>
                <w:color w:val="000000"/>
              </w:rPr>
              <w:t>Callum O’Kelly</w:t>
            </w:r>
          </w:p>
        </w:tc>
      </w:tr>
      <w:tr w:rsidR="00477B6C" w14:paraId="28E09D22" w14:textId="77777777" w:rsidTr="00436E0B">
        <w:trPr>
          <w:trHeight w:val="457"/>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1D"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1E" w14:textId="77777777" w:rsidR="00477B6C" w:rsidRDefault="00AD1D87">
            <w:pPr>
              <w:pBdr>
                <w:top w:val="nil"/>
                <w:left w:val="nil"/>
                <w:bottom w:val="nil"/>
                <w:right w:val="nil"/>
                <w:between w:val="nil"/>
              </w:pBdr>
              <w:spacing w:after="120" w:line="240" w:lineRule="auto"/>
              <w:rPr>
                <w:color w:val="000000"/>
              </w:rPr>
            </w:pPr>
            <w:r>
              <w:rPr>
                <w:color w:val="000000"/>
              </w:rPr>
              <w:t>Date this policy was reviewed and by whom</w:t>
            </w:r>
          </w:p>
        </w:tc>
        <w:tc>
          <w:tcPr>
            <w:tcW w:w="3492" w:type="dxa"/>
            <w:tcBorders>
              <w:top w:val="single" w:sz="4" w:space="0" w:color="000000"/>
              <w:left w:val="single" w:sz="4" w:space="0" w:color="000000"/>
              <w:bottom w:val="single" w:sz="4" w:space="0" w:color="000000"/>
              <w:right w:val="single" w:sz="4" w:space="0" w:color="000000"/>
            </w:tcBorders>
          </w:tcPr>
          <w:p w14:paraId="318AF5B9" w14:textId="77777777" w:rsidR="00477B6C" w:rsidRDefault="008F471D">
            <w:pPr>
              <w:pBdr>
                <w:top w:val="nil"/>
                <w:left w:val="nil"/>
                <w:bottom w:val="nil"/>
                <w:right w:val="nil"/>
                <w:between w:val="nil"/>
              </w:pBdr>
              <w:spacing w:after="120" w:line="240" w:lineRule="auto"/>
              <w:rPr>
                <w:color w:val="000000"/>
              </w:rPr>
            </w:pPr>
            <w:r>
              <w:rPr>
                <w:color w:val="000000"/>
              </w:rPr>
              <w:t>September 2025</w:t>
            </w:r>
          </w:p>
          <w:p w14:paraId="0000001F" w14:textId="2BEA0BD1" w:rsidR="008F471D" w:rsidRDefault="008F471D">
            <w:pPr>
              <w:pBdr>
                <w:top w:val="nil"/>
                <w:left w:val="nil"/>
                <w:bottom w:val="nil"/>
                <w:right w:val="nil"/>
                <w:between w:val="nil"/>
              </w:pBdr>
              <w:spacing w:after="120" w:line="240" w:lineRule="auto"/>
              <w:rPr>
                <w:color w:val="000000"/>
              </w:rPr>
            </w:pPr>
            <w:r>
              <w:rPr>
                <w:color w:val="000000"/>
              </w:rPr>
              <w:t>Matthew Gaukroger</w:t>
            </w:r>
          </w:p>
        </w:tc>
      </w:tr>
      <w:tr w:rsidR="00477B6C" w14:paraId="4BF8F439" w14:textId="77777777" w:rsidTr="00436E0B">
        <w:trPr>
          <w:trHeight w:val="422"/>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0000020" w14:textId="77777777" w:rsidR="00477B6C" w:rsidRDefault="00477B6C">
            <w:pPr>
              <w:widowControl w:val="0"/>
              <w:pBdr>
                <w:top w:val="nil"/>
                <w:left w:val="nil"/>
                <w:bottom w:val="nil"/>
                <w:right w:val="nil"/>
                <w:between w:val="nil"/>
              </w:pBdr>
              <w:spacing w:after="0"/>
              <w:jc w:val="left"/>
              <w:rPr>
                <w:color w:val="000000"/>
              </w:rPr>
            </w:pPr>
          </w:p>
        </w:tc>
        <w:tc>
          <w:tcPr>
            <w:tcW w:w="4248" w:type="dxa"/>
            <w:tcBorders>
              <w:top w:val="single" w:sz="4" w:space="0" w:color="000000"/>
              <w:left w:val="single" w:sz="4" w:space="0" w:color="000000"/>
              <w:bottom w:val="single" w:sz="4" w:space="0" w:color="000000"/>
              <w:right w:val="single" w:sz="4" w:space="0" w:color="000000"/>
            </w:tcBorders>
          </w:tcPr>
          <w:p w14:paraId="00000021" w14:textId="77777777" w:rsidR="00477B6C" w:rsidRDefault="00AD1D87">
            <w:pPr>
              <w:pBdr>
                <w:top w:val="nil"/>
                <w:left w:val="nil"/>
                <w:bottom w:val="nil"/>
                <w:right w:val="nil"/>
                <w:between w:val="nil"/>
              </w:pBdr>
              <w:spacing w:after="120" w:line="240" w:lineRule="auto"/>
              <w:rPr>
                <w:color w:val="000000"/>
              </w:rPr>
            </w:pPr>
            <w:r>
              <w:rPr>
                <w:color w:val="000000"/>
              </w:rPr>
              <w:t>Date of next review and by whom</w:t>
            </w:r>
          </w:p>
        </w:tc>
        <w:tc>
          <w:tcPr>
            <w:tcW w:w="3492" w:type="dxa"/>
            <w:tcBorders>
              <w:top w:val="single" w:sz="4" w:space="0" w:color="000000"/>
              <w:left w:val="single" w:sz="4" w:space="0" w:color="000000"/>
              <w:bottom w:val="single" w:sz="4" w:space="0" w:color="000000"/>
              <w:right w:val="single" w:sz="4" w:space="0" w:color="000000"/>
            </w:tcBorders>
          </w:tcPr>
          <w:p w14:paraId="723D6E15" w14:textId="73EF6FFD" w:rsidR="008F471D" w:rsidRDefault="008F471D" w:rsidP="008F471D">
            <w:pPr>
              <w:pBdr>
                <w:top w:val="nil"/>
                <w:left w:val="nil"/>
                <w:bottom w:val="nil"/>
                <w:right w:val="nil"/>
                <w:between w:val="nil"/>
              </w:pBdr>
              <w:spacing w:after="120" w:line="240" w:lineRule="auto"/>
              <w:rPr>
                <w:color w:val="000000"/>
              </w:rPr>
            </w:pPr>
            <w:r>
              <w:rPr>
                <w:color w:val="000000"/>
              </w:rPr>
              <w:t>September 2026</w:t>
            </w:r>
          </w:p>
          <w:p w14:paraId="00000022" w14:textId="39B51A42" w:rsidR="00477B6C" w:rsidRDefault="008F471D" w:rsidP="008F471D">
            <w:pPr>
              <w:pBdr>
                <w:top w:val="nil"/>
                <w:left w:val="nil"/>
                <w:bottom w:val="nil"/>
                <w:right w:val="nil"/>
                <w:between w:val="nil"/>
              </w:pBdr>
              <w:spacing w:after="120" w:line="240" w:lineRule="auto"/>
              <w:rPr>
                <w:color w:val="000000"/>
              </w:rPr>
            </w:pPr>
            <w:r>
              <w:rPr>
                <w:color w:val="000000"/>
              </w:rPr>
              <w:t>Matthew Gaukroger</w:t>
            </w:r>
          </w:p>
        </w:tc>
      </w:tr>
    </w:tbl>
    <w:p w14:paraId="00000023" w14:textId="5F6CEE58" w:rsidR="00477B6C" w:rsidRDefault="00AD1D87" w:rsidP="003D48A9">
      <w:pPr>
        <w:tabs>
          <w:tab w:val="left" w:pos="2175"/>
          <w:tab w:val="right" w:pos="10092"/>
        </w:tabs>
      </w:pPr>
      <w:r>
        <w:tab/>
      </w:r>
      <w:r>
        <w:tab/>
      </w:r>
    </w:p>
    <w:p w14:paraId="055DABBA" w14:textId="77777777" w:rsidR="00966F3A" w:rsidRDefault="00966F3A">
      <w:pPr>
        <w:rPr>
          <w:rFonts w:eastAsiaTheme="majorEastAsia" w:cstheme="minorHAnsi"/>
          <w:b/>
          <w:sz w:val="28"/>
          <w:szCs w:val="28"/>
        </w:rPr>
      </w:pPr>
      <w:r>
        <w:br w:type="page"/>
      </w:r>
    </w:p>
    <w:p w14:paraId="00000026" w14:textId="39AB8D6F" w:rsidR="00477B6C" w:rsidRDefault="00AD1D87">
      <w:pPr>
        <w:pStyle w:val="Heading2"/>
      </w:pPr>
      <w:bookmarkStart w:id="2" w:name="_Toc206080853"/>
      <w:r>
        <w:lastRenderedPageBreak/>
        <w:t>What is this policy?</w:t>
      </w:r>
      <w:bookmarkEnd w:id="2"/>
    </w:p>
    <w:p w14:paraId="00000028" w14:textId="78AD6CD1" w:rsidR="00477B6C" w:rsidRDefault="00AD1D87">
      <w:r>
        <w:t xml:space="preserve">Online safety is an integral part of safeguarding and requires a whole school, cross-curricular approach and collaboration between key school leads. Accordingly, this policy is written in line with ‘Keeping Children Safe in Education’ </w:t>
      </w:r>
      <w:r w:rsidR="00AE1AF1">
        <w:t>202</w:t>
      </w:r>
      <w:r w:rsidR="00220E4F">
        <w:t>5</w:t>
      </w:r>
      <w:r w:rsidR="00AE1AF1">
        <w:t xml:space="preserve"> </w:t>
      </w:r>
      <w:r>
        <w:t xml:space="preserve">(KCSIE), ‘Teaching Online Safety in Schools’, statutory RSHE guidance and other statutory documents. It </w:t>
      </w:r>
      <w:r w:rsidR="00015CE5">
        <w:t xml:space="preserve">is cross-curricular (with relevance beyond </w:t>
      </w:r>
      <w:r>
        <w:t>Relationships</w:t>
      </w:r>
      <w:r w:rsidR="005E3A75">
        <w:t>, Health</w:t>
      </w:r>
      <w:r>
        <w:t xml:space="preserve"> and Sex Education, Citizenship and Computing</w:t>
      </w:r>
      <w:r w:rsidR="00015CE5">
        <w:t xml:space="preserve">) and </w:t>
      </w:r>
      <w:r>
        <w:t>designed to sit alongside</w:t>
      </w:r>
      <w:r w:rsidR="008D46B6">
        <w:t xml:space="preserve"> or be integrated into</w:t>
      </w:r>
      <w:r>
        <w:t xml:space="preserve"> your school’s statutory </w:t>
      </w:r>
      <w:r w:rsidR="008D46B6">
        <w:t xml:space="preserve">Child Protection &amp; </w:t>
      </w:r>
      <w:r>
        <w:t xml:space="preserve">Safeguarding Policy. Any issues and concerns with online safety </w:t>
      </w:r>
      <w:r>
        <w:rPr>
          <w:u w:val="single"/>
        </w:rPr>
        <w:t>must</w:t>
      </w:r>
      <w:r>
        <w:t xml:space="preserve"> </w:t>
      </w:r>
      <w:r w:rsidR="00015CE5">
        <w:t xml:space="preserve">always </w:t>
      </w:r>
      <w:r>
        <w:t>follow the school’s safeguarding and child protection procedures.</w:t>
      </w:r>
    </w:p>
    <w:p w14:paraId="00000029" w14:textId="77777777" w:rsidR="00477B6C" w:rsidRDefault="00AD1D87">
      <w:pPr>
        <w:pStyle w:val="Heading2"/>
      </w:pPr>
      <w:bookmarkStart w:id="3" w:name="_Toc206080854"/>
      <w:r>
        <w:t>Who is it for; when is it reviewed?</w:t>
      </w:r>
      <w:bookmarkEnd w:id="3"/>
    </w:p>
    <w:p w14:paraId="0000002A" w14:textId="58E10F97" w:rsidR="00477B6C" w:rsidRDefault="00AD1D87">
      <w:r>
        <w:t xml:space="preserve">This policy </w:t>
      </w:r>
      <w:r w:rsidR="00A90B3C">
        <w:t>is</w:t>
      </w:r>
      <w:r>
        <w:t xml:space="preserve"> a living document, subject to full annual review but also amended where necessary during the year in response to developments in the school and local area.</w:t>
      </w:r>
      <w:r w:rsidR="00A6011C">
        <w:t xml:space="preserve"> </w:t>
      </w:r>
      <w:r>
        <w:t xml:space="preserve">Although many aspects will be informed by legislation and regulations, </w:t>
      </w:r>
      <w:r w:rsidR="000A5A5B">
        <w:t xml:space="preserve">we will </w:t>
      </w:r>
      <w:r>
        <w:t xml:space="preserve">involve staff, governors, pupils and parents in writing and reviewing the policy </w:t>
      </w:r>
      <w:r w:rsidR="000A5A5B">
        <w:t xml:space="preserve">and </w:t>
      </w:r>
      <w:r w:rsidR="00454B74">
        <w:t xml:space="preserve">make sure </w:t>
      </w:r>
      <w:r w:rsidR="00433569">
        <w:t>the policy makes sense</w:t>
      </w:r>
      <w:r w:rsidR="00D22629">
        <w:t xml:space="preserve"> </w:t>
      </w:r>
      <w:r w:rsidR="00433569">
        <w:t>and</w:t>
      </w:r>
      <w:r w:rsidR="000A5A5B">
        <w:t xml:space="preserve"> is possible to follow in all respects.</w:t>
      </w:r>
      <w:r>
        <w:t xml:space="preserve"> This will help all stakeholders </w:t>
      </w:r>
      <w:r w:rsidR="005019EB">
        <w:t xml:space="preserve">to </w:t>
      </w:r>
      <w:r>
        <w:t>understand the rules that are in place and why, and that the policy affects day-to-day practice.</w:t>
      </w:r>
      <w:r w:rsidR="005019EB">
        <w:t xml:space="preserve"> </w:t>
      </w:r>
      <w:r>
        <w:t>Acceptable Use Policies (s</w:t>
      </w:r>
      <w:r w:rsidR="005019EB">
        <w:t xml:space="preserve">ee </w:t>
      </w:r>
      <w:hyperlink r:id="rId13" w:history="1">
        <w:r w:rsidR="005019EB" w:rsidRPr="005019EB">
          <w:rPr>
            <w:rStyle w:val="Hyperlink"/>
          </w:rPr>
          <w:t>safepolicies.lgfl.net</w:t>
        </w:r>
      </w:hyperlink>
      <w:r w:rsidR="005019EB">
        <w:t xml:space="preserve">) </w:t>
      </w:r>
      <w:r>
        <w:t xml:space="preserve">for different stakeholders help with this Any changes to this policy </w:t>
      </w:r>
      <w:r w:rsidR="000151EF">
        <w:t xml:space="preserve">will </w:t>
      </w:r>
      <w:r>
        <w:t>be immediately disseminated to all the above stakeholders.</w:t>
      </w:r>
    </w:p>
    <w:p w14:paraId="0000002B" w14:textId="77777777" w:rsidR="00477B6C" w:rsidRDefault="00AD1D87">
      <w:pPr>
        <w:pStyle w:val="Heading2"/>
      </w:pPr>
      <w:bookmarkStart w:id="4" w:name="_Toc206080855"/>
      <w:r>
        <w:t xml:space="preserve">Who </w:t>
      </w:r>
      <w:proofErr w:type="gramStart"/>
      <w:r>
        <w:t>is in charge of</w:t>
      </w:r>
      <w:proofErr w:type="gramEnd"/>
      <w:r>
        <w:t xml:space="preserve"> online safety?</w:t>
      </w:r>
      <w:bookmarkEnd w:id="4"/>
    </w:p>
    <w:p w14:paraId="0000002C" w14:textId="763E9ED7" w:rsidR="00477B6C" w:rsidRDefault="00AD1D87">
      <w:r w:rsidRPr="00702B22">
        <w:t xml:space="preserve">KCSIE makes clear that “the designated safeguarding lead should take </w:t>
      </w:r>
      <w:r w:rsidRPr="00702B22">
        <w:rPr>
          <w:b/>
        </w:rPr>
        <w:t>lead</w:t>
      </w:r>
      <w:r w:rsidRPr="00702B22">
        <w:t xml:space="preserve"> responsibility for safeguarding and child protection (including online safety</w:t>
      </w:r>
      <w:r w:rsidR="007F4E6E" w:rsidRPr="007F4E6E">
        <w:t xml:space="preserve"> and understanding the filtering and monitoring systems and processes in place</w:t>
      </w:r>
      <w:r w:rsidRPr="00702B22">
        <w:t>).”</w:t>
      </w:r>
      <w:r w:rsidR="009C0BD7" w:rsidRPr="00702B22">
        <w:t xml:space="preserve"> The DSL can delegate activities but not the responsibility for this area and whilst </w:t>
      </w:r>
      <w:r w:rsidR="00945F02" w:rsidRPr="00702B22">
        <w:t>subject leads</w:t>
      </w:r>
      <w:r w:rsidR="00B94D7B">
        <w:t xml:space="preserve"> (</w:t>
      </w:r>
      <w:r w:rsidR="00945F02" w:rsidRPr="00702B22">
        <w:t>e.g. for RSHE</w:t>
      </w:r>
      <w:r w:rsidR="00B94D7B">
        <w:t>)</w:t>
      </w:r>
      <w:r w:rsidR="00945F02" w:rsidRPr="00702B22">
        <w:t xml:space="preserve"> will plan the curriculum for their area, it is important that this ties into a whole-school approach.</w:t>
      </w:r>
    </w:p>
    <w:p w14:paraId="0000002D" w14:textId="07888F57" w:rsidR="00477B6C" w:rsidRPr="00EC0E14" w:rsidRDefault="00AD1D87">
      <w:pPr>
        <w:pStyle w:val="Heading2"/>
      </w:pPr>
      <w:bookmarkStart w:id="5" w:name="_Ref142469076"/>
      <w:bookmarkStart w:id="6" w:name="_Toc206080856"/>
      <w:r w:rsidRPr="00EC0E14">
        <w:t xml:space="preserve">What </w:t>
      </w:r>
      <w:r w:rsidR="005745A5">
        <w:t>were</w:t>
      </w:r>
      <w:r w:rsidRPr="00EC0E14">
        <w:t xml:space="preserve"> the main online safety risks </w:t>
      </w:r>
      <w:r w:rsidR="00001689" w:rsidRPr="00EC0E14">
        <w:t>in 202</w:t>
      </w:r>
      <w:r w:rsidR="00CD34F4">
        <w:t>4</w:t>
      </w:r>
      <w:r w:rsidR="00001689" w:rsidRPr="00EC0E14">
        <w:t>/202</w:t>
      </w:r>
      <w:r w:rsidR="00CD34F4">
        <w:t>5</w:t>
      </w:r>
      <w:r w:rsidRPr="00EC0E14">
        <w:t>?</w:t>
      </w:r>
      <w:bookmarkEnd w:id="5"/>
      <w:bookmarkEnd w:id="6"/>
    </w:p>
    <w:p w14:paraId="4AA96F5E" w14:textId="698D5337" w:rsidR="009D21F0" w:rsidRPr="0004496D" w:rsidRDefault="009D21F0" w:rsidP="009D21F0">
      <w:pPr>
        <w:rPr>
          <w:b/>
          <w:bCs/>
          <w:u w:val="single"/>
        </w:rPr>
      </w:pPr>
      <w:r w:rsidRPr="0004496D">
        <w:rPr>
          <w:b/>
          <w:bCs/>
          <w:u w:val="single"/>
        </w:rPr>
        <w:t>Current Online Safeguarding Trends</w:t>
      </w:r>
    </w:p>
    <w:p w14:paraId="2AFD4CB4" w14:textId="6EDC6E48" w:rsidR="009D21F0" w:rsidRPr="00950C02" w:rsidRDefault="009D21F0" w:rsidP="009D21F0">
      <w:r w:rsidRPr="00950C02">
        <w:t xml:space="preserve">Nationally, some of the latest trends of the past twelve months are outlined below. These </w:t>
      </w:r>
      <w:r w:rsidR="00950C02">
        <w:t>are</w:t>
      </w:r>
      <w:r w:rsidRPr="00950C02">
        <w:t xml:space="preserve"> reflected in this policy and the acceptable use agreements we </w:t>
      </w:r>
      <w:r w:rsidR="00904CD2" w:rsidRPr="00950C02">
        <w:t>use and</w:t>
      </w:r>
      <w:r w:rsidRPr="00950C02">
        <w:t xml:space="preserve"> seen in the context of the 5 Cs (see KCSIE for more details), a whole-school contextual safeguarding approach that incorporates policy and practice for curriculum, safeguarding and technical teams. </w:t>
      </w:r>
    </w:p>
    <w:p w14:paraId="162999F5" w14:textId="5AAE5750" w:rsidR="00D50368" w:rsidRPr="00D50368" w:rsidRDefault="00D50368" w:rsidP="00D50368">
      <w:r w:rsidRPr="00D50368">
        <w:t>Last year, we highlighted the rapid rise of generative AI (GenAI). Since then, the trend has exploded. Thousands of sites now offer AI-generated content, including disturbing levels of abusive, pornographic, and even illegal material like child sexual abuse content. Some platforms host AI “girlfriends,” unregulated therapy bots, and even chatbots that encourage self-harm or suicide—tools many students can access freely at home or school.</w:t>
      </w:r>
      <w:r>
        <w:t xml:space="preserve"> </w:t>
      </w:r>
      <w:r w:rsidRPr="00D50368">
        <w:t xml:space="preserve">Chatbots can also blur reality, </w:t>
      </w:r>
      <w:proofErr w:type="gramStart"/>
      <w:r w:rsidRPr="00D50368">
        <w:t>offering</w:t>
      </w:r>
      <w:proofErr w:type="gramEnd"/>
      <w:r w:rsidRPr="00D50368">
        <w:t xml:space="preserve"> harmful advice or engaging </w:t>
      </w:r>
      <w:r w:rsidRPr="00D50368">
        <w:lastRenderedPageBreak/>
        <w:t>in sexualised and bullying conversations. Their addictive design and unmoderated nature heighten the risk of overuse and exploitation.</w:t>
      </w:r>
    </w:p>
    <w:p w14:paraId="55041309" w14:textId="41805D7F" w:rsidR="00D50368" w:rsidRPr="00D50368" w:rsidRDefault="00D50368" w:rsidP="00D50368">
      <w:r w:rsidRPr="00D50368">
        <w:t>When used for generating text, GenAI presents multiple risks. It can spread misinformation, facilitate plagiarism, and most worryingly, bypass safety settings. Many tools lack effective age controls</w:t>
      </w:r>
      <w:r w:rsidR="00231D32">
        <w:t xml:space="preserve"> and</w:t>
      </w:r>
      <w:r w:rsidR="00876BC3">
        <w:t xml:space="preserve"> </w:t>
      </w:r>
      <w:r w:rsidRPr="00D50368">
        <w:t>produce inappropriate content</w:t>
      </w:r>
      <w:r w:rsidR="00231D32">
        <w:t>.</w:t>
      </w:r>
    </w:p>
    <w:p w14:paraId="185B219B" w14:textId="3BE0CF85" w:rsidR="00D50368" w:rsidRPr="00D50368" w:rsidRDefault="00D50368" w:rsidP="00D50368">
      <w:r w:rsidRPr="00D50368">
        <w:t>Beyond text, GenAI makes it easier than ever to create sexualised images and deepfake videos. These can have a devastating emotional and physical impact on young people, including blackmail and abuse. The Internet Watch Foundation has warned of a sharp rise in AI-generated child sexual abuse imagery. Alarming reports also show children using nudifying apps to create illegal content of peers.</w:t>
      </w:r>
    </w:p>
    <w:p w14:paraId="7B24E8E8" w14:textId="77777777" w:rsidR="00D50368" w:rsidRPr="00D50368" w:rsidRDefault="00D50368" w:rsidP="00D50368">
      <w:r w:rsidRPr="00D50368">
        <w:t xml:space="preserve">We regularly see AI searches involving sexualised and harmful content. It’s critical to stress that in the UK, </w:t>
      </w:r>
      <w:r w:rsidRPr="00D50368">
        <w:rPr>
          <w:i/>
          <w:iCs/>
        </w:rPr>
        <w:t>any</w:t>
      </w:r>
      <w:r w:rsidRPr="00D50368">
        <w:t xml:space="preserve"> CSAM (child sexual abuse material)—AI-generated, photographic, or even cartoon—is illegal to create, possess, or share.</w:t>
      </w:r>
    </w:p>
    <w:p w14:paraId="7733162F" w14:textId="461F5286" w:rsidR="00D50368" w:rsidRDefault="00D50368" w:rsidP="0022369A">
      <w:r w:rsidRPr="00D50368">
        <w:t xml:space="preserve">Schools must address this not just in the classroom, but by educating parents and students on safe use at home. For guidance and resources, visit </w:t>
      </w:r>
      <w:hyperlink r:id="rId14" w:history="1">
        <w:r w:rsidRPr="00AE0CBB">
          <w:rPr>
            <w:rStyle w:val="Hyperlink"/>
          </w:rPr>
          <w:t>genai.lgfl.net</w:t>
        </w:r>
      </w:hyperlink>
      <w:r w:rsidRPr="00D50368">
        <w:t>.</w:t>
      </w:r>
    </w:p>
    <w:p w14:paraId="108E461D" w14:textId="3F175C4E" w:rsidR="00BC571C" w:rsidRPr="007A592E" w:rsidRDefault="009D21F0" w:rsidP="0022369A">
      <w:r w:rsidRPr="007A592E">
        <w:t>Ofcom</w:t>
      </w:r>
      <w:r w:rsidR="003055DF" w:rsidRPr="007A592E">
        <w:t>’s</w:t>
      </w:r>
      <w:r w:rsidRPr="007A592E">
        <w:t xml:space="preserve"> ‘Children and parents: media use and attitudes report 202</w:t>
      </w:r>
      <w:r w:rsidR="006A7C1E">
        <w:t>5</w:t>
      </w:r>
      <w:r w:rsidRPr="007A592E">
        <w:t>’ has shown that YouTube remains the most used site or app among all under 18s</w:t>
      </w:r>
      <w:r w:rsidR="00707FDF">
        <w:t xml:space="preserve">, followed by </w:t>
      </w:r>
      <w:r w:rsidRPr="007A592E">
        <w:t>WhatsApp, TikTok</w:t>
      </w:r>
      <w:r w:rsidR="001A2892">
        <w:t>,</w:t>
      </w:r>
      <w:r w:rsidRPr="007A592E">
        <w:t xml:space="preserve"> Snapchat</w:t>
      </w:r>
      <w:r w:rsidR="004B335F">
        <w:t xml:space="preserve"> </w:t>
      </w:r>
      <w:r w:rsidR="001A2892">
        <w:t>and Instagram</w:t>
      </w:r>
      <w:r w:rsidRPr="007A592E">
        <w:t xml:space="preserve">. </w:t>
      </w:r>
      <w:r w:rsidR="00ED677B" w:rsidRPr="007A592E">
        <w:t xml:space="preserve">With </w:t>
      </w:r>
      <w:r w:rsidR="005B56FE" w:rsidRPr="007A592E">
        <w:t>c</w:t>
      </w:r>
      <w:r w:rsidR="00ED677B" w:rsidRPr="007A592E">
        <w:t>hildren</w:t>
      </w:r>
      <w:r w:rsidR="005B56FE" w:rsidRPr="007A592E">
        <w:t xml:space="preserve"> aged </w:t>
      </w:r>
      <w:r w:rsidR="00CB3D45" w:rsidRPr="00CB3D45">
        <w:t>8-14 spen</w:t>
      </w:r>
      <w:r w:rsidR="00CB3D45">
        <w:t>ding</w:t>
      </w:r>
      <w:r w:rsidR="00CB3D45" w:rsidRPr="00CB3D45">
        <w:t xml:space="preserve"> an average of 2 hours 59 minutes a day online across smartphone, tablet and computer</w:t>
      </w:r>
      <w:r w:rsidR="00AD4D10">
        <w:t xml:space="preserve"> </w:t>
      </w:r>
      <w:r w:rsidR="00CB3D45" w:rsidRPr="00CB3D45">
        <w:t>– with girls spending more time online than boys</w:t>
      </w:r>
      <w:r w:rsidR="00AC0121" w:rsidRPr="007A592E">
        <w:t xml:space="preserve">, </w:t>
      </w:r>
      <w:r w:rsidR="00690CAF" w:rsidRPr="007A592E">
        <w:t>f</w:t>
      </w:r>
      <w:r w:rsidR="00AC0121" w:rsidRPr="007A592E">
        <w:t>our in t</w:t>
      </w:r>
      <w:r w:rsidR="000C398D" w:rsidRPr="007A592E">
        <w:t xml:space="preserve">en </w:t>
      </w:r>
      <w:r w:rsidR="00AC0121" w:rsidRPr="007A592E">
        <w:t xml:space="preserve">parents </w:t>
      </w:r>
      <w:r w:rsidR="00472886">
        <w:t xml:space="preserve">continue to </w:t>
      </w:r>
      <w:r w:rsidR="00AC0121" w:rsidRPr="007A592E">
        <w:t>report finding it hard to control their child’s screentime</w:t>
      </w:r>
      <w:r w:rsidR="00082B82" w:rsidRPr="007A592E">
        <w:t>.</w:t>
      </w:r>
      <w:r w:rsidR="00ED677B" w:rsidRPr="007A592E">
        <w:t xml:space="preserve"> </w:t>
      </w:r>
      <w:r w:rsidR="007F544F" w:rsidRPr="007A592E">
        <w:t>Notab</w:t>
      </w:r>
      <w:r w:rsidR="00E20729" w:rsidRPr="007A592E">
        <w:t xml:space="preserve">ly, </w:t>
      </w:r>
      <w:r w:rsidR="00683DCD">
        <w:t>52</w:t>
      </w:r>
      <w:r w:rsidR="00E20729" w:rsidRPr="007A592E">
        <w:t xml:space="preserve">% of 8-11s feel that their parents’ screentime is </w:t>
      </w:r>
      <w:r w:rsidR="007922D8">
        <w:t xml:space="preserve">also </w:t>
      </w:r>
      <w:r w:rsidR="00E20729" w:rsidRPr="007A592E">
        <w:t>too high</w:t>
      </w:r>
      <w:r w:rsidR="00CD0665" w:rsidRPr="007A592E">
        <w:t xml:space="preserve">, underlining the </w:t>
      </w:r>
      <w:r w:rsidR="00954957" w:rsidRPr="007A592E">
        <w:t>importance</w:t>
      </w:r>
      <w:r w:rsidR="00CD0665" w:rsidRPr="007A592E">
        <w:t xml:space="preserve"> of modelling good behaviour. </w:t>
      </w:r>
    </w:p>
    <w:p w14:paraId="332D8361" w14:textId="53B865A6" w:rsidR="0022369A" w:rsidRDefault="006A6F87" w:rsidP="0022369A">
      <w:r w:rsidRPr="007A592E">
        <w:t>Given the 13</w:t>
      </w:r>
      <w:r w:rsidR="00940AC9">
        <w:t>yrs</w:t>
      </w:r>
      <w:r w:rsidRPr="007A592E">
        <w:t>+ minimum age requirement on most social media platforms, it is notable that</w:t>
      </w:r>
      <w:r w:rsidR="00657CA9" w:rsidRPr="00657CA9">
        <w:t xml:space="preserve"> </w:t>
      </w:r>
      <w:r w:rsidR="00055B70" w:rsidRPr="00055B70">
        <w:t xml:space="preserve">over half of </w:t>
      </w:r>
      <w:proofErr w:type="gramStart"/>
      <w:r w:rsidR="00055B70" w:rsidRPr="00055B70">
        <w:t>3-12-year olds</w:t>
      </w:r>
      <w:proofErr w:type="gramEnd"/>
      <w:r w:rsidR="00055B70" w:rsidRPr="00055B70">
        <w:t xml:space="preserve"> (55%) were reported</w:t>
      </w:r>
      <w:r w:rsidR="000B61A4">
        <w:t xml:space="preserve"> using at least one app</w:t>
      </w:r>
      <w:r w:rsidRPr="007A592E">
        <w:t xml:space="preserve">. </w:t>
      </w:r>
      <w:r w:rsidR="00AA48ED" w:rsidRPr="007A592E">
        <w:t xml:space="preserve">Despite age restrictions, </w:t>
      </w:r>
      <w:r w:rsidR="00543863" w:rsidRPr="007A592E">
        <w:t xml:space="preserve">four in ten admit to giving a fake age online, </w:t>
      </w:r>
      <w:r w:rsidR="006A0B3A" w:rsidRPr="007A592E">
        <w:t xml:space="preserve">exposing them to content inappropriate for their age and </w:t>
      </w:r>
      <w:r w:rsidR="0022369A" w:rsidRPr="007A592E">
        <w:t>increasing the</w:t>
      </w:r>
      <w:r w:rsidR="004E2F49" w:rsidRPr="007A592E">
        <w:t>ir</w:t>
      </w:r>
      <w:r w:rsidR="0022369A" w:rsidRPr="007A592E">
        <w:t xml:space="preserve"> risk of harm</w:t>
      </w:r>
      <w:r w:rsidR="008042AC" w:rsidRPr="007A592E">
        <w:t>, with over a third of parents of all 3-17s say</w:t>
      </w:r>
      <w:r w:rsidR="00C214E8" w:rsidRPr="007A592E">
        <w:t>ing</w:t>
      </w:r>
      <w:r w:rsidR="008042AC" w:rsidRPr="007A592E">
        <w:t xml:space="preserve"> they would allow their child to have a profile on sites or apps before they had reached the minimum age</w:t>
      </w:r>
      <w:r w:rsidR="004E2F49" w:rsidRPr="007A592E">
        <w:t>.</w:t>
      </w:r>
    </w:p>
    <w:p w14:paraId="0E48D3CE" w14:textId="6D2264F4" w:rsidR="0032193E" w:rsidRPr="007A592E" w:rsidRDefault="00940AC9" w:rsidP="0022369A">
      <w:r>
        <w:t>We</w:t>
      </w:r>
      <w:r w:rsidR="0032193E">
        <w:t xml:space="preserve"> </w:t>
      </w:r>
      <w:r w:rsidR="002C26B8">
        <w:t xml:space="preserve">have </w:t>
      </w:r>
      <w:r>
        <w:t xml:space="preserve">also </w:t>
      </w:r>
      <w:r w:rsidR="002C26B8">
        <w:t>come across</w:t>
      </w:r>
      <w:r w:rsidR="00F42607">
        <w:t xml:space="preserve"> </w:t>
      </w:r>
      <w:r w:rsidR="0032193E" w:rsidRPr="0032193E">
        <w:t>online communications platforms that offer anonymous chat services and connect users with random strangers allowing text and video chats.</w:t>
      </w:r>
      <w:r>
        <w:t xml:space="preserve"> Most of these are easily accessible to children on devices.</w:t>
      </w:r>
      <w:r w:rsidR="0032193E" w:rsidRPr="0032193E">
        <w:t xml:space="preserve"> </w:t>
      </w:r>
    </w:p>
    <w:p w14:paraId="6A2C72EC" w14:textId="57941114" w:rsidR="009D21F0" w:rsidRPr="007A592E" w:rsidRDefault="009D21F0" w:rsidP="0022369A">
      <w:r w:rsidRPr="007A592E">
        <w:t xml:space="preserve">As a school we recognise that many of our children and young people are on these apps regardless of age limits, which are often misunderstood or ignored. We therefore </w:t>
      </w:r>
      <w:r w:rsidR="007A592E" w:rsidRPr="007A592E">
        <w:t>will</w:t>
      </w:r>
      <w:r w:rsidRPr="007A592E">
        <w:t xml:space="preserve"> remind about best practice while remembering the reality for most of our students is quite different. </w:t>
      </w:r>
    </w:p>
    <w:p w14:paraId="4641A83E" w14:textId="05215CA2" w:rsidR="009D21F0" w:rsidRPr="007A592E" w:rsidRDefault="009D21F0" w:rsidP="009D21F0">
      <w:r w:rsidRPr="007A592E">
        <w:t>This is striking when you consider that 2</w:t>
      </w:r>
      <w:r w:rsidR="0175B2DD" w:rsidRPr="007A592E">
        <w:t>5</w:t>
      </w:r>
      <w:r w:rsidRPr="007A592E">
        <w:t xml:space="preserve">% of </w:t>
      </w:r>
      <w:proofErr w:type="gramStart"/>
      <w:r w:rsidRPr="007A592E">
        <w:t>3-4 year olds</w:t>
      </w:r>
      <w:proofErr w:type="gramEnd"/>
      <w:r w:rsidRPr="007A592E">
        <w:t xml:space="preserve"> have access to their OWN mobile phone (let alone shared devices), rising to over 90 percent by the end of Primary School, and the vast majority have no safety controls or limitations to prevent harm or access to inappropriate material. At the same time, even </w:t>
      </w:r>
      <w:r w:rsidR="00904CD2" w:rsidRPr="007A592E">
        <w:t>3- to 6-year-olds</w:t>
      </w:r>
      <w:r w:rsidRPr="007A592E">
        <w:t xml:space="preserve"> are being tricked into ‘self-generated’ sexual content (Internet Watch Foundation </w:t>
      </w:r>
      <w:r w:rsidRPr="007A592E">
        <w:lastRenderedPageBreak/>
        <w:t xml:space="preserve">Annual Report) while considered to be safely using devices in the home and </w:t>
      </w:r>
      <w:r w:rsidR="00816C9B">
        <w:t>for the first time, there wer</w:t>
      </w:r>
      <w:r w:rsidR="00A01CB4">
        <w:t xml:space="preserve">e </w:t>
      </w:r>
      <w:r w:rsidR="00816C9B" w:rsidRPr="00816C9B">
        <w:t xml:space="preserve">more 7-10-year-olds </w:t>
      </w:r>
      <w:r w:rsidR="001516F4">
        <w:t xml:space="preserve">visible </w:t>
      </w:r>
      <w:r w:rsidR="00816C9B" w:rsidRPr="00816C9B">
        <w:t>in child sexual abuse material (CSAM) images than 11-13s</w:t>
      </w:r>
      <w:r w:rsidR="00393F35" w:rsidRPr="007A592E">
        <w:t>.</w:t>
      </w:r>
    </w:p>
    <w:p w14:paraId="19AB5C1A" w14:textId="3A295EB3" w:rsidR="009567AB" w:rsidRPr="007A592E" w:rsidRDefault="00D4013E" w:rsidP="009D21F0">
      <w:r>
        <w:t>Growing</w:t>
      </w:r>
      <w:r w:rsidR="60DA5F7A">
        <w:t xml:space="preserve"> numbers of</w:t>
      </w:r>
      <w:r w:rsidR="299F7B8F">
        <w:t xml:space="preserve"> children and young people </w:t>
      </w:r>
      <w:r w:rsidR="2197579A">
        <w:t>are using social media and</w:t>
      </w:r>
      <w:r w:rsidR="299F7B8F">
        <w:t xml:space="preserve"> apps</w:t>
      </w:r>
      <w:r w:rsidR="00984D3C">
        <w:t>, primarily TikTok</w:t>
      </w:r>
      <w:r w:rsidR="299F7B8F">
        <w:t xml:space="preserve"> as their source of news and information, with little attention paid to the </w:t>
      </w:r>
      <w:r w:rsidR="45079BFD">
        <w:t xml:space="preserve">facts or </w:t>
      </w:r>
      <w:r w:rsidR="299F7B8F">
        <w:t xml:space="preserve">veracity of influencers sharing news. </w:t>
      </w:r>
    </w:p>
    <w:p w14:paraId="7763B089" w14:textId="21AB0BEC" w:rsidR="00D37F0F" w:rsidRPr="007A592E" w:rsidRDefault="005F4502" w:rsidP="009D21F0">
      <w:r w:rsidRPr="007A592E">
        <w:t>T</w:t>
      </w:r>
      <w:r w:rsidR="008661A7" w:rsidRPr="007A592E">
        <w:t xml:space="preserve">here have also been significant safeguarding concerns </w:t>
      </w:r>
      <w:r w:rsidR="001F2A11" w:rsidRPr="007A592E">
        <w:t>where parents have filmed</w:t>
      </w:r>
      <w:r w:rsidR="000C302C" w:rsidRPr="007A592E">
        <w:t xml:space="preserve"> interactions with staff</w:t>
      </w:r>
      <w:r w:rsidR="00124617" w:rsidRPr="007A592E">
        <w:t xml:space="preserve"> outside the school gates and posted this on social media</w:t>
      </w:r>
      <w:r w:rsidR="00940078" w:rsidRPr="007A592E">
        <w:t>, putting</w:t>
      </w:r>
      <w:r w:rsidR="00124617" w:rsidRPr="007A592E">
        <w:t xml:space="preserve"> </w:t>
      </w:r>
      <w:r w:rsidR="005658B7" w:rsidRPr="007A592E">
        <w:t>children and the wider school community at risk of harm.</w:t>
      </w:r>
      <w:r w:rsidR="00124617" w:rsidRPr="007A592E">
        <w:t xml:space="preserve"> </w:t>
      </w:r>
      <w:r w:rsidR="005658B7" w:rsidRPr="007A592E">
        <w:t xml:space="preserve">See </w:t>
      </w:r>
      <w:hyperlink r:id="rId15" w:history="1">
        <w:r w:rsidR="00B600CE" w:rsidRPr="007A592E">
          <w:rPr>
            <w:rStyle w:val="Hyperlink"/>
          </w:rPr>
          <w:t>nofilming.lgfl.net</w:t>
        </w:r>
      </w:hyperlink>
      <w:r w:rsidR="00B600CE" w:rsidRPr="007A592E">
        <w:t xml:space="preserve"> to find out </w:t>
      </w:r>
      <w:r w:rsidR="00904CD2" w:rsidRPr="007A592E">
        <w:t>more.</w:t>
      </w:r>
    </w:p>
    <w:p w14:paraId="5E05FC06" w14:textId="5663F1D9" w:rsidR="000E3B2D" w:rsidRDefault="008222EA">
      <w:r>
        <w:t xml:space="preserve">Cyber Security is </w:t>
      </w:r>
      <w:r w:rsidR="00FD0595">
        <w:t xml:space="preserve">an essential component in safeguarding children and </w:t>
      </w:r>
      <w:r>
        <w:t>feature</w:t>
      </w:r>
      <w:r w:rsidR="0006321D">
        <w:t>s</w:t>
      </w:r>
      <w:r>
        <w:t xml:space="preserve"> within KCSIE</w:t>
      </w:r>
      <w:r w:rsidR="0006321D">
        <w:t>.</w:t>
      </w:r>
      <w:r w:rsidR="00E77A83">
        <w:t xml:space="preserve"> Sadly, the education sector remains a clear target for </w:t>
      </w:r>
      <w:r w:rsidR="00BD37F2">
        <w:t>cyber-attacks</w:t>
      </w:r>
      <w:r w:rsidR="0033615F">
        <w:t>,</w:t>
      </w:r>
      <w:r w:rsidR="00DA7E3B" w:rsidRPr="00DA7E3B">
        <w:t xml:space="preserve"> with the Cyber Security Breaches Survey 2025 reporting high levels of schools being attacked nationally, with 60% of secondary schools and 44% of primary schools reporting a breach or attack in the past year</w:t>
      </w:r>
      <w:r w:rsidR="14E35C80">
        <w:t>.</w:t>
      </w:r>
    </w:p>
    <w:p w14:paraId="00000036" w14:textId="77777777" w:rsidR="00477B6C" w:rsidRDefault="00AD1D87">
      <w:pPr>
        <w:pStyle w:val="Heading2"/>
      </w:pPr>
      <w:bookmarkStart w:id="7" w:name="_Toc206080857"/>
      <w:r>
        <w:t>How will this policy be communicated?</w:t>
      </w:r>
      <w:bookmarkEnd w:id="7"/>
    </w:p>
    <w:p w14:paraId="00000037" w14:textId="295C5A06" w:rsidR="00477B6C" w:rsidRDefault="00AD1D87">
      <w:r>
        <w:t>This policy can only impact upon practice if it is a (regularly updated) living document. It must be accessible to and understood by all stakeholders</w:t>
      </w:r>
      <w:r w:rsidR="00264CB6">
        <w:t xml:space="preserve">. </w:t>
      </w:r>
      <w:r>
        <w:t xml:space="preserve">It will be communicated in the following ways: </w:t>
      </w:r>
    </w:p>
    <w:p w14:paraId="00000038" w14:textId="77777777" w:rsidR="00477B6C" w:rsidRDefault="00AD1D87">
      <w:pPr>
        <w:numPr>
          <w:ilvl w:val="0"/>
          <w:numId w:val="3"/>
        </w:numPr>
        <w:pBdr>
          <w:top w:val="nil"/>
          <w:left w:val="nil"/>
          <w:bottom w:val="nil"/>
          <w:right w:val="nil"/>
          <w:between w:val="nil"/>
        </w:pBdr>
        <w:spacing w:after="0"/>
      </w:pPr>
      <w:r>
        <w:rPr>
          <w:color w:val="000000"/>
        </w:rPr>
        <w:t>Posted on the school website</w:t>
      </w:r>
    </w:p>
    <w:p w14:paraId="0000003B" w14:textId="104BC5AD" w:rsidR="00477B6C" w:rsidRDefault="00AD1D87">
      <w:pPr>
        <w:numPr>
          <w:ilvl w:val="0"/>
          <w:numId w:val="3"/>
        </w:numPr>
        <w:pBdr>
          <w:top w:val="nil"/>
          <w:left w:val="nil"/>
          <w:bottom w:val="nil"/>
          <w:right w:val="nil"/>
          <w:between w:val="nil"/>
        </w:pBdr>
        <w:spacing w:after="0"/>
      </w:pPr>
      <w:r>
        <w:rPr>
          <w:color w:val="000000"/>
        </w:rPr>
        <w:t xml:space="preserve">Part of school induction pack for </w:t>
      </w:r>
      <w:r>
        <w:rPr>
          <w:color w:val="000000"/>
          <w:u w:val="single"/>
        </w:rPr>
        <w:t>all</w:t>
      </w:r>
      <w:r>
        <w:rPr>
          <w:color w:val="000000"/>
        </w:rPr>
        <w:t xml:space="preserve"> new staff (including temporary, supply and non-classroom-based staff</w:t>
      </w:r>
      <w:r w:rsidR="00863F73">
        <w:rPr>
          <w:color w:val="000000"/>
        </w:rPr>
        <w:t xml:space="preserve"> and those starting mid-year</w:t>
      </w:r>
      <w:r>
        <w:rPr>
          <w:color w:val="000000"/>
        </w:rPr>
        <w:t>)</w:t>
      </w:r>
    </w:p>
    <w:p w14:paraId="0000003C" w14:textId="765D4D2E" w:rsidR="00477B6C" w:rsidRDefault="00AD1D87">
      <w:pPr>
        <w:numPr>
          <w:ilvl w:val="0"/>
          <w:numId w:val="3"/>
        </w:numPr>
        <w:pBdr>
          <w:top w:val="nil"/>
          <w:left w:val="nil"/>
          <w:bottom w:val="nil"/>
          <w:right w:val="nil"/>
          <w:between w:val="nil"/>
        </w:pBdr>
        <w:spacing w:after="0"/>
      </w:pPr>
      <w:r>
        <w:rPr>
          <w:color w:val="000000"/>
        </w:rPr>
        <w:t>Integral to safeguarding updates and training for all staff</w:t>
      </w:r>
    </w:p>
    <w:p w14:paraId="00000041" w14:textId="56F65026" w:rsidR="00477B6C" w:rsidRPr="00E75793" w:rsidRDefault="00AD1D87" w:rsidP="00B7202A">
      <w:pPr>
        <w:numPr>
          <w:ilvl w:val="0"/>
          <w:numId w:val="3"/>
        </w:numPr>
        <w:pBdr>
          <w:top w:val="nil"/>
          <w:left w:val="nil"/>
          <w:bottom w:val="nil"/>
          <w:right w:val="nil"/>
          <w:between w:val="nil"/>
        </w:pBdr>
        <w:spacing w:after="0"/>
      </w:pPr>
      <w:r>
        <w:rPr>
          <w:color w:val="000000"/>
        </w:rPr>
        <w:t>Clearly reflected in the Acceptable Use Policies (AUPs) for staff, volunteers, contractors, governors, pupils and parents/carers (which must be in accessible language appropriate to these groups)</w:t>
      </w:r>
      <w:r w:rsidR="00914303">
        <w:rPr>
          <w:color w:val="000000"/>
        </w:rPr>
        <w:t>, which will be</w:t>
      </w:r>
      <w:r>
        <w:rPr>
          <w:color w:val="000000"/>
        </w:rPr>
        <w:t xml:space="preserve"> issued to whole school community, on </w:t>
      </w:r>
      <w:r w:rsidRPr="00702B22">
        <w:rPr>
          <w:color w:val="000000"/>
        </w:rPr>
        <w:t>entry</w:t>
      </w:r>
      <w:r>
        <w:rPr>
          <w:color w:val="000000"/>
        </w:rPr>
        <w:t xml:space="preserve"> to the school, annual</w:t>
      </w:r>
      <w:r w:rsidR="00914303">
        <w:rPr>
          <w:color w:val="000000"/>
        </w:rPr>
        <w:t>ly and when</w:t>
      </w:r>
      <w:r w:rsidR="00952434">
        <w:rPr>
          <w:color w:val="000000"/>
        </w:rPr>
        <w:t>ever</w:t>
      </w:r>
      <w:r w:rsidR="00914303">
        <w:rPr>
          <w:color w:val="000000"/>
        </w:rPr>
        <w:t xml:space="preserve"> changed</w:t>
      </w:r>
      <w:r w:rsidR="00952434">
        <w:rPr>
          <w:color w:val="000000"/>
        </w:rPr>
        <w:t xml:space="preserve">, plus </w:t>
      </w:r>
      <w:r>
        <w:rPr>
          <w:color w:val="000000"/>
        </w:rPr>
        <w:t xml:space="preserve">displayed in </w:t>
      </w:r>
      <w:r w:rsidR="00952434">
        <w:rPr>
          <w:color w:val="000000"/>
        </w:rPr>
        <w:t>school</w:t>
      </w:r>
      <w:r w:rsidR="000F0159">
        <w:rPr>
          <w:color w:val="000000"/>
        </w:rPr>
        <w:t xml:space="preserve"> </w:t>
      </w:r>
    </w:p>
    <w:p w14:paraId="669EC641" w14:textId="1720F39E" w:rsidR="00F5171B" w:rsidRPr="00F51919" w:rsidRDefault="00E75793" w:rsidP="00F5171B">
      <w:pPr>
        <w:numPr>
          <w:ilvl w:val="0"/>
          <w:numId w:val="3"/>
        </w:numPr>
        <w:pBdr>
          <w:top w:val="nil"/>
          <w:left w:val="nil"/>
          <w:bottom w:val="nil"/>
          <w:right w:val="nil"/>
          <w:between w:val="nil"/>
        </w:pBdr>
        <w:spacing w:after="0"/>
      </w:pPr>
      <w:r>
        <w:rPr>
          <w:color w:val="000000"/>
        </w:rPr>
        <w:t>Discussed in parent webinars/workshops</w:t>
      </w:r>
    </w:p>
    <w:p w14:paraId="5D986704" w14:textId="77777777" w:rsidR="00554C31" w:rsidRDefault="00554C31">
      <w:pPr>
        <w:rPr>
          <w:b/>
          <w:sz w:val="32"/>
        </w:rPr>
      </w:pPr>
      <w:r>
        <w:br w:type="page"/>
      </w:r>
    </w:p>
    <w:p w14:paraId="00000042" w14:textId="022B98FA" w:rsidR="00477B6C" w:rsidRDefault="00AD1D87">
      <w:pPr>
        <w:pStyle w:val="Heading1"/>
      </w:pPr>
      <w:bookmarkStart w:id="8" w:name="_Toc206080858"/>
      <w:r>
        <w:lastRenderedPageBreak/>
        <w:t>Contents</w:t>
      </w:r>
      <w:bookmarkEnd w:id="8"/>
      <w:r>
        <w:t xml:space="preserve"> </w:t>
      </w:r>
    </w:p>
    <w:sdt>
      <w:sdtPr>
        <w:id w:val="-2143186318"/>
        <w:docPartObj>
          <w:docPartGallery w:val="Table of Contents"/>
          <w:docPartUnique/>
        </w:docPartObj>
      </w:sdtPr>
      <w:sdtEndPr/>
      <w:sdtContent>
        <w:p w14:paraId="7C56B2E3" w14:textId="0D633782" w:rsidR="001150BB" w:rsidRDefault="00AD1D87">
          <w:pPr>
            <w:pStyle w:val="TOC1"/>
            <w:rPr>
              <w:rFonts w:asciiTheme="minorHAnsi" w:eastAsiaTheme="minorEastAsia" w:hAnsiTheme="minorHAnsi" w:cstheme="minorBidi"/>
              <w:noProof/>
              <w:kern w:val="2"/>
              <w14:ligatures w14:val="standardContextual"/>
            </w:rPr>
          </w:pPr>
          <w:r>
            <w:fldChar w:fldCharType="begin"/>
          </w:r>
          <w:r>
            <w:instrText xml:space="preserve"> TOC \h \u \z </w:instrText>
          </w:r>
          <w:r>
            <w:fldChar w:fldCharType="separate"/>
          </w:r>
          <w:hyperlink w:anchor="_Toc206080851" w:history="1">
            <w:r w:rsidR="001150BB" w:rsidRPr="001132CF">
              <w:rPr>
                <w:rStyle w:val="Hyperlink"/>
                <w:noProof/>
              </w:rPr>
              <w:t>Introduction</w:t>
            </w:r>
            <w:r w:rsidR="001150BB">
              <w:rPr>
                <w:noProof/>
                <w:webHidden/>
              </w:rPr>
              <w:tab/>
            </w:r>
            <w:r w:rsidR="001150BB">
              <w:rPr>
                <w:noProof/>
                <w:webHidden/>
              </w:rPr>
              <w:fldChar w:fldCharType="begin"/>
            </w:r>
            <w:r w:rsidR="001150BB">
              <w:rPr>
                <w:noProof/>
                <w:webHidden/>
              </w:rPr>
              <w:instrText xml:space="preserve"> PAGEREF _Toc206080851 \h </w:instrText>
            </w:r>
            <w:r w:rsidR="001150BB">
              <w:rPr>
                <w:noProof/>
                <w:webHidden/>
              </w:rPr>
            </w:r>
            <w:r w:rsidR="001150BB">
              <w:rPr>
                <w:noProof/>
                <w:webHidden/>
              </w:rPr>
              <w:fldChar w:fldCharType="separate"/>
            </w:r>
            <w:r w:rsidR="001150BB">
              <w:rPr>
                <w:noProof/>
                <w:webHidden/>
              </w:rPr>
              <w:t>1</w:t>
            </w:r>
            <w:r w:rsidR="001150BB">
              <w:rPr>
                <w:noProof/>
                <w:webHidden/>
              </w:rPr>
              <w:fldChar w:fldCharType="end"/>
            </w:r>
          </w:hyperlink>
        </w:p>
        <w:p w14:paraId="2519974B" w14:textId="09D9FCCC" w:rsidR="001150BB" w:rsidRDefault="001150BB">
          <w:pPr>
            <w:pStyle w:val="TOC2"/>
            <w:rPr>
              <w:rFonts w:asciiTheme="minorHAnsi" w:eastAsiaTheme="minorEastAsia" w:hAnsiTheme="minorHAnsi" w:cstheme="minorBidi"/>
              <w:noProof/>
              <w:kern w:val="2"/>
              <w14:ligatures w14:val="standardContextual"/>
            </w:rPr>
          </w:pPr>
          <w:hyperlink w:anchor="_Toc206080852" w:history="1">
            <w:r w:rsidRPr="001132CF">
              <w:rPr>
                <w:rStyle w:val="Hyperlink"/>
                <w:noProof/>
              </w:rPr>
              <w:t>Key people / dates</w:t>
            </w:r>
            <w:r>
              <w:rPr>
                <w:noProof/>
                <w:webHidden/>
              </w:rPr>
              <w:tab/>
            </w:r>
            <w:r>
              <w:rPr>
                <w:noProof/>
                <w:webHidden/>
              </w:rPr>
              <w:fldChar w:fldCharType="begin"/>
            </w:r>
            <w:r>
              <w:rPr>
                <w:noProof/>
                <w:webHidden/>
              </w:rPr>
              <w:instrText xml:space="preserve"> PAGEREF _Toc206080852 \h </w:instrText>
            </w:r>
            <w:r>
              <w:rPr>
                <w:noProof/>
                <w:webHidden/>
              </w:rPr>
            </w:r>
            <w:r>
              <w:rPr>
                <w:noProof/>
                <w:webHidden/>
              </w:rPr>
              <w:fldChar w:fldCharType="separate"/>
            </w:r>
            <w:r>
              <w:rPr>
                <w:noProof/>
                <w:webHidden/>
              </w:rPr>
              <w:t>1</w:t>
            </w:r>
            <w:r>
              <w:rPr>
                <w:noProof/>
                <w:webHidden/>
              </w:rPr>
              <w:fldChar w:fldCharType="end"/>
            </w:r>
          </w:hyperlink>
        </w:p>
        <w:p w14:paraId="61CDD037" w14:textId="15325A55" w:rsidR="001150BB" w:rsidRDefault="001150BB">
          <w:pPr>
            <w:pStyle w:val="TOC2"/>
            <w:rPr>
              <w:rFonts w:asciiTheme="minorHAnsi" w:eastAsiaTheme="minorEastAsia" w:hAnsiTheme="minorHAnsi" w:cstheme="minorBidi"/>
              <w:noProof/>
              <w:kern w:val="2"/>
              <w14:ligatures w14:val="standardContextual"/>
            </w:rPr>
          </w:pPr>
          <w:hyperlink w:anchor="_Toc206080853" w:history="1">
            <w:r w:rsidRPr="001132CF">
              <w:rPr>
                <w:rStyle w:val="Hyperlink"/>
                <w:noProof/>
              </w:rPr>
              <w:t>What is this policy?</w:t>
            </w:r>
            <w:r>
              <w:rPr>
                <w:noProof/>
                <w:webHidden/>
              </w:rPr>
              <w:tab/>
            </w:r>
            <w:r>
              <w:rPr>
                <w:noProof/>
                <w:webHidden/>
              </w:rPr>
              <w:fldChar w:fldCharType="begin"/>
            </w:r>
            <w:r>
              <w:rPr>
                <w:noProof/>
                <w:webHidden/>
              </w:rPr>
              <w:instrText xml:space="preserve"> PAGEREF _Toc206080853 \h </w:instrText>
            </w:r>
            <w:r>
              <w:rPr>
                <w:noProof/>
                <w:webHidden/>
              </w:rPr>
            </w:r>
            <w:r>
              <w:rPr>
                <w:noProof/>
                <w:webHidden/>
              </w:rPr>
              <w:fldChar w:fldCharType="separate"/>
            </w:r>
            <w:r>
              <w:rPr>
                <w:noProof/>
                <w:webHidden/>
              </w:rPr>
              <w:t>2</w:t>
            </w:r>
            <w:r>
              <w:rPr>
                <w:noProof/>
                <w:webHidden/>
              </w:rPr>
              <w:fldChar w:fldCharType="end"/>
            </w:r>
          </w:hyperlink>
        </w:p>
        <w:p w14:paraId="2FB9C21F" w14:textId="30B0B1B5" w:rsidR="001150BB" w:rsidRDefault="001150BB">
          <w:pPr>
            <w:pStyle w:val="TOC2"/>
            <w:rPr>
              <w:rFonts w:asciiTheme="minorHAnsi" w:eastAsiaTheme="minorEastAsia" w:hAnsiTheme="minorHAnsi" w:cstheme="minorBidi"/>
              <w:noProof/>
              <w:kern w:val="2"/>
              <w14:ligatures w14:val="standardContextual"/>
            </w:rPr>
          </w:pPr>
          <w:hyperlink w:anchor="_Toc206080854" w:history="1">
            <w:r w:rsidRPr="001132CF">
              <w:rPr>
                <w:rStyle w:val="Hyperlink"/>
                <w:noProof/>
              </w:rPr>
              <w:t>Who is it for; when is it reviewed?</w:t>
            </w:r>
            <w:r>
              <w:rPr>
                <w:noProof/>
                <w:webHidden/>
              </w:rPr>
              <w:tab/>
            </w:r>
            <w:r>
              <w:rPr>
                <w:noProof/>
                <w:webHidden/>
              </w:rPr>
              <w:fldChar w:fldCharType="begin"/>
            </w:r>
            <w:r>
              <w:rPr>
                <w:noProof/>
                <w:webHidden/>
              </w:rPr>
              <w:instrText xml:space="preserve"> PAGEREF _Toc206080854 \h </w:instrText>
            </w:r>
            <w:r>
              <w:rPr>
                <w:noProof/>
                <w:webHidden/>
              </w:rPr>
            </w:r>
            <w:r>
              <w:rPr>
                <w:noProof/>
                <w:webHidden/>
              </w:rPr>
              <w:fldChar w:fldCharType="separate"/>
            </w:r>
            <w:r>
              <w:rPr>
                <w:noProof/>
                <w:webHidden/>
              </w:rPr>
              <w:t>2</w:t>
            </w:r>
            <w:r>
              <w:rPr>
                <w:noProof/>
                <w:webHidden/>
              </w:rPr>
              <w:fldChar w:fldCharType="end"/>
            </w:r>
          </w:hyperlink>
        </w:p>
        <w:p w14:paraId="0458E792" w14:textId="20EACAB7" w:rsidR="001150BB" w:rsidRDefault="001150BB">
          <w:pPr>
            <w:pStyle w:val="TOC2"/>
            <w:rPr>
              <w:rFonts w:asciiTheme="minorHAnsi" w:eastAsiaTheme="minorEastAsia" w:hAnsiTheme="minorHAnsi" w:cstheme="minorBidi"/>
              <w:noProof/>
              <w:kern w:val="2"/>
              <w14:ligatures w14:val="standardContextual"/>
            </w:rPr>
          </w:pPr>
          <w:hyperlink w:anchor="_Toc206080855" w:history="1">
            <w:r w:rsidRPr="001132CF">
              <w:rPr>
                <w:rStyle w:val="Hyperlink"/>
                <w:noProof/>
              </w:rPr>
              <w:t>Who is in charge of online safety?</w:t>
            </w:r>
            <w:r>
              <w:rPr>
                <w:noProof/>
                <w:webHidden/>
              </w:rPr>
              <w:tab/>
            </w:r>
            <w:r>
              <w:rPr>
                <w:noProof/>
                <w:webHidden/>
              </w:rPr>
              <w:fldChar w:fldCharType="begin"/>
            </w:r>
            <w:r>
              <w:rPr>
                <w:noProof/>
                <w:webHidden/>
              </w:rPr>
              <w:instrText xml:space="preserve"> PAGEREF _Toc206080855 \h </w:instrText>
            </w:r>
            <w:r>
              <w:rPr>
                <w:noProof/>
                <w:webHidden/>
              </w:rPr>
            </w:r>
            <w:r>
              <w:rPr>
                <w:noProof/>
                <w:webHidden/>
              </w:rPr>
              <w:fldChar w:fldCharType="separate"/>
            </w:r>
            <w:r>
              <w:rPr>
                <w:noProof/>
                <w:webHidden/>
              </w:rPr>
              <w:t>2</w:t>
            </w:r>
            <w:r>
              <w:rPr>
                <w:noProof/>
                <w:webHidden/>
              </w:rPr>
              <w:fldChar w:fldCharType="end"/>
            </w:r>
          </w:hyperlink>
        </w:p>
        <w:p w14:paraId="61B88A61" w14:textId="57209467" w:rsidR="001150BB" w:rsidRDefault="001150BB">
          <w:pPr>
            <w:pStyle w:val="TOC2"/>
            <w:rPr>
              <w:rFonts w:asciiTheme="minorHAnsi" w:eastAsiaTheme="minorEastAsia" w:hAnsiTheme="minorHAnsi" w:cstheme="minorBidi"/>
              <w:noProof/>
              <w:kern w:val="2"/>
              <w14:ligatures w14:val="standardContextual"/>
            </w:rPr>
          </w:pPr>
          <w:hyperlink w:anchor="_Toc206080856" w:history="1">
            <w:r w:rsidRPr="001132CF">
              <w:rPr>
                <w:rStyle w:val="Hyperlink"/>
                <w:noProof/>
              </w:rPr>
              <w:t>What were the main online safety risks in 2024/2025?</w:t>
            </w:r>
            <w:r>
              <w:rPr>
                <w:noProof/>
                <w:webHidden/>
              </w:rPr>
              <w:tab/>
            </w:r>
            <w:r>
              <w:rPr>
                <w:noProof/>
                <w:webHidden/>
              </w:rPr>
              <w:fldChar w:fldCharType="begin"/>
            </w:r>
            <w:r>
              <w:rPr>
                <w:noProof/>
                <w:webHidden/>
              </w:rPr>
              <w:instrText xml:space="preserve"> PAGEREF _Toc206080856 \h </w:instrText>
            </w:r>
            <w:r>
              <w:rPr>
                <w:noProof/>
                <w:webHidden/>
              </w:rPr>
            </w:r>
            <w:r>
              <w:rPr>
                <w:noProof/>
                <w:webHidden/>
              </w:rPr>
              <w:fldChar w:fldCharType="separate"/>
            </w:r>
            <w:r>
              <w:rPr>
                <w:noProof/>
                <w:webHidden/>
              </w:rPr>
              <w:t>2</w:t>
            </w:r>
            <w:r>
              <w:rPr>
                <w:noProof/>
                <w:webHidden/>
              </w:rPr>
              <w:fldChar w:fldCharType="end"/>
            </w:r>
          </w:hyperlink>
        </w:p>
        <w:p w14:paraId="7FA189DF" w14:textId="09648AA5" w:rsidR="001150BB" w:rsidRDefault="001150BB">
          <w:pPr>
            <w:pStyle w:val="TOC2"/>
            <w:rPr>
              <w:rFonts w:asciiTheme="minorHAnsi" w:eastAsiaTheme="minorEastAsia" w:hAnsiTheme="minorHAnsi" w:cstheme="minorBidi"/>
              <w:noProof/>
              <w:kern w:val="2"/>
              <w14:ligatures w14:val="standardContextual"/>
            </w:rPr>
          </w:pPr>
          <w:hyperlink w:anchor="_Toc206080857" w:history="1">
            <w:r w:rsidRPr="001132CF">
              <w:rPr>
                <w:rStyle w:val="Hyperlink"/>
                <w:noProof/>
              </w:rPr>
              <w:t>How will this policy be communicated?</w:t>
            </w:r>
            <w:r>
              <w:rPr>
                <w:noProof/>
                <w:webHidden/>
              </w:rPr>
              <w:tab/>
            </w:r>
            <w:r>
              <w:rPr>
                <w:noProof/>
                <w:webHidden/>
              </w:rPr>
              <w:fldChar w:fldCharType="begin"/>
            </w:r>
            <w:r>
              <w:rPr>
                <w:noProof/>
                <w:webHidden/>
              </w:rPr>
              <w:instrText xml:space="preserve"> PAGEREF _Toc206080857 \h </w:instrText>
            </w:r>
            <w:r>
              <w:rPr>
                <w:noProof/>
                <w:webHidden/>
              </w:rPr>
            </w:r>
            <w:r>
              <w:rPr>
                <w:noProof/>
                <w:webHidden/>
              </w:rPr>
              <w:fldChar w:fldCharType="separate"/>
            </w:r>
            <w:r>
              <w:rPr>
                <w:noProof/>
                <w:webHidden/>
              </w:rPr>
              <w:t>4</w:t>
            </w:r>
            <w:r>
              <w:rPr>
                <w:noProof/>
                <w:webHidden/>
              </w:rPr>
              <w:fldChar w:fldCharType="end"/>
            </w:r>
          </w:hyperlink>
        </w:p>
        <w:p w14:paraId="733319A8" w14:textId="13BEC42E" w:rsidR="001150BB" w:rsidRDefault="001150BB">
          <w:pPr>
            <w:pStyle w:val="TOC1"/>
            <w:rPr>
              <w:rFonts w:asciiTheme="minorHAnsi" w:eastAsiaTheme="minorEastAsia" w:hAnsiTheme="minorHAnsi" w:cstheme="minorBidi"/>
              <w:noProof/>
              <w:kern w:val="2"/>
              <w14:ligatures w14:val="standardContextual"/>
            </w:rPr>
          </w:pPr>
          <w:hyperlink w:anchor="_Toc206080858" w:history="1">
            <w:r w:rsidRPr="001132CF">
              <w:rPr>
                <w:rStyle w:val="Hyperlink"/>
                <w:noProof/>
              </w:rPr>
              <w:t>Contents</w:t>
            </w:r>
            <w:r>
              <w:rPr>
                <w:noProof/>
                <w:webHidden/>
              </w:rPr>
              <w:tab/>
            </w:r>
            <w:r>
              <w:rPr>
                <w:noProof/>
                <w:webHidden/>
              </w:rPr>
              <w:fldChar w:fldCharType="begin"/>
            </w:r>
            <w:r>
              <w:rPr>
                <w:noProof/>
                <w:webHidden/>
              </w:rPr>
              <w:instrText xml:space="preserve"> PAGEREF _Toc206080858 \h </w:instrText>
            </w:r>
            <w:r>
              <w:rPr>
                <w:noProof/>
                <w:webHidden/>
              </w:rPr>
            </w:r>
            <w:r>
              <w:rPr>
                <w:noProof/>
                <w:webHidden/>
              </w:rPr>
              <w:fldChar w:fldCharType="separate"/>
            </w:r>
            <w:r>
              <w:rPr>
                <w:noProof/>
                <w:webHidden/>
              </w:rPr>
              <w:t>5</w:t>
            </w:r>
            <w:r>
              <w:rPr>
                <w:noProof/>
                <w:webHidden/>
              </w:rPr>
              <w:fldChar w:fldCharType="end"/>
            </w:r>
          </w:hyperlink>
        </w:p>
        <w:p w14:paraId="0A6C46BC" w14:textId="6C07AD13" w:rsidR="001150BB" w:rsidRDefault="001150BB">
          <w:pPr>
            <w:pStyle w:val="TOC1"/>
            <w:rPr>
              <w:rFonts w:asciiTheme="minorHAnsi" w:eastAsiaTheme="minorEastAsia" w:hAnsiTheme="minorHAnsi" w:cstheme="minorBidi"/>
              <w:noProof/>
              <w:kern w:val="2"/>
              <w14:ligatures w14:val="standardContextual"/>
            </w:rPr>
          </w:pPr>
          <w:hyperlink w:anchor="_Toc206080859" w:history="1">
            <w:r w:rsidRPr="001132CF">
              <w:rPr>
                <w:rStyle w:val="Hyperlink"/>
                <w:noProof/>
              </w:rPr>
              <w:t>Overview</w:t>
            </w:r>
            <w:r>
              <w:rPr>
                <w:noProof/>
                <w:webHidden/>
              </w:rPr>
              <w:tab/>
            </w:r>
            <w:r>
              <w:rPr>
                <w:noProof/>
                <w:webHidden/>
              </w:rPr>
              <w:fldChar w:fldCharType="begin"/>
            </w:r>
            <w:r>
              <w:rPr>
                <w:noProof/>
                <w:webHidden/>
              </w:rPr>
              <w:instrText xml:space="preserve"> PAGEREF _Toc206080859 \h </w:instrText>
            </w:r>
            <w:r>
              <w:rPr>
                <w:noProof/>
                <w:webHidden/>
              </w:rPr>
            </w:r>
            <w:r>
              <w:rPr>
                <w:noProof/>
                <w:webHidden/>
              </w:rPr>
              <w:fldChar w:fldCharType="separate"/>
            </w:r>
            <w:r>
              <w:rPr>
                <w:noProof/>
                <w:webHidden/>
              </w:rPr>
              <w:t>6</w:t>
            </w:r>
            <w:r>
              <w:rPr>
                <w:noProof/>
                <w:webHidden/>
              </w:rPr>
              <w:fldChar w:fldCharType="end"/>
            </w:r>
          </w:hyperlink>
        </w:p>
        <w:p w14:paraId="76E241C8" w14:textId="576CE2B6" w:rsidR="001150BB" w:rsidRDefault="001150BB">
          <w:pPr>
            <w:pStyle w:val="TOC2"/>
            <w:rPr>
              <w:rFonts w:asciiTheme="minorHAnsi" w:eastAsiaTheme="minorEastAsia" w:hAnsiTheme="minorHAnsi" w:cstheme="minorBidi"/>
              <w:noProof/>
              <w:kern w:val="2"/>
              <w14:ligatures w14:val="standardContextual"/>
            </w:rPr>
          </w:pPr>
          <w:hyperlink w:anchor="_Toc206080860" w:history="1">
            <w:r w:rsidRPr="001132CF">
              <w:rPr>
                <w:rStyle w:val="Hyperlink"/>
                <w:noProof/>
              </w:rPr>
              <w:t>Aims</w:t>
            </w:r>
            <w:r>
              <w:rPr>
                <w:noProof/>
                <w:webHidden/>
              </w:rPr>
              <w:tab/>
            </w:r>
            <w:r>
              <w:rPr>
                <w:noProof/>
                <w:webHidden/>
              </w:rPr>
              <w:fldChar w:fldCharType="begin"/>
            </w:r>
            <w:r>
              <w:rPr>
                <w:noProof/>
                <w:webHidden/>
              </w:rPr>
              <w:instrText xml:space="preserve"> PAGEREF _Toc206080860 \h </w:instrText>
            </w:r>
            <w:r>
              <w:rPr>
                <w:noProof/>
                <w:webHidden/>
              </w:rPr>
            </w:r>
            <w:r>
              <w:rPr>
                <w:noProof/>
                <w:webHidden/>
              </w:rPr>
              <w:fldChar w:fldCharType="separate"/>
            </w:r>
            <w:r>
              <w:rPr>
                <w:noProof/>
                <w:webHidden/>
              </w:rPr>
              <w:t>6</w:t>
            </w:r>
            <w:r>
              <w:rPr>
                <w:noProof/>
                <w:webHidden/>
              </w:rPr>
              <w:fldChar w:fldCharType="end"/>
            </w:r>
          </w:hyperlink>
        </w:p>
        <w:p w14:paraId="61028B4B" w14:textId="16E94D50" w:rsidR="001150BB" w:rsidRDefault="001150BB">
          <w:pPr>
            <w:pStyle w:val="TOC2"/>
            <w:rPr>
              <w:rFonts w:asciiTheme="minorHAnsi" w:eastAsiaTheme="minorEastAsia" w:hAnsiTheme="minorHAnsi" w:cstheme="minorBidi"/>
              <w:noProof/>
              <w:kern w:val="2"/>
              <w14:ligatures w14:val="standardContextual"/>
            </w:rPr>
          </w:pPr>
          <w:hyperlink w:anchor="_Toc206080861" w:history="1">
            <w:r w:rsidRPr="001132CF">
              <w:rPr>
                <w:rStyle w:val="Hyperlink"/>
                <w:noProof/>
              </w:rPr>
              <w:t>Scope</w:t>
            </w:r>
            <w:r>
              <w:rPr>
                <w:noProof/>
                <w:webHidden/>
              </w:rPr>
              <w:tab/>
            </w:r>
            <w:r>
              <w:rPr>
                <w:noProof/>
                <w:webHidden/>
              </w:rPr>
              <w:fldChar w:fldCharType="begin"/>
            </w:r>
            <w:r>
              <w:rPr>
                <w:noProof/>
                <w:webHidden/>
              </w:rPr>
              <w:instrText xml:space="preserve"> PAGEREF _Toc206080861 \h </w:instrText>
            </w:r>
            <w:r>
              <w:rPr>
                <w:noProof/>
                <w:webHidden/>
              </w:rPr>
            </w:r>
            <w:r>
              <w:rPr>
                <w:noProof/>
                <w:webHidden/>
              </w:rPr>
              <w:fldChar w:fldCharType="separate"/>
            </w:r>
            <w:r>
              <w:rPr>
                <w:noProof/>
                <w:webHidden/>
              </w:rPr>
              <w:t>7</w:t>
            </w:r>
            <w:r>
              <w:rPr>
                <w:noProof/>
                <w:webHidden/>
              </w:rPr>
              <w:fldChar w:fldCharType="end"/>
            </w:r>
          </w:hyperlink>
        </w:p>
        <w:p w14:paraId="39A69CFB" w14:textId="4A2BF138" w:rsidR="001150BB" w:rsidRDefault="001150BB">
          <w:pPr>
            <w:pStyle w:val="TOC1"/>
            <w:rPr>
              <w:rFonts w:asciiTheme="minorHAnsi" w:eastAsiaTheme="minorEastAsia" w:hAnsiTheme="minorHAnsi" w:cstheme="minorBidi"/>
              <w:noProof/>
              <w:kern w:val="2"/>
              <w14:ligatures w14:val="standardContextual"/>
            </w:rPr>
          </w:pPr>
          <w:hyperlink w:anchor="_Toc206080862" w:history="1">
            <w:r w:rsidRPr="001132CF">
              <w:rPr>
                <w:rStyle w:val="Hyperlink"/>
                <w:noProof/>
              </w:rPr>
              <w:t>Roles and responsibilities</w:t>
            </w:r>
            <w:r>
              <w:rPr>
                <w:noProof/>
                <w:webHidden/>
              </w:rPr>
              <w:tab/>
            </w:r>
            <w:r>
              <w:rPr>
                <w:noProof/>
                <w:webHidden/>
              </w:rPr>
              <w:fldChar w:fldCharType="begin"/>
            </w:r>
            <w:r>
              <w:rPr>
                <w:noProof/>
                <w:webHidden/>
              </w:rPr>
              <w:instrText xml:space="preserve"> PAGEREF _Toc206080862 \h </w:instrText>
            </w:r>
            <w:r>
              <w:rPr>
                <w:noProof/>
                <w:webHidden/>
              </w:rPr>
            </w:r>
            <w:r>
              <w:rPr>
                <w:noProof/>
                <w:webHidden/>
              </w:rPr>
              <w:fldChar w:fldCharType="separate"/>
            </w:r>
            <w:r>
              <w:rPr>
                <w:noProof/>
                <w:webHidden/>
              </w:rPr>
              <w:t>7</w:t>
            </w:r>
            <w:r>
              <w:rPr>
                <w:noProof/>
                <w:webHidden/>
              </w:rPr>
              <w:fldChar w:fldCharType="end"/>
            </w:r>
          </w:hyperlink>
        </w:p>
        <w:p w14:paraId="47E10FC4" w14:textId="172747D5" w:rsidR="001150BB" w:rsidRDefault="001150BB">
          <w:pPr>
            <w:pStyle w:val="TOC1"/>
            <w:rPr>
              <w:rFonts w:asciiTheme="minorHAnsi" w:eastAsiaTheme="minorEastAsia" w:hAnsiTheme="minorHAnsi" w:cstheme="minorBidi"/>
              <w:noProof/>
              <w:kern w:val="2"/>
              <w14:ligatures w14:val="standardContextual"/>
            </w:rPr>
          </w:pPr>
          <w:hyperlink w:anchor="_Toc206080863" w:history="1">
            <w:r w:rsidRPr="001132CF">
              <w:rPr>
                <w:rStyle w:val="Hyperlink"/>
                <w:noProof/>
              </w:rPr>
              <w:t>Education and curriculum</w:t>
            </w:r>
            <w:r>
              <w:rPr>
                <w:noProof/>
                <w:webHidden/>
              </w:rPr>
              <w:tab/>
            </w:r>
            <w:r>
              <w:rPr>
                <w:noProof/>
                <w:webHidden/>
              </w:rPr>
              <w:fldChar w:fldCharType="begin"/>
            </w:r>
            <w:r>
              <w:rPr>
                <w:noProof/>
                <w:webHidden/>
              </w:rPr>
              <w:instrText xml:space="preserve"> PAGEREF _Toc206080863 \h </w:instrText>
            </w:r>
            <w:r>
              <w:rPr>
                <w:noProof/>
                <w:webHidden/>
              </w:rPr>
            </w:r>
            <w:r>
              <w:rPr>
                <w:noProof/>
                <w:webHidden/>
              </w:rPr>
              <w:fldChar w:fldCharType="separate"/>
            </w:r>
            <w:r>
              <w:rPr>
                <w:noProof/>
                <w:webHidden/>
              </w:rPr>
              <w:t>8</w:t>
            </w:r>
            <w:r>
              <w:rPr>
                <w:noProof/>
                <w:webHidden/>
              </w:rPr>
              <w:fldChar w:fldCharType="end"/>
            </w:r>
          </w:hyperlink>
        </w:p>
        <w:p w14:paraId="2026B017" w14:textId="42A82ABF" w:rsidR="001150BB" w:rsidRDefault="001150BB">
          <w:pPr>
            <w:pStyle w:val="TOC1"/>
            <w:rPr>
              <w:rFonts w:asciiTheme="minorHAnsi" w:eastAsiaTheme="minorEastAsia" w:hAnsiTheme="minorHAnsi" w:cstheme="minorBidi"/>
              <w:noProof/>
              <w:kern w:val="2"/>
              <w14:ligatures w14:val="standardContextual"/>
            </w:rPr>
          </w:pPr>
          <w:hyperlink w:anchor="_Toc206080864" w:history="1">
            <w:r w:rsidRPr="001132CF">
              <w:rPr>
                <w:rStyle w:val="Hyperlink"/>
                <w:noProof/>
              </w:rPr>
              <w:t>Handling safeguarding concerns and incidents</w:t>
            </w:r>
            <w:r>
              <w:rPr>
                <w:noProof/>
                <w:webHidden/>
              </w:rPr>
              <w:tab/>
            </w:r>
            <w:r>
              <w:rPr>
                <w:noProof/>
                <w:webHidden/>
              </w:rPr>
              <w:fldChar w:fldCharType="begin"/>
            </w:r>
            <w:r>
              <w:rPr>
                <w:noProof/>
                <w:webHidden/>
              </w:rPr>
              <w:instrText xml:space="preserve"> PAGEREF _Toc206080864 \h </w:instrText>
            </w:r>
            <w:r>
              <w:rPr>
                <w:noProof/>
                <w:webHidden/>
              </w:rPr>
            </w:r>
            <w:r>
              <w:rPr>
                <w:noProof/>
                <w:webHidden/>
              </w:rPr>
              <w:fldChar w:fldCharType="separate"/>
            </w:r>
            <w:r>
              <w:rPr>
                <w:noProof/>
                <w:webHidden/>
              </w:rPr>
              <w:t>9</w:t>
            </w:r>
            <w:r>
              <w:rPr>
                <w:noProof/>
                <w:webHidden/>
              </w:rPr>
              <w:fldChar w:fldCharType="end"/>
            </w:r>
          </w:hyperlink>
        </w:p>
        <w:p w14:paraId="073E2CB0" w14:textId="7141D31B" w:rsidR="001150BB" w:rsidRDefault="001150BB">
          <w:pPr>
            <w:pStyle w:val="TOC2"/>
            <w:rPr>
              <w:rFonts w:asciiTheme="minorHAnsi" w:eastAsiaTheme="minorEastAsia" w:hAnsiTheme="minorHAnsi" w:cstheme="minorBidi"/>
              <w:noProof/>
              <w:kern w:val="2"/>
              <w14:ligatures w14:val="standardContextual"/>
            </w:rPr>
          </w:pPr>
          <w:hyperlink w:anchor="_Toc206080865" w:history="1">
            <w:r w:rsidRPr="001132CF">
              <w:rPr>
                <w:rStyle w:val="Hyperlink"/>
                <w:noProof/>
              </w:rPr>
              <w:t>Nudes – sharing nudes and semi-nudes</w:t>
            </w:r>
            <w:r>
              <w:rPr>
                <w:noProof/>
                <w:webHidden/>
              </w:rPr>
              <w:tab/>
            </w:r>
            <w:r>
              <w:rPr>
                <w:noProof/>
                <w:webHidden/>
              </w:rPr>
              <w:fldChar w:fldCharType="begin"/>
            </w:r>
            <w:r>
              <w:rPr>
                <w:noProof/>
                <w:webHidden/>
              </w:rPr>
              <w:instrText xml:space="preserve"> PAGEREF _Toc206080865 \h </w:instrText>
            </w:r>
            <w:r>
              <w:rPr>
                <w:noProof/>
                <w:webHidden/>
              </w:rPr>
            </w:r>
            <w:r>
              <w:rPr>
                <w:noProof/>
                <w:webHidden/>
              </w:rPr>
              <w:fldChar w:fldCharType="separate"/>
            </w:r>
            <w:r>
              <w:rPr>
                <w:noProof/>
                <w:webHidden/>
              </w:rPr>
              <w:t>10</w:t>
            </w:r>
            <w:r>
              <w:rPr>
                <w:noProof/>
                <w:webHidden/>
              </w:rPr>
              <w:fldChar w:fldCharType="end"/>
            </w:r>
          </w:hyperlink>
        </w:p>
        <w:p w14:paraId="7745169A" w14:textId="68C75F7E" w:rsidR="001150BB" w:rsidRDefault="001150BB">
          <w:pPr>
            <w:pStyle w:val="TOC2"/>
            <w:rPr>
              <w:rFonts w:asciiTheme="minorHAnsi" w:eastAsiaTheme="minorEastAsia" w:hAnsiTheme="minorHAnsi" w:cstheme="minorBidi"/>
              <w:noProof/>
              <w:kern w:val="2"/>
              <w14:ligatures w14:val="standardContextual"/>
            </w:rPr>
          </w:pPr>
          <w:hyperlink w:anchor="_Toc206080866" w:history="1">
            <w:r w:rsidRPr="001132CF">
              <w:rPr>
                <w:rStyle w:val="Hyperlink"/>
                <w:noProof/>
              </w:rPr>
              <w:t>Priority Areas</w:t>
            </w:r>
            <w:r>
              <w:rPr>
                <w:noProof/>
                <w:webHidden/>
              </w:rPr>
              <w:tab/>
            </w:r>
            <w:r>
              <w:rPr>
                <w:noProof/>
                <w:webHidden/>
              </w:rPr>
              <w:fldChar w:fldCharType="begin"/>
            </w:r>
            <w:r>
              <w:rPr>
                <w:noProof/>
                <w:webHidden/>
              </w:rPr>
              <w:instrText xml:space="preserve"> PAGEREF _Toc206080866 \h </w:instrText>
            </w:r>
            <w:r>
              <w:rPr>
                <w:noProof/>
                <w:webHidden/>
              </w:rPr>
            </w:r>
            <w:r>
              <w:rPr>
                <w:noProof/>
                <w:webHidden/>
              </w:rPr>
              <w:fldChar w:fldCharType="separate"/>
            </w:r>
            <w:r>
              <w:rPr>
                <w:noProof/>
                <w:webHidden/>
              </w:rPr>
              <w:t>11</w:t>
            </w:r>
            <w:r>
              <w:rPr>
                <w:noProof/>
                <w:webHidden/>
              </w:rPr>
              <w:fldChar w:fldCharType="end"/>
            </w:r>
          </w:hyperlink>
        </w:p>
        <w:p w14:paraId="30811AC4" w14:textId="04F6DDBC" w:rsidR="001150BB" w:rsidRDefault="001150BB">
          <w:pPr>
            <w:pStyle w:val="TOC2"/>
            <w:rPr>
              <w:rFonts w:asciiTheme="minorHAnsi" w:eastAsiaTheme="minorEastAsia" w:hAnsiTheme="minorHAnsi" w:cstheme="minorBidi"/>
              <w:noProof/>
              <w:kern w:val="2"/>
              <w14:ligatures w14:val="standardContextual"/>
            </w:rPr>
          </w:pPr>
          <w:hyperlink w:anchor="_Toc206080867" w:history="1">
            <w:r w:rsidRPr="001132CF">
              <w:rPr>
                <w:rStyle w:val="Hyperlink"/>
                <w:noProof/>
              </w:rPr>
              <w:t>Online Bullying</w:t>
            </w:r>
            <w:r>
              <w:rPr>
                <w:noProof/>
                <w:webHidden/>
              </w:rPr>
              <w:tab/>
            </w:r>
            <w:r>
              <w:rPr>
                <w:noProof/>
                <w:webHidden/>
              </w:rPr>
              <w:fldChar w:fldCharType="begin"/>
            </w:r>
            <w:r>
              <w:rPr>
                <w:noProof/>
                <w:webHidden/>
              </w:rPr>
              <w:instrText xml:space="preserve"> PAGEREF _Toc206080867 \h </w:instrText>
            </w:r>
            <w:r>
              <w:rPr>
                <w:noProof/>
                <w:webHidden/>
              </w:rPr>
            </w:r>
            <w:r>
              <w:rPr>
                <w:noProof/>
                <w:webHidden/>
              </w:rPr>
              <w:fldChar w:fldCharType="separate"/>
            </w:r>
            <w:r>
              <w:rPr>
                <w:noProof/>
                <w:webHidden/>
              </w:rPr>
              <w:t>11</w:t>
            </w:r>
            <w:r>
              <w:rPr>
                <w:noProof/>
                <w:webHidden/>
              </w:rPr>
              <w:fldChar w:fldCharType="end"/>
            </w:r>
          </w:hyperlink>
        </w:p>
        <w:p w14:paraId="63EC9EC1" w14:textId="11C70060" w:rsidR="001150BB" w:rsidRDefault="001150BB">
          <w:pPr>
            <w:pStyle w:val="TOC2"/>
            <w:rPr>
              <w:rFonts w:asciiTheme="minorHAnsi" w:eastAsiaTheme="minorEastAsia" w:hAnsiTheme="minorHAnsi" w:cstheme="minorBidi"/>
              <w:noProof/>
              <w:kern w:val="2"/>
              <w14:ligatures w14:val="standardContextual"/>
            </w:rPr>
          </w:pPr>
          <w:hyperlink w:anchor="_Toc206080868" w:history="1">
            <w:r w:rsidRPr="001132CF">
              <w:rPr>
                <w:rStyle w:val="Hyperlink"/>
                <w:noProof/>
              </w:rPr>
              <w:t>Misuse of school technology (devices, systems, networks or platforms)</w:t>
            </w:r>
            <w:r>
              <w:rPr>
                <w:noProof/>
                <w:webHidden/>
              </w:rPr>
              <w:tab/>
            </w:r>
            <w:r>
              <w:rPr>
                <w:noProof/>
                <w:webHidden/>
              </w:rPr>
              <w:fldChar w:fldCharType="begin"/>
            </w:r>
            <w:r>
              <w:rPr>
                <w:noProof/>
                <w:webHidden/>
              </w:rPr>
              <w:instrText xml:space="preserve"> PAGEREF _Toc206080868 \h </w:instrText>
            </w:r>
            <w:r>
              <w:rPr>
                <w:noProof/>
                <w:webHidden/>
              </w:rPr>
            </w:r>
            <w:r>
              <w:rPr>
                <w:noProof/>
                <w:webHidden/>
              </w:rPr>
              <w:fldChar w:fldCharType="separate"/>
            </w:r>
            <w:r>
              <w:rPr>
                <w:noProof/>
                <w:webHidden/>
              </w:rPr>
              <w:t>12</w:t>
            </w:r>
            <w:r>
              <w:rPr>
                <w:noProof/>
                <w:webHidden/>
              </w:rPr>
              <w:fldChar w:fldCharType="end"/>
            </w:r>
          </w:hyperlink>
        </w:p>
        <w:p w14:paraId="07932BE2" w14:textId="5ABEDD7E" w:rsidR="001150BB" w:rsidRDefault="001150BB">
          <w:pPr>
            <w:pStyle w:val="TOC2"/>
            <w:rPr>
              <w:rFonts w:asciiTheme="minorHAnsi" w:eastAsiaTheme="minorEastAsia" w:hAnsiTheme="minorHAnsi" w:cstheme="minorBidi"/>
              <w:noProof/>
              <w:kern w:val="2"/>
              <w14:ligatures w14:val="standardContextual"/>
            </w:rPr>
          </w:pPr>
          <w:hyperlink w:anchor="_Toc206080869" w:history="1">
            <w:r w:rsidRPr="001132CF">
              <w:rPr>
                <w:rStyle w:val="Hyperlink"/>
                <w:noProof/>
              </w:rPr>
              <w:t>Social media incidents</w:t>
            </w:r>
            <w:r>
              <w:rPr>
                <w:noProof/>
                <w:webHidden/>
              </w:rPr>
              <w:tab/>
            </w:r>
            <w:r>
              <w:rPr>
                <w:noProof/>
                <w:webHidden/>
              </w:rPr>
              <w:fldChar w:fldCharType="begin"/>
            </w:r>
            <w:r>
              <w:rPr>
                <w:noProof/>
                <w:webHidden/>
              </w:rPr>
              <w:instrText xml:space="preserve"> PAGEREF _Toc206080869 \h </w:instrText>
            </w:r>
            <w:r>
              <w:rPr>
                <w:noProof/>
                <w:webHidden/>
              </w:rPr>
            </w:r>
            <w:r>
              <w:rPr>
                <w:noProof/>
                <w:webHidden/>
              </w:rPr>
              <w:fldChar w:fldCharType="separate"/>
            </w:r>
            <w:r>
              <w:rPr>
                <w:noProof/>
                <w:webHidden/>
              </w:rPr>
              <w:t>12</w:t>
            </w:r>
            <w:r>
              <w:rPr>
                <w:noProof/>
                <w:webHidden/>
              </w:rPr>
              <w:fldChar w:fldCharType="end"/>
            </w:r>
          </w:hyperlink>
        </w:p>
        <w:p w14:paraId="34072171" w14:textId="3B1802AD" w:rsidR="001150BB" w:rsidRDefault="001150BB">
          <w:pPr>
            <w:pStyle w:val="TOC1"/>
            <w:rPr>
              <w:rFonts w:asciiTheme="minorHAnsi" w:eastAsiaTheme="minorEastAsia" w:hAnsiTheme="minorHAnsi" w:cstheme="minorBidi"/>
              <w:noProof/>
              <w:kern w:val="2"/>
              <w14:ligatures w14:val="standardContextual"/>
            </w:rPr>
          </w:pPr>
          <w:hyperlink w:anchor="_Toc206080870" w:history="1">
            <w:r w:rsidRPr="001132CF">
              <w:rPr>
                <w:rStyle w:val="Hyperlink"/>
                <w:noProof/>
              </w:rPr>
              <w:t>CCTV</w:t>
            </w:r>
            <w:r>
              <w:rPr>
                <w:noProof/>
                <w:webHidden/>
              </w:rPr>
              <w:tab/>
            </w:r>
            <w:r>
              <w:rPr>
                <w:noProof/>
                <w:webHidden/>
              </w:rPr>
              <w:fldChar w:fldCharType="begin"/>
            </w:r>
            <w:r>
              <w:rPr>
                <w:noProof/>
                <w:webHidden/>
              </w:rPr>
              <w:instrText xml:space="preserve"> PAGEREF _Toc206080870 \h </w:instrText>
            </w:r>
            <w:r>
              <w:rPr>
                <w:noProof/>
                <w:webHidden/>
              </w:rPr>
            </w:r>
            <w:r>
              <w:rPr>
                <w:noProof/>
                <w:webHidden/>
              </w:rPr>
              <w:fldChar w:fldCharType="separate"/>
            </w:r>
            <w:r>
              <w:rPr>
                <w:noProof/>
                <w:webHidden/>
              </w:rPr>
              <w:t>13</w:t>
            </w:r>
            <w:r>
              <w:rPr>
                <w:noProof/>
                <w:webHidden/>
              </w:rPr>
              <w:fldChar w:fldCharType="end"/>
            </w:r>
          </w:hyperlink>
        </w:p>
        <w:p w14:paraId="109AC991" w14:textId="5764CC91" w:rsidR="001150BB" w:rsidRDefault="001150BB">
          <w:pPr>
            <w:pStyle w:val="TOC1"/>
            <w:rPr>
              <w:rFonts w:asciiTheme="minorHAnsi" w:eastAsiaTheme="minorEastAsia" w:hAnsiTheme="minorHAnsi" w:cstheme="minorBidi"/>
              <w:noProof/>
              <w:kern w:val="2"/>
              <w14:ligatures w14:val="standardContextual"/>
            </w:rPr>
          </w:pPr>
          <w:hyperlink w:anchor="_Toc206080871" w:history="1">
            <w:r w:rsidRPr="001132CF">
              <w:rPr>
                <w:rStyle w:val="Hyperlink"/>
                <w:noProof/>
              </w:rPr>
              <w:t>Data protection and cyber security</w:t>
            </w:r>
            <w:r>
              <w:rPr>
                <w:noProof/>
                <w:webHidden/>
              </w:rPr>
              <w:tab/>
            </w:r>
            <w:r>
              <w:rPr>
                <w:noProof/>
                <w:webHidden/>
              </w:rPr>
              <w:fldChar w:fldCharType="begin"/>
            </w:r>
            <w:r>
              <w:rPr>
                <w:noProof/>
                <w:webHidden/>
              </w:rPr>
              <w:instrText xml:space="preserve"> PAGEREF _Toc206080871 \h </w:instrText>
            </w:r>
            <w:r>
              <w:rPr>
                <w:noProof/>
                <w:webHidden/>
              </w:rPr>
            </w:r>
            <w:r>
              <w:rPr>
                <w:noProof/>
                <w:webHidden/>
              </w:rPr>
              <w:fldChar w:fldCharType="separate"/>
            </w:r>
            <w:r>
              <w:rPr>
                <w:noProof/>
                <w:webHidden/>
              </w:rPr>
              <w:t>13</w:t>
            </w:r>
            <w:r>
              <w:rPr>
                <w:noProof/>
                <w:webHidden/>
              </w:rPr>
              <w:fldChar w:fldCharType="end"/>
            </w:r>
          </w:hyperlink>
        </w:p>
        <w:p w14:paraId="1D33672A" w14:textId="544076F2" w:rsidR="001150BB" w:rsidRDefault="001150BB">
          <w:pPr>
            <w:pStyle w:val="TOC1"/>
            <w:rPr>
              <w:rFonts w:asciiTheme="minorHAnsi" w:eastAsiaTheme="minorEastAsia" w:hAnsiTheme="minorHAnsi" w:cstheme="minorBidi"/>
              <w:noProof/>
              <w:kern w:val="2"/>
              <w14:ligatures w14:val="standardContextual"/>
            </w:rPr>
          </w:pPr>
          <w:hyperlink w:anchor="_Toc206080872" w:history="1">
            <w:r w:rsidRPr="001132CF">
              <w:rPr>
                <w:rStyle w:val="Hyperlink"/>
                <w:noProof/>
              </w:rPr>
              <w:t>Appropriate filtering and monitoring</w:t>
            </w:r>
            <w:r>
              <w:rPr>
                <w:noProof/>
                <w:webHidden/>
              </w:rPr>
              <w:tab/>
            </w:r>
            <w:r>
              <w:rPr>
                <w:noProof/>
                <w:webHidden/>
              </w:rPr>
              <w:fldChar w:fldCharType="begin"/>
            </w:r>
            <w:r>
              <w:rPr>
                <w:noProof/>
                <w:webHidden/>
              </w:rPr>
              <w:instrText xml:space="preserve"> PAGEREF _Toc206080872 \h </w:instrText>
            </w:r>
            <w:r>
              <w:rPr>
                <w:noProof/>
                <w:webHidden/>
              </w:rPr>
            </w:r>
            <w:r>
              <w:rPr>
                <w:noProof/>
                <w:webHidden/>
              </w:rPr>
              <w:fldChar w:fldCharType="separate"/>
            </w:r>
            <w:r>
              <w:rPr>
                <w:noProof/>
                <w:webHidden/>
              </w:rPr>
              <w:t>13</w:t>
            </w:r>
            <w:r>
              <w:rPr>
                <w:noProof/>
                <w:webHidden/>
              </w:rPr>
              <w:fldChar w:fldCharType="end"/>
            </w:r>
          </w:hyperlink>
        </w:p>
        <w:p w14:paraId="58098588" w14:textId="0E57894C" w:rsidR="001150BB" w:rsidRDefault="001150BB">
          <w:pPr>
            <w:pStyle w:val="TOC1"/>
            <w:rPr>
              <w:rFonts w:asciiTheme="minorHAnsi" w:eastAsiaTheme="minorEastAsia" w:hAnsiTheme="minorHAnsi" w:cstheme="minorBidi"/>
              <w:noProof/>
              <w:kern w:val="2"/>
              <w14:ligatures w14:val="standardContextual"/>
            </w:rPr>
          </w:pPr>
          <w:hyperlink w:anchor="_Toc206080873" w:history="1">
            <w:r w:rsidRPr="001132CF">
              <w:rPr>
                <w:rStyle w:val="Hyperlink"/>
                <w:noProof/>
              </w:rPr>
              <w:t>Messaging/commenting systems (incl. email, learning platforms &amp; more)</w:t>
            </w:r>
            <w:r>
              <w:rPr>
                <w:noProof/>
                <w:webHidden/>
              </w:rPr>
              <w:tab/>
            </w:r>
            <w:r>
              <w:rPr>
                <w:noProof/>
                <w:webHidden/>
              </w:rPr>
              <w:fldChar w:fldCharType="begin"/>
            </w:r>
            <w:r>
              <w:rPr>
                <w:noProof/>
                <w:webHidden/>
              </w:rPr>
              <w:instrText xml:space="preserve"> PAGEREF _Toc206080873 \h </w:instrText>
            </w:r>
            <w:r>
              <w:rPr>
                <w:noProof/>
                <w:webHidden/>
              </w:rPr>
            </w:r>
            <w:r>
              <w:rPr>
                <w:noProof/>
                <w:webHidden/>
              </w:rPr>
              <w:fldChar w:fldCharType="separate"/>
            </w:r>
            <w:r>
              <w:rPr>
                <w:noProof/>
                <w:webHidden/>
              </w:rPr>
              <w:t>15</w:t>
            </w:r>
            <w:r>
              <w:rPr>
                <w:noProof/>
                <w:webHidden/>
              </w:rPr>
              <w:fldChar w:fldCharType="end"/>
            </w:r>
          </w:hyperlink>
        </w:p>
        <w:p w14:paraId="005492FE" w14:textId="209B63D9" w:rsidR="001150BB" w:rsidRDefault="001150BB">
          <w:pPr>
            <w:pStyle w:val="TOC2"/>
            <w:rPr>
              <w:rFonts w:asciiTheme="minorHAnsi" w:eastAsiaTheme="minorEastAsia" w:hAnsiTheme="minorHAnsi" w:cstheme="minorBidi"/>
              <w:noProof/>
              <w:kern w:val="2"/>
              <w14:ligatures w14:val="standardContextual"/>
            </w:rPr>
          </w:pPr>
          <w:hyperlink w:anchor="_Toc206080874" w:history="1">
            <w:r w:rsidRPr="001132CF">
              <w:rPr>
                <w:rStyle w:val="Hyperlink"/>
                <w:noProof/>
              </w:rPr>
              <w:t>Authorised systems</w:t>
            </w:r>
            <w:r>
              <w:rPr>
                <w:noProof/>
                <w:webHidden/>
              </w:rPr>
              <w:tab/>
            </w:r>
            <w:r>
              <w:rPr>
                <w:noProof/>
                <w:webHidden/>
              </w:rPr>
              <w:fldChar w:fldCharType="begin"/>
            </w:r>
            <w:r>
              <w:rPr>
                <w:noProof/>
                <w:webHidden/>
              </w:rPr>
              <w:instrText xml:space="preserve"> PAGEREF _Toc206080874 \h </w:instrText>
            </w:r>
            <w:r>
              <w:rPr>
                <w:noProof/>
                <w:webHidden/>
              </w:rPr>
            </w:r>
            <w:r>
              <w:rPr>
                <w:noProof/>
                <w:webHidden/>
              </w:rPr>
              <w:fldChar w:fldCharType="separate"/>
            </w:r>
            <w:r>
              <w:rPr>
                <w:noProof/>
                <w:webHidden/>
              </w:rPr>
              <w:t>15</w:t>
            </w:r>
            <w:r>
              <w:rPr>
                <w:noProof/>
                <w:webHidden/>
              </w:rPr>
              <w:fldChar w:fldCharType="end"/>
            </w:r>
          </w:hyperlink>
        </w:p>
        <w:p w14:paraId="4797D2EB" w14:textId="60D0D127" w:rsidR="001150BB" w:rsidRDefault="001150BB">
          <w:pPr>
            <w:pStyle w:val="TOC2"/>
            <w:rPr>
              <w:rFonts w:asciiTheme="minorHAnsi" w:eastAsiaTheme="minorEastAsia" w:hAnsiTheme="minorHAnsi" w:cstheme="minorBidi"/>
              <w:noProof/>
              <w:kern w:val="2"/>
              <w14:ligatures w14:val="standardContextual"/>
            </w:rPr>
          </w:pPr>
          <w:hyperlink w:anchor="_Toc206080875" w:history="1">
            <w:r w:rsidRPr="001132CF">
              <w:rPr>
                <w:rStyle w:val="Hyperlink"/>
                <w:noProof/>
              </w:rPr>
              <w:t>Behaviour / usage principles of messaging/commenting systems</w:t>
            </w:r>
            <w:r>
              <w:rPr>
                <w:noProof/>
                <w:webHidden/>
              </w:rPr>
              <w:tab/>
            </w:r>
            <w:r>
              <w:rPr>
                <w:noProof/>
                <w:webHidden/>
              </w:rPr>
              <w:fldChar w:fldCharType="begin"/>
            </w:r>
            <w:r>
              <w:rPr>
                <w:noProof/>
                <w:webHidden/>
              </w:rPr>
              <w:instrText xml:space="preserve"> PAGEREF _Toc206080875 \h </w:instrText>
            </w:r>
            <w:r>
              <w:rPr>
                <w:noProof/>
                <w:webHidden/>
              </w:rPr>
            </w:r>
            <w:r>
              <w:rPr>
                <w:noProof/>
                <w:webHidden/>
              </w:rPr>
              <w:fldChar w:fldCharType="separate"/>
            </w:r>
            <w:r>
              <w:rPr>
                <w:noProof/>
                <w:webHidden/>
              </w:rPr>
              <w:t>15</w:t>
            </w:r>
            <w:r>
              <w:rPr>
                <w:noProof/>
                <w:webHidden/>
              </w:rPr>
              <w:fldChar w:fldCharType="end"/>
            </w:r>
          </w:hyperlink>
        </w:p>
        <w:p w14:paraId="26836780" w14:textId="5767A029" w:rsidR="001150BB" w:rsidRDefault="001150BB">
          <w:pPr>
            <w:pStyle w:val="TOC1"/>
            <w:rPr>
              <w:rFonts w:asciiTheme="minorHAnsi" w:eastAsiaTheme="minorEastAsia" w:hAnsiTheme="minorHAnsi" w:cstheme="minorBidi"/>
              <w:noProof/>
              <w:kern w:val="2"/>
              <w14:ligatures w14:val="standardContextual"/>
            </w:rPr>
          </w:pPr>
          <w:hyperlink w:anchor="_Toc206080876" w:history="1">
            <w:r w:rsidRPr="001132CF">
              <w:rPr>
                <w:rStyle w:val="Hyperlink"/>
                <w:noProof/>
              </w:rPr>
              <w:t>Use of generative AI</w:t>
            </w:r>
            <w:r>
              <w:rPr>
                <w:noProof/>
                <w:webHidden/>
              </w:rPr>
              <w:tab/>
            </w:r>
            <w:r>
              <w:rPr>
                <w:noProof/>
                <w:webHidden/>
              </w:rPr>
              <w:fldChar w:fldCharType="begin"/>
            </w:r>
            <w:r>
              <w:rPr>
                <w:noProof/>
                <w:webHidden/>
              </w:rPr>
              <w:instrText xml:space="preserve"> PAGEREF _Toc206080876 \h </w:instrText>
            </w:r>
            <w:r>
              <w:rPr>
                <w:noProof/>
                <w:webHidden/>
              </w:rPr>
            </w:r>
            <w:r>
              <w:rPr>
                <w:noProof/>
                <w:webHidden/>
              </w:rPr>
              <w:fldChar w:fldCharType="separate"/>
            </w:r>
            <w:r>
              <w:rPr>
                <w:noProof/>
                <w:webHidden/>
              </w:rPr>
              <w:t>16</w:t>
            </w:r>
            <w:r>
              <w:rPr>
                <w:noProof/>
                <w:webHidden/>
              </w:rPr>
              <w:fldChar w:fldCharType="end"/>
            </w:r>
          </w:hyperlink>
        </w:p>
        <w:p w14:paraId="1A267178" w14:textId="46706AC0" w:rsidR="001150BB" w:rsidRDefault="001150BB">
          <w:pPr>
            <w:pStyle w:val="TOC1"/>
            <w:rPr>
              <w:rFonts w:asciiTheme="minorHAnsi" w:eastAsiaTheme="minorEastAsia" w:hAnsiTheme="minorHAnsi" w:cstheme="minorBidi"/>
              <w:noProof/>
              <w:kern w:val="2"/>
              <w14:ligatures w14:val="standardContextual"/>
            </w:rPr>
          </w:pPr>
          <w:hyperlink w:anchor="_Toc206080877" w:history="1">
            <w:r w:rsidRPr="001132CF">
              <w:rPr>
                <w:rStyle w:val="Hyperlink"/>
                <w:noProof/>
              </w:rPr>
              <w:t>Online storage or learning platforms</w:t>
            </w:r>
            <w:r>
              <w:rPr>
                <w:noProof/>
                <w:webHidden/>
              </w:rPr>
              <w:tab/>
            </w:r>
            <w:r>
              <w:rPr>
                <w:noProof/>
                <w:webHidden/>
              </w:rPr>
              <w:fldChar w:fldCharType="begin"/>
            </w:r>
            <w:r>
              <w:rPr>
                <w:noProof/>
                <w:webHidden/>
              </w:rPr>
              <w:instrText xml:space="preserve"> PAGEREF _Toc206080877 \h </w:instrText>
            </w:r>
            <w:r>
              <w:rPr>
                <w:noProof/>
                <w:webHidden/>
              </w:rPr>
            </w:r>
            <w:r>
              <w:rPr>
                <w:noProof/>
                <w:webHidden/>
              </w:rPr>
              <w:fldChar w:fldCharType="separate"/>
            </w:r>
            <w:r>
              <w:rPr>
                <w:noProof/>
                <w:webHidden/>
              </w:rPr>
              <w:t>16</w:t>
            </w:r>
            <w:r>
              <w:rPr>
                <w:noProof/>
                <w:webHidden/>
              </w:rPr>
              <w:fldChar w:fldCharType="end"/>
            </w:r>
          </w:hyperlink>
        </w:p>
        <w:p w14:paraId="4FDBC583" w14:textId="099DCCD1" w:rsidR="001150BB" w:rsidRDefault="001150BB">
          <w:pPr>
            <w:pStyle w:val="TOC1"/>
            <w:rPr>
              <w:rFonts w:asciiTheme="minorHAnsi" w:eastAsiaTheme="minorEastAsia" w:hAnsiTheme="minorHAnsi" w:cstheme="minorBidi"/>
              <w:noProof/>
              <w:kern w:val="2"/>
              <w14:ligatures w14:val="standardContextual"/>
            </w:rPr>
          </w:pPr>
          <w:hyperlink w:anchor="_Toc206080878" w:history="1">
            <w:r w:rsidRPr="001132CF">
              <w:rPr>
                <w:rStyle w:val="Hyperlink"/>
                <w:noProof/>
              </w:rPr>
              <w:t>School website</w:t>
            </w:r>
            <w:r>
              <w:rPr>
                <w:noProof/>
                <w:webHidden/>
              </w:rPr>
              <w:tab/>
            </w:r>
            <w:r>
              <w:rPr>
                <w:noProof/>
                <w:webHidden/>
              </w:rPr>
              <w:fldChar w:fldCharType="begin"/>
            </w:r>
            <w:r>
              <w:rPr>
                <w:noProof/>
                <w:webHidden/>
              </w:rPr>
              <w:instrText xml:space="preserve"> PAGEREF _Toc206080878 \h </w:instrText>
            </w:r>
            <w:r>
              <w:rPr>
                <w:noProof/>
                <w:webHidden/>
              </w:rPr>
            </w:r>
            <w:r>
              <w:rPr>
                <w:noProof/>
                <w:webHidden/>
              </w:rPr>
              <w:fldChar w:fldCharType="separate"/>
            </w:r>
            <w:r>
              <w:rPr>
                <w:noProof/>
                <w:webHidden/>
              </w:rPr>
              <w:t>16</w:t>
            </w:r>
            <w:r>
              <w:rPr>
                <w:noProof/>
                <w:webHidden/>
              </w:rPr>
              <w:fldChar w:fldCharType="end"/>
            </w:r>
          </w:hyperlink>
        </w:p>
        <w:p w14:paraId="3D34FFEB" w14:textId="41CF6FCF" w:rsidR="001150BB" w:rsidRDefault="001150BB">
          <w:pPr>
            <w:pStyle w:val="TOC1"/>
            <w:rPr>
              <w:rFonts w:asciiTheme="minorHAnsi" w:eastAsiaTheme="minorEastAsia" w:hAnsiTheme="minorHAnsi" w:cstheme="minorBidi"/>
              <w:noProof/>
              <w:kern w:val="2"/>
              <w14:ligatures w14:val="standardContextual"/>
            </w:rPr>
          </w:pPr>
          <w:hyperlink w:anchor="_Toc206080879" w:history="1">
            <w:r w:rsidRPr="001132CF">
              <w:rPr>
                <w:rStyle w:val="Hyperlink"/>
                <w:noProof/>
              </w:rPr>
              <w:t>Digital images and video</w:t>
            </w:r>
            <w:r>
              <w:rPr>
                <w:noProof/>
                <w:webHidden/>
              </w:rPr>
              <w:tab/>
            </w:r>
            <w:r>
              <w:rPr>
                <w:noProof/>
                <w:webHidden/>
              </w:rPr>
              <w:fldChar w:fldCharType="begin"/>
            </w:r>
            <w:r>
              <w:rPr>
                <w:noProof/>
                <w:webHidden/>
              </w:rPr>
              <w:instrText xml:space="preserve"> PAGEREF _Toc206080879 \h </w:instrText>
            </w:r>
            <w:r>
              <w:rPr>
                <w:noProof/>
                <w:webHidden/>
              </w:rPr>
            </w:r>
            <w:r>
              <w:rPr>
                <w:noProof/>
                <w:webHidden/>
              </w:rPr>
              <w:fldChar w:fldCharType="separate"/>
            </w:r>
            <w:r>
              <w:rPr>
                <w:noProof/>
                <w:webHidden/>
              </w:rPr>
              <w:t>17</w:t>
            </w:r>
            <w:r>
              <w:rPr>
                <w:noProof/>
                <w:webHidden/>
              </w:rPr>
              <w:fldChar w:fldCharType="end"/>
            </w:r>
          </w:hyperlink>
        </w:p>
        <w:p w14:paraId="354A9F3B" w14:textId="1D376ED6" w:rsidR="001150BB" w:rsidRDefault="001150BB">
          <w:pPr>
            <w:pStyle w:val="TOC1"/>
            <w:rPr>
              <w:rFonts w:asciiTheme="minorHAnsi" w:eastAsiaTheme="minorEastAsia" w:hAnsiTheme="minorHAnsi" w:cstheme="minorBidi"/>
              <w:noProof/>
              <w:kern w:val="2"/>
              <w14:ligatures w14:val="standardContextual"/>
            </w:rPr>
          </w:pPr>
          <w:hyperlink w:anchor="_Toc206080880" w:history="1">
            <w:r w:rsidRPr="001132CF">
              <w:rPr>
                <w:rStyle w:val="Hyperlink"/>
                <w:noProof/>
              </w:rPr>
              <w:t>Social media</w:t>
            </w:r>
            <w:r>
              <w:rPr>
                <w:noProof/>
                <w:webHidden/>
              </w:rPr>
              <w:tab/>
            </w:r>
            <w:r>
              <w:rPr>
                <w:noProof/>
                <w:webHidden/>
              </w:rPr>
              <w:fldChar w:fldCharType="begin"/>
            </w:r>
            <w:r>
              <w:rPr>
                <w:noProof/>
                <w:webHidden/>
              </w:rPr>
              <w:instrText xml:space="preserve"> PAGEREF _Toc206080880 \h </w:instrText>
            </w:r>
            <w:r>
              <w:rPr>
                <w:noProof/>
                <w:webHidden/>
              </w:rPr>
            </w:r>
            <w:r>
              <w:rPr>
                <w:noProof/>
                <w:webHidden/>
              </w:rPr>
              <w:fldChar w:fldCharType="separate"/>
            </w:r>
            <w:r>
              <w:rPr>
                <w:noProof/>
                <w:webHidden/>
              </w:rPr>
              <w:t>18</w:t>
            </w:r>
            <w:r>
              <w:rPr>
                <w:noProof/>
                <w:webHidden/>
              </w:rPr>
              <w:fldChar w:fldCharType="end"/>
            </w:r>
          </w:hyperlink>
        </w:p>
        <w:p w14:paraId="0ACB7181" w14:textId="0F85B72E" w:rsidR="001150BB" w:rsidRDefault="001150BB">
          <w:pPr>
            <w:pStyle w:val="TOC2"/>
            <w:rPr>
              <w:rFonts w:asciiTheme="minorHAnsi" w:eastAsiaTheme="minorEastAsia" w:hAnsiTheme="minorHAnsi" w:cstheme="minorBidi"/>
              <w:noProof/>
              <w:kern w:val="2"/>
              <w14:ligatures w14:val="standardContextual"/>
            </w:rPr>
          </w:pPr>
          <w:hyperlink w:anchor="_Toc206080881" w:history="1">
            <w:r w:rsidRPr="001132CF">
              <w:rPr>
                <w:rStyle w:val="Hyperlink"/>
                <w:noProof/>
              </w:rPr>
              <w:t>Our SM presence</w:t>
            </w:r>
            <w:r>
              <w:rPr>
                <w:noProof/>
                <w:webHidden/>
              </w:rPr>
              <w:tab/>
            </w:r>
            <w:r>
              <w:rPr>
                <w:noProof/>
                <w:webHidden/>
              </w:rPr>
              <w:fldChar w:fldCharType="begin"/>
            </w:r>
            <w:r>
              <w:rPr>
                <w:noProof/>
                <w:webHidden/>
              </w:rPr>
              <w:instrText xml:space="preserve"> PAGEREF _Toc206080881 \h </w:instrText>
            </w:r>
            <w:r>
              <w:rPr>
                <w:noProof/>
                <w:webHidden/>
              </w:rPr>
            </w:r>
            <w:r>
              <w:rPr>
                <w:noProof/>
                <w:webHidden/>
              </w:rPr>
              <w:fldChar w:fldCharType="separate"/>
            </w:r>
            <w:r>
              <w:rPr>
                <w:noProof/>
                <w:webHidden/>
              </w:rPr>
              <w:t>18</w:t>
            </w:r>
            <w:r>
              <w:rPr>
                <w:noProof/>
                <w:webHidden/>
              </w:rPr>
              <w:fldChar w:fldCharType="end"/>
            </w:r>
          </w:hyperlink>
        </w:p>
        <w:p w14:paraId="39CE17E3" w14:textId="4DB40943" w:rsidR="001150BB" w:rsidRDefault="001150BB">
          <w:pPr>
            <w:pStyle w:val="TOC2"/>
            <w:rPr>
              <w:rFonts w:asciiTheme="minorHAnsi" w:eastAsiaTheme="minorEastAsia" w:hAnsiTheme="minorHAnsi" w:cstheme="minorBidi"/>
              <w:noProof/>
              <w:kern w:val="2"/>
              <w14:ligatures w14:val="standardContextual"/>
            </w:rPr>
          </w:pPr>
          <w:hyperlink w:anchor="_Toc206080882" w:history="1">
            <w:r w:rsidRPr="001132CF">
              <w:rPr>
                <w:rStyle w:val="Hyperlink"/>
                <w:noProof/>
              </w:rPr>
              <w:t>Staff, pupils’ and parents’ SM presence</w:t>
            </w:r>
            <w:r>
              <w:rPr>
                <w:noProof/>
                <w:webHidden/>
              </w:rPr>
              <w:tab/>
            </w:r>
            <w:r>
              <w:rPr>
                <w:noProof/>
                <w:webHidden/>
              </w:rPr>
              <w:fldChar w:fldCharType="begin"/>
            </w:r>
            <w:r>
              <w:rPr>
                <w:noProof/>
                <w:webHidden/>
              </w:rPr>
              <w:instrText xml:space="preserve"> PAGEREF _Toc206080882 \h </w:instrText>
            </w:r>
            <w:r>
              <w:rPr>
                <w:noProof/>
                <w:webHidden/>
              </w:rPr>
            </w:r>
            <w:r>
              <w:rPr>
                <w:noProof/>
                <w:webHidden/>
              </w:rPr>
              <w:fldChar w:fldCharType="separate"/>
            </w:r>
            <w:r>
              <w:rPr>
                <w:noProof/>
                <w:webHidden/>
              </w:rPr>
              <w:t>19</w:t>
            </w:r>
            <w:r>
              <w:rPr>
                <w:noProof/>
                <w:webHidden/>
              </w:rPr>
              <w:fldChar w:fldCharType="end"/>
            </w:r>
          </w:hyperlink>
        </w:p>
        <w:p w14:paraId="327737E2" w14:textId="7A87AF09" w:rsidR="001150BB" w:rsidRDefault="001150BB">
          <w:pPr>
            <w:pStyle w:val="TOC1"/>
            <w:rPr>
              <w:rFonts w:asciiTheme="minorHAnsi" w:eastAsiaTheme="minorEastAsia" w:hAnsiTheme="minorHAnsi" w:cstheme="minorBidi"/>
              <w:noProof/>
              <w:kern w:val="2"/>
              <w14:ligatures w14:val="standardContextual"/>
            </w:rPr>
          </w:pPr>
          <w:hyperlink w:anchor="_Toc206080883" w:history="1">
            <w:r w:rsidRPr="001132CF">
              <w:rPr>
                <w:rStyle w:val="Hyperlink"/>
                <w:noProof/>
              </w:rPr>
              <w:t>Device usage</w:t>
            </w:r>
            <w:r>
              <w:rPr>
                <w:noProof/>
                <w:webHidden/>
              </w:rPr>
              <w:tab/>
            </w:r>
            <w:r>
              <w:rPr>
                <w:noProof/>
                <w:webHidden/>
              </w:rPr>
              <w:fldChar w:fldCharType="begin"/>
            </w:r>
            <w:r>
              <w:rPr>
                <w:noProof/>
                <w:webHidden/>
              </w:rPr>
              <w:instrText xml:space="preserve"> PAGEREF _Toc206080883 \h </w:instrText>
            </w:r>
            <w:r>
              <w:rPr>
                <w:noProof/>
                <w:webHidden/>
              </w:rPr>
            </w:r>
            <w:r>
              <w:rPr>
                <w:noProof/>
                <w:webHidden/>
              </w:rPr>
              <w:fldChar w:fldCharType="separate"/>
            </w:r>
            <w:r>
              <w:rPr>
                <w:noProof/>
                <w:webHidden/>
              </w:rPr>
              <w:t>20</w:t>
            </w:r>
            <w:r>
              <w:rPr>
                <w:noProof/>
                <w:webHidden/>
              </w:rPr>
              <w:fldChar w:fldCharType="end"/>
            </w:r>
          </w:hyperlink>
        </w:p>
        <w:p w14:paraId="22A79978" w14:textId="04185AC2" w:rsidR="001150BB" w:rsidRDefault="001150BB">
          <w:pPr>
            <w:pStyle w:val="TOC2"/>
            <w:rPr>
              <w:rFonts w:asciiTheme="minorHAnsi" w:eastAsiaTheme="minorEastAsia" w:hAnsiTheme="minorHAnsi" w:cstheme="minorBidi"/>
              <w:noProof/>
              <w:kern w:val="2"/>
              <w14:ligatures w14:val="standardContextual"/>
            </w:rPr>
          </w:pPr>
          <w:hyperlink w:anchor="_Toc206080884" w:history="1">
            <w:r w:rsidRPr="001132CF">
              <w:rPr>
                <w:rStyle w:val="Hyperlink"/>
                <w:noProof/>
              </w:rPr>
              <w:t>Personal devices including wearable technology and bring your own device (BYOD)</w:t>
            </w:r>
            <w:r>
              <w:rPr>
                <w:noProof/>
                <w:webHidden/>
              </w:rPr>
              <w:tab/>
            </w:r>
            <w:r>
              <w:rPr>
                <w:noProof/>
                <w:webHidden/>
              </w:rPr>
              <w:fldChar w:fldCharType="begin"/>
            </w:r>
            <w:r>
              <w:rPr>
                <w:noProof/>
                <w:webHidden/>
              </w:rPr>
              <w:instrText xml:space="preserve"> PAGEREF _Toc206080884 \h </w:instrText>
            </w:r>
            <w:r>
              <w:rPr>
                <w:noProof/>
                <w:webHidden/>
              </w:rPr>
            </w:r>
            <w:r>
              <w:rPr>
                <w:noProof/>
                <w:webHidden/>
              </w:rPr>
              <w:fldChar w:fldCharType="separate"/>
            </w:r>
            <w:r>
              <w:rPr>
                <w:noProof/>
                <w:webHidden/>
              </w:rPr>
              <w:t>20</w:t>
            </w:r>
            <w:r>
              <w:rPr>
                <w:noProof/>
                <w:webHidden/>
              </w:rPr>
              <w:fldChar w:fldCharType="end"/>
            </w:r>
          </w:hyperlink>
        </w:p>
        <w:p w14:paraId="12B74532" w14:textId="02D68CB5" w:rsidR="001150BB" w:rsidRDefault="001150BB">
          <w:pPr>
            <w:pStyle w:val="TOC2"/>
            <w:rPr>
              <w:rFonts w:asciiTheme="minorHAnsi" w:eastAsiaTheme="minorEastAsia" w:hAnsiTheme="minorHAnsi" w:cstheme="minorBidi"/>
              <w:noProof/>
              <w:kern w:val="2"/>
              <w14:ligatures w14:val="standardContextual"/>
            </w:rPr>
          </w:pPr>
          <w:hyperlink w:anchor="_Toc206080885" w:history="1">
            <w:r w:rsidRPr="001132CF">
              <w:rPr>
                <w:rStyle w:val="Hyperlink"/>
                <w:noProof/>
              </w:rPr>
              <w:t>Use of school devices</w:t>
            </w:r>
            <w:r>
              <w:rPr>
                <w:noProof/>
                <w:webHidden/>
              </w:rPr>
              <w:tab/>
            </w:r>
            <w:r>
              <w:rPr>
                <w:noProof/>
                <w:webHidden/>
              </w:rPr>
              <w:fldChar w:fldCharType="begin"/>
            </w:r>
            <w:r>
              <w:rPr>
                <w:noProof/>
                <w:webHidden/>
              </w:rPr>
              <w:instrText xml:space="preserve"> PAGEREF _Toc206080885 \h </w:instrText>
            </w:r>
            <w:r>
              <w:rPr>
                <w:noProof/>
                <w:webHidden/>
              </w:rPr>
            </w:r>
            <w:r>
              <w:rPr>
                <w:noProof/>
                <w:webHidden/>
              </w:rPr>
              <w:fldChar w:fldCharType="separate"/>
            </w:r>
            <w:r>
              <w:rPr>
                <w:noProof/>
                <w:webHidden/>
              </w:rPr>
              <w:t>21</w:t>
            </w:r>
            <w:r>
              <w:rPr>
                <w:noProof/>
                <w:webHidden/>
              </w:rPr>
              <w:fldChar w:fldCharType="end"/>
            </w:r>
          </w:hyperlink>
        </w:p>
        <w:p w14:paraId="1BE65646" w14:textId="745EEB3C" w:rsidR="001150BB" w:rsidRDefault="001150BB">
          <w:pPr>
            <w:pStyle w:val="TOC2"/>
            <w:rPr>
              <w:rFonts w:asciiTheme="minorHAnsi" w:eastAsiaTheme="minorEastAsia" w:hAnsiTheme="minorHAnsi" w:cstheme="minorBidi"/>
              <w:noProof/>
              <w:kern w:val="2"/>
              <w14:ligatures w14:val="standardContextual"/>
            </w:rPr>
          </w:pPr>
          <w:hyperlink w:anchor="_Toc206080886" w:history="1">
            <w:r w:rsidRPr="001132CF">
              <w:rPr>
                <w:rStyle w:val="Hyperlink"/>
                <w:noProof/>
              </w:rPr>
              <w:t>Trips / events away from school</w:t>
            </w:r>
            <w:r>
              <w:rPr>
                <w:noProof/>
                <w:webHidden/>
              </w:rPr>
              <w:tab/>
            </w:r>
            <w:r>
              <w:rPr>
                <w:noProof/>
                <w:webHidden/>
              </w:rPr>
              <w:fldChar w:fldCharType="begin"/>
            </w:r>
            <w:r>
              <w:rPr>
                <w:noProof/>
                <w:webHidden/>
              </w:rPr>
              <w:instrText xml:space="preserve"> PAGEREF _Toc206080886 \h </w:instrText>
            </w:r>
            <w:r>
              <w:rPr>
                <w:noProof/>
                <w:webHidden/>
              </w:rPr>
            </w:r>
            <w:r>
              <w:rPr>
                <w:noProof/>
                <w:webHidden/>
              </w:rPr>
              <w:fldChar w:fldCharType="separate"/>
            </w:r>
            <w:r>
              <w:rPr>
                <w:noProof/>
                <w:webHidden/>
              </w:rPr>
              <w:t>22</w:t>
            </w:r>
            <w:r>
              <w:rPr>
                <w:noProof/>
                <w:webHidden/>
              </w:rPr>
              <w:fldChar w:fldCharType="end"/>
            </w:r>
          </w:hyperlink>
        </w:p>
        <w:p w14:paraId="6E887D5D" w14:textId="7DA99066" w:rsidR="001150BB" w:rsidRDefault="001150BB">
          <w:pPr>
            <w:pStyle w:val="TOC2"/>
            <w:rPr>
              <w:rFonts w:asciiTheme="minorHAnsi" w:eastAsiaTheme="minorEastAsia" w:hAnsiTheme="minorHAnsi" w:cstheme="minorBidi"/>
              <w:noProof/>
              <w:kern w:val="2"/>
              <w14:ligatures w14:val="standardContextual"/>
            </w:rPr>
          </w:pPr>
          <w:hyperlink w:anchor="_Toc206080887" w:history="1">
            <w:r w:rsidRPr="001132CF">
              <w:rPr>
                <w:rStyle w:val="Hyperlink"/>
                <w:noProof/>
              </w:rPr>
              <w:t>Searching and confiscation</w:t>
            </w:r>
            <w:r>
              <w:rPr>
                <w:noProof/>
                <w:webHidden/>
              </w:rPr>
              <w:tab/>
            </w:r>
            <w:r>
              <w:rPr>
                <w:noProof/>
                <w:webHidden/>
              </w:rPr>
              <w:fldChar w:fldCharType="begin"/>
            </w:r>
            <w:r>
              <w:rPr>
                <w:noProof/>
                <w:webHidden/>
              </w:rPr>
              <w:instrText xml:space="preserve"> PAGEREF _Toc206080887 \h </w:instrText>
            </w:r>
            <w:r>
              <w:rPr>
                <w:noProof/>
                <w:webHidden/>
              </w:rPr>
            </w:r>
            <w:r>
              <w:rPr>
                <w:noProof/>
                <w:webHidden/>
              </w:rPr>
              <w:fldChar w:fldCharType="separate"/>
            </w:r>
            <w:r>
              <w:rPr>
                <w:noProof/>
                <w:webHidden/>
              </w:rPr>
              <w:t>22</w:t>
            </w:r>
            <w:r>
              <w:rPr>
                <w:noProof/>
                <w:webHidden/>
              </w:rPr>
              <w:fldChar w:fldCharType="end"/>
            </w:r>
          </w:hyperlink>
        </w:p>
        <w:p w14:paraId="053E52FF" w14:textId="6E3866A8" w:rsidR="001150BB" w:rsidRDefault="001150BB">
          <w:pPr>
            <w:pStyle w:val="TOC1"/>
            <w:rPr>
              <w:rFonts w:asciiTheme="minorHAnsi" w:eastAsiaTheme="minorEastAsia" w:hAnsiTheme="minorHAnsi" w:cstheme="minorBidi"/>
              <w:noProof/>
              <w:kern w:val="2"/>
              <w14:ligatures w14:val="standardContextual"/>
            </w:rPr>
          </w:pPr>
          <w:hyperlink w:anchor="_Toc206080888" w:history="1">
            <w:r w:rsidRPr="001132CF">
              <w:rPr>
                <w:rStyle w:val="Hyperlink"/>
                <w:noProof/>
              </w:rPr>
              <w:t>Appendix A – Roles</w:t>
            </w:r>
            <w:r>
              <w:rPr>
                <w:noProof/>
                <w:webHidden/>
              </w:rPr>
              <w:tab/>
            </w:r>
            <w:r>
              <w:rPr>
                <w:noProof/>
                <w:webHidden/>
              </w:rPr>
              <w:fldChar w:fldCharType="begin"/>
            </w:r>
            <w:r>
              <w:rPr>
                <w:noProof/>
                <w:webHidden/>
              </w:rPr>
              <w:instrText xml:space="preserve"> PAGEREF _Toc206080888 \h </w:instrText>
            </w:r>
            <w:r>
              <w:rPr>
                <w:noProof/>
                <w:webHidden/>
              </w:rPr>
            </w:r>
            <w:r>
              <w:rPr>
                <w:noProof/>
                <w:webHidden/>
              </w:rPr>
              <w:fldChar w:fldCharType="separate"/>
            </w:r>
            <w:r>
              <w:rPr>
                <w:noProof/>
                <w:webHidden/>
              </w:rPr>
              <w:t>23</w:t>
            </w:r>
            <w:r>
              <w:rPr>
                <w:noProof/>
                <w:webHidden/>
              </w:rPr>
              <w:fldChar w:fldCharType="end"/>
            </w:r>
          </w:hyperlink>
        </w:p>
        <w:p w14:paraId="4302BE01" w14:textId="66A067ED" w:rsidR="001150BB" w:rsidRDefault="001150BB">
          <w:pPr>
            <w:pStyle w:val="TOC2"/>
            <w:rPr>
              <w:rFonts w:asciiTheme="minorHAnsi" w:eastAsiaTheme="minorEastAsia" w:hAnsiTheme="minorHAnsi" w:cstheme="minorBidi"/>
              <w:noProof/>
              <w:kern w:val="2"/>
              <w14:ligatures w14:val="standardContextual"/>
            </w:rPr>
          </w:pPr>
          <w:hyperlink w:anchor="_Toc206080889" w:history="1">
            <w:r w:rsidRPr="001132CF">
              <w:rPr>
                <w:rStyle w:val="Hyperlink"/>
                <w:noProof/>
              </w:rPr>
              <w:t>All staff</w:t>
            </w:r>
            <w:r>
              <w:rPr>
                <w:noProof/>
                <w:webHidden/>
              </w:rPr>
              <w:tab/>
            </w:r>
            <w:r>
              <w:rPr>
                <w:noProof/>
                <w:webHidden/>
              </w:rPr>
              <w:fldChar w:fldCharType="begin"/>
            </w:r>
            <w:r>
              <w:rPr>
                <w:noProof/>
                <w:webHidden/>
              </w:rPr>
              <w:instrText xml:space="preserve"> PAGEREF _Toc206080889 \h </w:instrText>
            </w:r>
            <w:r>
              <w:rPr>
                <w:noProof/>
                <w:webHidden/>
              </w:rPr>
            </w:r>
            <w:r>
              <w:rPr>
                <w:noProof/>
                <w:webHidden/>
              </w:rPr>
              <w:fldChar w:fldCharType="separate"/>
            </w:r>
            <w:r>
              <w:rPr>
                <w:noProof/>
                <w:webHidden/>
              </w:rPr>
              <w:t>23</w:t>
            </w:r>
            <w:r>
              <w:rPr>
                <w:noProof/>
                <w:webHidden/>
              </w:rPr>
              <w:fldChar w:fldCharType="end"/>
            </w:r>
          </w:hyperlink>
        </w:p>
        <w:p w14:paraId="5B3FFD22" w14:textId="05AE6CC8" w:rsidR="001150BB" w:rsidRDefault="001150BB">
          <w:pPr>
            <w:pStyle w:val="TOC2"/>
            <w:rPr>
              <w:rFonts w:asciiTheme="minorHAnsi" w:eastAsiaTheme="minorEastAsia" w:hAnsiTheme="minorHAnsi" w:cstheme="minorBidi"/>
              <w:noProof/>
              <w:kern w:val="2"/>
              <w14:ligatures w14:val="standardContextual"/>
            </w:rPr>
          </w:pPr>
          <w:hyperlink w:anchor="_Toc206080890" w:history="1">
            <w:r w:rsidRPr="001132CF">
              <w:rPr>
                <w:rStyle w:val="Hyperlink"/>
                <w:noProof/>
              </w:rPr>
              <w:t>Headteacher/Principal – Beverley Holmes</w:t>
            </w:r>
            <w:r>
              <w:rPr>
                <w:noProof/>
                <w:webHidden/>
              </w:rPr>
              <w:tab/>
            </w:r>
            <w:r>
              <w:rPr>
                <w:noProof/>
                <w:webHidden/>
              </w:rPr>
              <w:fldChar w:fldCharType="begin"/>
            </w:r>
            <w:r>
              <w:rPr>
                <w:noProof/>
                <w:webHidden/>
              </w:rPr>
              <w:instrText xml:space="preserve"> PAGEREF _Toc206080890 \h </w:instrText>
            </w:r>
            <w:r>
              <w:rPr>
                <w:noProof/>
                <w:webHidden/>
              </w:rPr>
            </w:r>
            <w:r>
              <w:rPr>
                <w:noProof/>
                <w:webHidden/>
              </w:rPr>
              <w:fldChar w:fldCharType="separate"/>
            </w:r>
            <w:r>
              <w:rPr>
                <w:noProof/>
                <w:webHidden/>
              </w:rPr>
              <w:t>24</w:t>
            </w:r>
            <w:r>
              <w:rPr>
                <w:noProof/>
                <w:webHidden/>
              </w:rPr>
              <w:fldChar w:fldCharType="end"/>
            </w:r>
          </w:hyperlink>
        </w:p>
        <w:p w14:paraId="40DEFA36" w14:textId="1EE310DD" w:rsidR="001150BB" w:rsidRDefault="001150BB">
          <w:pPr>
            <w:pStyle w:val="TOC2"/>
            <w:rPr>
              <w:rFonts w:asciiTheme="minorHAnsi" w:eastAsiaTheme="minorEastAsia" w:hAnsiTheme="minorHAnsi" w:cstheme="minorBidi"/>
              <w:noProof/>
              <w:kern w:val="2"/>
              <w14:ligatures w14:val="standardContextual"/>
            </w:rPr>
          </w:pPr>
          <w:hyperlink w:anchor="_Toc206080891" w:history="1">
            <w:r w:rsidRPr="001132CF">
              <w:rPr>
                <w:rStyle w:val="Hyperlink"/>
                <w:noProof/>
              </w:rPr>
              <w:t>Designated Safeguarding Lead – Matthew Gaukroger</w:t>
            </w:r>
            <w:r>
              <w:rPr>
                <w:noProof/>
                <w:webHidden/>
              </w:rPr>
              <w:tab/>
            </w:r>
            <w:r>
              <w:rPr>
                <w:noProof/>
                <w:webHidden/>
              </w:rPr>
              <w:fldChar w:fldCharType="begin"/>
            </w:r>
            <w:r>
              <w:rPr>
                <w:noProof/>
                <w:webHidden/>
              </w:rPr>
              <w:instrText xml:space="preserve"> PAGEREF _Toc206080891 \h </w:instrText>
            </w:r>
            <w:r>
              <w:rPr>
                <w:noProof/>
                <w:webHidden/>
              </w:rPr>
            </w:r>
            <w:r>
              <w:rPr>
                <w:noProof/>
                <w:webHidden/>
              </w:rPr>
              <w:fldChar w:fldCharType="separate"/>
            </w:r>
            <w:r>
              <w:rPr>
                <w:noProof/>
                <w:webHidden/>
              </w:rPr>
              <w:t>25</w:t>
            </w:r>
            <w:r>
              <w:rPr>
                <w:noProof/>
                <w:webHidden/>
              </w:rPr>
              <w:fldChar w:fldCharType="end"/>
            </w:r>
          </w:hyperlink>
        </w:p>
        <w:p w14:paraId="4531C2EF" w14:textId="1B0C2617" w:rsidR="001150BB" w:rsidRDefault="001150BB">
          <w:pPr>
            <w:pStyle w:val="TOC2"/>
            <w:rPr>
              <w:rFonts w:asciiTheme="minorHAnsi" w:eastAsiaTheme="minorEastAsia" w:hAnsiTheme="minorHAnsi" w:cstheme="minorBidi"/>
              <w:noProof/>
              <w:kern w:val="2"/>
              <w14:ligatures w14:val="standardContextual"/>
            </w:rPr>
          </w:pPr>
          <w:hyperlink w:anchor="_Toc206080892" w:history="1">
            <w:r w:rsidRPr="001132CF">
              <w:rPr>
                <w:rStyle w:val="Hyperlink"/>
                <w:noProof/>
              </w:rPr>
              <w:t>Governing Body, led by Online Safety / Safeguarding Link Governor – Jordan Taylor</w:t>
            </w:r>
            <w:r>
              <w:rPr>
                <w:noProof/>
                <w:webHidden/>
              </w:rPr>
              <w:tab/>
            </w:r>
            <w:r>
              <w:rPr>
                <w:noProof/>
                <w:webHidden/>
              </w:rPr>
              <w:fldChar w:fldCharType="begin"/>
            </w:r>
            <w:r>
              <w:rPr>
                <w:noProof/>
                <w:webHidden/>
              </w:rPr>
              <w:instrText xml:space="preserve"> PAGEREF _Toc206080892 \h </w:instrText>
            </w:r>
            <w:r>
              <w:rPr>
                <w:noProof/>
                <w:webHidden/>
              </w:rPr>
            </w:r>
            <w:r>
              <w:rPr>
                <w:noProof/>
                <w:webHidden/>
              </w:rPr>
              <w:fldChar w:fldCharType="separate"/>
            </w:r>
            <w:r>
              <w:rPr>
                <w:noProof/>
                <w:webHidden/>
              </w:rPr>
              <w:t>26</w:t>
            </w:r>
            <w:r>
              <w:rPr>
                <w:noProof/>
                <w:webHidden/>
              </w:rPr>
              <w:fldChar w:fldCharType="end"/>
            </w:r>
          </w:hyperlink>
        </w:p>
        <w:p w14:paraId="21101215" w14:textId="68C32EA3" w:rsidR="001150BB" w:rsidRDefault="001150BB">
          <w:pPr>
            <w:pStyle w:val="TOC2"/>
            <w:rPr>
              <w:rFonts w:asciiTheme="minorHAnsi" w:eastAsiaTheme="minorEastAsia" w:hAnsiTheme="minorHAnsi" w:cstheme="minorBidi"/>
              <w:noProof/>
              <w:kern w:val="2"/>
              <w14:ligatures w14:val="standardContextual"/>
            </w:rPr>
          </w:pPr>
          <w:hyperlink w:anchor="_Toc206080893" w:history="1">
            <w:r w:rsidRPr="001132CF">
              <w:rPr>
                <w:rStyle w:val="Hyperlink"/>
                <w:noProof/>
              </w:rPr>
              <w:t>PSHE / RSHE Lead/s – Beverley Holmes</w:t>
            </w:r>
            <w:r>
              <w:rPr>
                <w:noProof/>
                <w:webHidden/>
              </w:rPr>
              <w:tab/>
            </w:r>
            <w:r>
              <w:rPr>
                <w:noProof/>
                <w:webHidden/>
              </w:rPr>
              <w:fldChar w:fldCharType="begin"/>
            </w:r>
            <w:r>
              <w:rPr>
                <w:noProof/>
                <w:webHidden/>
              </w:rPr>
              <w:instrText xml:space="preserve"> PAGEREF _Toc206080893 \h </w:instrText>
            </w:r>
            <w:r>
              <w:rPr>
                <w:noProof/>
                <w:webHidden/>
              </w:rPr>
            </w:r>
            <w:r>
              <w:rPr>
                <w:noProof/>
                <w:webHidden/>
              </w:rPr>
              <w:fldChar w:fldCharType="separate"/>
            </w:r>
            <w:r>
              <w:rPr>
                <w:noProof/>
                <w:webHidden/>
              </w:rPr>
              <w:t>27</w:t>
            </w:r>
            <w:r>
              <w:rPr>
                <w:noProof/>
                <w:webHidden/>
              </w:rPr>
              <w:fldChar w:fldCharType="end"/>
            </w:r>
          </w:hyperlink>
        </w:p>
        <w:p w14:paraId="00927F82" w14:textId="2FEDCA81" w:rsidR="001150BB" w:rsidRDefault="001150BB">
          <w:pPr>
            <w:pStyle w:val="TOC2"/>
            <w:rPr>
              <w:rFonts w:asciiTheme="minorHAnsi" w:eastAsiaTheme="minorEastAsia" w:hAnsiTheme="minorHAnsi" w:cstheme="minorBidi"/>
              <w:noProof/>
              <w:kern w:val="2"/>
              <w14:ligatures w14:val="standardContextual"/>
            </w:rPr>
          </w:pPr>
          <w:hyperlink w:anchor="_Toc206080894" w:history="1">
            <w:r w:rsidRPr="001132CF">
              <w:rPr>
                <w:rStyle w:val="Hyperlink"/>
                <w:noProof/>
              </w:rPr>
              <w:t>Computing Lead – Matthew Gaukroger</w:t>
            </w:r>
            <w:r>
              <w:rPr>
                <w:noProof/>
                <w:webHidden/>
              </w:rPr>
              <w:tab/>
            </w:r>
            <w:r>
              <w:rPr>
                <w:noProof/>
                <w:webHidden/>
              </w:rPr>
              <w:fldChar w:fldCharType="begin"/>
            </w:r>
            <w:r>
              <w:rPr>
                <w:noProof/>
                <w:webHidden/>
              </w:rPr>
              <w:instrText xml:space="preserve"> PAGEREF _Toc206080894 \h </w:instrText>
            </w:r>
            <w:r>
              <w:rPr>
                <w:noProof/>
                <w:webHidden/>
              </w:rPr>
            </w:r>
            <w:r>
              <w:rPr>
                <w:noProof/>
                <w:webHidden/>
              </w:rPr>
              <w:fldChar w:fldCharType="separate"/>
            </w:r>
            <w:r>
              <w:rPr>
                <w:noProof/>
                <w:webHidden/>
              </w:rPr>
              <w:t>28</w:t>
            </w:r>
            <w:r>
              <w:rPr>
                <w:noProof/>
                <w:webHidden/>
              </w:rPr>
              <w:fldChar w:fldCharType="end"/>
            </w:r>
          </w:hyperlink>
        </w:p>
        <w:p w14:paraId="0F324378" w14:textId="20E70D8F" w:rsidR="001150BB" w:rsidRDefault="001150BB">
          <w:pPr>
            <w:pStyle w:val="TOC2"/>
            <w:rPr>
              <w:rFonts w:asciiTheme="minorHAnsi" w:eastAsiaTheme="minorEastAsia" w:hAnsiTheme="minorHAnsi" w:cstheme="minorBidi"/>
              <w:noProof/>
              <w:kern w:val="2"/>
              <w14:ligatures w14:val="standardContextual"/>
            </w:rPr>
          </w:pPr>
          <w:hyperlink w:anchor="_Toc206080895" w:history="1">
            <w:r w:rsidRPr="001132CF">
              <w:rPr>
                <w:rStyle w:val="Hyperlink"/>
                <w:noProof/>
              </w:rPr>
              <w:t>Subject / aspect leaders</w:t>
            </w:r>
            <w:r>
              <w:rPr>
                <w:noProof/>
                <w:webHidden/>
              </w:rPr>
              <w:tab/>
            </w:r>
            <w:r>
              <w:rPr>
                <w:noProof/>
                <w:webHidden/>
              </w:rPr>
              <w:fldChar w:fldCharType="begin"/>
            </w:r>
            <w:r>
              <w:rPr>
                <w:noProof/>
                <w:webHidden/>
              </w:rPr>
              <w:instrText xml:space="preserve"> PAGEREF _Toc206080895 \h </w:instrText>
            </w:r>
            <w:r>
              <w:rPr>
                <w:noProof/>
                <w:webHidden/>
              </w:rPr>
            </w:r>
            <w:r>
              <w:rPr>
                <w:noProof/>
                <w:webHidden/>
              </w:rPr>
              <w:fldChar w:fldCharType="separate"/>
            </w:r>
            <w:r>
              <w:rPr>
                <w:noProof/>
                <w:webHidden/>
              </w:rPr>
              <w:t>28</w:t>
            </w:r>
            <w:r>
              <w:rPr>
                <w:noProof/>
                <w:webHidden/>
              </w:rPr>
              <w:fldChar w:fldCharType="end"/>
            </w:r>
          </w:hyperlink>
        </w:p>
        <w:p w14:paraId="165310A3" w14:textId="266DE21F" w:rsidR="001150BB" w:rsidRDefault="001150BB">
          <w:pPr>
            <w:pStyle w:val="TOC2"/>
            <w:rPr>
              <w:rFonts w:asciiTheme="minorHAnsi" w:eastAsiaTheme="minorEastAsia" w:hAnsiTheme="minorHAnsi" w:cstheme="minorBidi"/>
              <w:noProof/>
              <w:kern w:val="2"/>
              <w14:ligatures w14:val="standardContextual"/>
            </w:rPr>
          </w:pPr>
          <w:hyperlink w:anchor="_Toc206080896" w:history="1">
            <w:r w:rsidRPr="001132CF">
              <w:rPr>
                <w:rStyle w:val="Hyperlink"/>
                <w:noProof/>
              </w:rPr>
              <w:t>Network Manager/other technical support roles – Tom Richardson, Anthony Deeney and Callum O’Kelly</w:t>
            </w:r>
            <w:r>
              <w:rPr>
                <w:noProof/>
                <w:webHidden/>
              </w:rPr>
              <w:tab/>
            </w:r>
            <w:r>
              <w:rPr>
                <w:noProof/>
                <w:webHidden/>
              </w:rPr>
              <w:fldChar w:fldCharType="begin"/>
            </w:r>
            <w:r>
              <w:rPr>
                <w:noProof/>
                <w:webHidden/>
              </w:rPr>
              <w:instrText xml:space="preserve"> PAGEREF _Toc206080896 \h </w:instrText>
            </w:r>
            <w:r>
              <w:rPr>
                <w:noProof/>
                <w:webHidden/>
              </w:rPr>
            </w:r>
            <w:r>
              <w:rPr>
                <w:noProof/>
                <w:webHidden/>
              </w:rPr>
              <w:fldChar w:fldCharType="separate"/>
            </w:r>
            <w:r>
              <w:rPr>
                <w:noProof/>
                <w:webHidden/>
              </w:rPr>
              <w:t>28</w:t>
            </w:r>
            <w:r>
              <w:rPr>
                <w:noProof/>
                <w:webHidden/>
              </w:rPr>
              <w:fldChar w:fldCharType="end"/>
            </w:r>
          </w:hyperlink>
        </w:p>
        <w:p w14:paraId="0BB20B7B" w14:textId="7204BC06" w:rsidR="001150BB" w:rsidRDefault="001150BB">
          <w:pPr>
            <w:pStyle w:val="TOC2"/>
            <w:rPr>
              <w:rFonts w:asciiTheme="minorHAnsi" w:eastAsiaTheme="minorEastAsia" w:hAnsiTheme="minorHAnsi" w:cstheme="minorBidi"/>
              <w:noProof/>
              <w:kern w:val="2"/>
              <w14:ligatures w14:val="standardContextual"/>
            </w:rPr>
          </w:pPr>
          <w:hyperlink w:anchor="_Toc206080897" w:history="1">
            <w:r w:rsidRPr="001132CF">
              <w:rPr>
                <w:rStyle w:val="Hyperlink"/>
                <w:noProof/>
              </w:rPr>
              <w:t>Data Protection Officer (DPO)</w:t>
            </w:r>
            <w:r>
              <w:rPr>
                <w:noProof/>
                <w:webHidden/>
              </w:rPr>
              <w:tab/>
            </w:r>
            <w:r>
              <w:rPr>
                <w:noProof/>
                <w:webHidden/>
              </w:rPr>
              <w:fldChar w:fldCharType="begin"/>
            </w:r>
            <w:r>
              <w:rPr>
                <w:noProof/>
                <w:webHidden/>
              </w:rPr>
              <w:instrText xml:space="preserve"> PAGEREF _Toc206080897 \h </w:instrText>
            </w:r>
            <w:r>
              <w:rPr>
                <w:noProof/>
                <w:webHidden/>
              </w:rPr>
            </w:r>
            <w:r>
              <w:rPr>
                <w:noProof/>
                <w:webHidden/>
              </w:rPr>
              <w:fldChar w:fldCharType="separate"/>
            </w:r>
            <w:r>
              <w:rPr>
                <w:noProof/>
                <w:webHidden/>
              </w:rPr>
              <w:t>29</w:t>
            </w:r>
            <w:r>
              <w:rPr>
                <w:noProof/>
                <w:webHidden/>
              </w:rPr>
              <w:fldChar w:fldCharType="end"/>
            </w:r>
          </w:hyperlink>
        </w:p>
        <w:p w14:paraId="486F29BD" w14:textId="43380051" w:rsidR="001150BB" w:rsidRDefault="001150BB">
          <w:pPr>
            <w:pStyle w:val="TOC2"/>
            <w:rPr>
              <w:rFonts w:asciiTheme="minorHAnsi" w:eastAsiaTheme="minorEastAsia" w:hAnsiTheme="minorHAnsi" w:cstheme="minorBidi"/>
              <w:noProof/>
              <w:kern w:val="2"/>
              <w14:ligatures w14:val="standardContextual"/>
            </w:rPr>
          </w:pPr>
          <w:hyperlink w:anchor="_Toc206080898" w:history="1">
            <w:r w:rsidRPr="001132CF">
              <w:rPr>
                <w:rStyle w:val="Hyperlink"/>
                <w:noProof/>
              </w:rPr>
              <w:t>Volunteers and contractors (including tutor)</w:t>
            </w:r>
            <w:r>
              <w:rPr>
                <w:noProof/>
                <w:webHidden/>
              </w:rPr>
              <w:tab/>
            </w:r>
            <w:r>
              <w:rPr>
                <w:noProof/>
                <w:webHidden/>
              </w:rPr>
              <w:fldChar w:fldCharType="begin"/>
            </w:r>
            <w:r>
              <w:rPr>
                <w:noProof/>
                <w:webHidden/>
              </w:rPr>
              <w:instrText xml:space="preserve"> PAGEREF _Toc206080898 \h </w:instrText>
            </w:r>
            <w:r>
              <w:rPr>
                <w:noProof/>
                <w:webHidden/>
              </w:rPr>
            </w:r>
            <w:r>
              <w:rPr>
                <w:noProof/>
                <w:webHidden/>
              </w:rPr>
              <w:fldChar w:fldCharType="separate"/>
            </w:r>
            <w:r>
              <w:rPr>
                <w:noProof/>
                <w:webHidden/>
              </w:rPr>
              <w:t>30</w:t>
            </w:r>
            <w:r>
              <w:rPr>
                <w:noProof/>
                <w:webHidden/>
              </w:rPr>
              <w:fldChar w:fldCharType="end"/>
            </w:r>
          </w:hyperlink>
        </w:p>
        <w:p w14:paraId="6BA114C2" w14:textId="4957785D" w:rsidR="001150BB" w:rsidRDefault="001150BB">
          <w:pPr>
            <w:pStyle w:val="TOC2"/>
            <w:rPr>
              <w:rFonts w:asciiTheme="minorHAnsi" w:eastAsiaTheme="minorEastAsia" w:hAnsiTheme="minorHAnsi" w:cstheme="minorBidi"/>
              <w:noProof/>
              <w:kern w:val="2"/>
              <w14:ligatures w14:val="standardContextual"/>
            </w:rPr>
          </w:pPr>
          <w:hyperlink w:anchor="_Toc206080899" w:history="1">
            <w:r w:rsidRPr="001132CF">
              <w:rPr>
                <w:rStyle w:val="Hyperlink"/>
                <w:noProof/>
              </w:rPr>
              <w:t>Pupils</w:t>
            </w:r>
            <w:r>
              <w:rPr>
                <w:noProof/>
                <w:webHidden/>
              </w:rPr>
              <w:tab/>
            </w:r>
            <w:r>
              <w:rPr>
                <w:noProof/>
                <w:webHidden/>
              </w:rPr>
              <w:fldChar w:fldCharType="begin"/>
            </w:r>
            <w:r>
              <w:rPr>
                <w:noProof/>
                <w:webHidden/>
              </w:rPr>
              <w:instrText xml:space="preserve"> PAGEREF _Toc206080899 \h </w:instrText>
            </w:r>
            <w:r>
              <w:rPr>
                <w:noProof/>
                <w:webHidden/>
              </w:rPr>
            </w:r>
            <w:r>
              <w:rPr>
                <w:noProof/>
                <w:webHidden/>
              </w:rPr>
              <w:fldChar w:fldCharType="separate"/>
            </w:r>
            <w:r>
              <w:rPr>
                <w:noProof/>
                <w:webHidden/>
              </w:rPr>
              <w:t>30</w:t>
            </w:r>
            <w:r>
              <w:rPr>
                <w:noProof/>
                <w:webHidden/>
              </w:rPr>
              <w:fldChar w:fldCharType="end"/>
            </w:r>
          </w:hyperlink>
        </w:p>
        <w:p w14:paraId="1DA63796" w14:textId="201D5BBD" w:rsidR="001150BB" w:rsidRDefault="001150BB">
          <w:pPr>
            <w:pStyle w:val="TOC2"/>
            <w:rPr>
              <w:rFonts w:asciiTheme="minorHAnsi" w:eastAsiaTheme="minorEastAsia" w:hAnsiTheme="minorHAnsi" w:cstheme="minorBidi"/>
              <w:noProof/>
              <w:kern w:val="2"/>
              <w14:ligatures w14:val="standardContextual"/>
            </w:rPr>
          </w:pPr>
          <w:hyperlink w:anchor="_Toc206080900" w:history="1">
            <w:r w:rsidRPr="001132CF">
              <w:rPr>
                <w:rStyle w:val="Hyperlink"/>
                <w:noProof/>
              </w:rPr>
              <w:t>Parents/carers</w:t>
            </w:r>
            <w:r>
              <w:rPr>
                <w:noProof/>
                <w:webHidden/>
              </w:rPr>
              <w:tab/>
            </w:r>
            <w:r>
              <w:rPr>
                <w:noProof/>
                <w:webHidden/>
              </w:rPr>
              <w:fldChar w:fldCharType="begin"/>
            </w:r>
            <w:r>
              <w:rPr>
                <w:noProof/>
                <w:webHidden/>
              </w:rPr>
              <w:instrText xml:space="preserve"> PAGEREF _Toc206080900 \h </w:instrText>
            </w:r>
            <w:r>
              <w:rPr>
                <w:noProof/>
                <w:webHidden/>
              </w:rPr>
            </w:r>
            <w:r>
              <w:rPr>
                <w:noProof/>
                <w:webHidden/>
              </w:rPr>
              <w:fldChar w:fldCharType="separate"/>
            </w:r>
            <w:r>
              <w:rPr>
                <w:noProof/>
                <w:webHidden/>
              </w:rPr>
              <w:t>30</w:t>
            </w:r>
            <w:r>
              <w:rPr>
                <w:noProof/>
                <w:webHidden/>
              </w:rPr>
              <w:fldChar w:fldCharType="end"/>
            </w:r>
          </w:hyperlink>
        </w:p>
        <w:p w14:paraId="0CAF388E" w14:textId="58E4C834" w:rsidR="001150BB" w:rsidRDefault="001150BB">
          <w:pPr>
            <w:pStyle w:val="TOC2"/>
            <w:rPr>
              <w:rFonts w:asciiTheme="minorHAnsi" w:eastAsiaTheme="minorEastAsia" w:hAnsiTheme="minorHAnsi" w:cstheme="minorBidi"/>
              <w:noProof/>
              <w:kern w:val="2"/>
              <w14:ligatures w14:val="standardContextual"/>
            </w:rPr>
          </w:pPr>
          <w:hyperlink w:anchor="_Toc206080901" w:history="1">
            <w:r w:rsidRPr="001132CF">
              <w:rPr>
                <w:rStyle w:val="Hyperlink"/>
                <w:noProof/>
              </w:rPr>
              <w:t>External groups (e.g. those hiring the premises) including parent associations</w:t>
            </w:r>
            <w:r>
              <w:rPr>
                <w:noProof/>
                <w:webHidden/>
              </w:rPr>
              <w:tab/>
            </w:r>
            <w:r>
              <w:rPr>
                <w:noProof/>
                <w:webHidden/>
              </w:rPr>
              <w:fldChar w:fldCharType="begin"/>
            </w:r>
            <w:r>
              <w:rPr>
                <w:noProof/>
                <w:webHidden/>
              </w:rPr>
              <w:instrText xml:space="preserve"> PAGEREF _Toc206080901 \h </w:instrText>
            </w:r>
            <w:r>
              <w:rPr>
                <w:noProof/>
                <w:webHidden/>
              </w:rPr>
            </w:r>
            <w:r>
              <w:rPr>
                <w:noProof/>
                <w:webHidden/>
              </w:rPr>
              <w:fldChar w:fldCharType="separate"/>
            </w:r>
            <w:r>
              <w:rPr>
                <w:noProof/>
                <w:webHidden/>
              </w:rPr>
              <w:t>30</w:t>
            </w:r>
            <w:r>
              <w:rPr>
                <w:noProof/>
                <w:webHidden/>
              </w:rPr>
              <w:fldChar w:fldCharType="end"/>
            </w:r>
          </w:hyperlink>
        </w:p>
        <w:p w14:paraId="5714CD6C" w14:textId="77777777" w:rsidR="00076F4A" w:rsidRDefault="00AD1D87" w:rsidP="001150BB">
          <w:pPr>
            <w:pStyle w:val="TOC2"/>
            <w:ind w:left="0"/>
          </w:pPr>
          <w:r>
            <w:fldChar w:fldCharType="end"/>
          </w:r>
        </w:p>
        <w:p w14:paraId="709A5057" w14:textId="77777777" w:rsidR="00076F4A" w:rsidRDefault="00076F4A" w:rsidP="00076F4A"/>
        <w:p w14:paraId="55D41BAB" w14:textId="77777777" w:rsidR="00076F4A" w:rsidRDefault="00076F4A" w:rsidP="00076F4A"/>
        <w:p w14:paraId="509F3FC2" w14:textId="77777777" w:rsidR="00076F4A" w:rsidRDefault="00076F4A" w:rsidP="00076F4A"/>
        <w:p w14:paraId="15A73CE8" w14:textId="77777777" w:rsidR="00076F4A" w:rsidRDefault="00076F4A" w:rsidP="00076F4A"/>
        <w:p w14:paraId="434D33E8" w14:textId="77777777" w:rsidR="00076F4A" w:rsidRDefault="00076F4A" w:rsidP="00076F4A"/>
        <w:p w14:paraId="6FEDA9BE" w14:textId="77777777" w:rsidR="00076F4A" w:rsidRDefault="00076F4A" w:rsidP="00076F4A"/>
        <w:p w14:paraId="0000007A" w14:textId="03CD2413" w:rsidR="00477B6C" w:rsidRPr="00076F4A" w:rsidRDefault="00CB14D3" w:rsidP="00076F4A"/>
      </w:sdtContent>
    </w:sdt>
    <w:p w14:paraId="0000007B" w14:textId="278CEF20" w:rsidR="00477B6C" w:rsidRDefault="00AD1D87">
      <w:pPr>
        <w:pStyle w:val="Heading1"/>
      </w:pPr>
      <w:bookmarkStart w:id="9" w:name="_Toc206080859"/>
      <w:r>
        <w:lastRenderedPageBreak/>
        <w:t>Overview</w:t>
      </w:r>
      <w:bookmarkEnd w:id="9"/>
    </w:p>
    <w:p w14:paraId="0000007C" w14:textId="77777777" w:rsidR="00477B6C" w:rsidRDefault="00AD1D87">
      <w:pPr>
        <w:pStyle w:val="Heading2"/>
      </w:pPr>
      <w:bookmarkStart w:id="10" w:name="_Toc206080860"/>
      <w:r>
        <w:t>Aims</w:t>
      </w:r>
      <w:bookmarkEnd w:id="10"/>
    </w:p>
    <w:p w14:paraId="0000007D" w14:textId="7DE46CBA" w:rsidR="00477B6C" w:rsidRDefault="00AD1D87">
      <w:r>
        <w:t>This policy aims to</w:t>
      </w:r>
      <w:r w:rsidR="006C7B2D">
        <w:t xml:space="preserve"> promote a whole school approach</w:t>
      </w:r>
      <w:r w:rsidR="00324CE3">
        <w:t xml:space="preserve"> to online safety by</w:t>
      </w:r>
      <w:r>
        <w:t>:</w:t>
      </w:r>
    </w:p>
    <w:p w14:paraId="0000007E" w14:textId="37B46FBB" w:rsidR="00477B6C" w:rsidRDefault="00AD1D87">
      <w:pPr>
        <w:numPr>
          <w:ilvl w:val="0"/>
          <w:numId w:val="3"/>
        </w:numPr>
        <w:pBdr>
          <w:top w:val="nil"/>
          <w:left w:val="nil"/>
          <w:bottom w:val="nil"/>
          <w:right w:val="nil"/>
          <w:between w:val="nil"/>
        </w:pBdr>
        <w:spacing w:after="0"/>
        <w:rPr>
          <w:color w:val="000000"/>
        </w:rPr>
      </w:pPr>
      <w:r>
        <w:rPr>
          <w:color w:val="000000"/>
        </w:rPr>
        <w:t>Set</w:t>
      </w:r>
      <w:r w:rsidR="00751E2D">
        <w:rPr>
          <w:color w:val="000000"/>
        </w:rPr>
        <w:t>t</w:t>
      </w:r>
      <w:r w:rsidR="00324CE3">
        <w:rPr>
          <w:color w:val="000000"/>
        </w:rPr>
        <w:t>ing</w:t>
      </w:r>
      <w:r>
        <w:rPr>
          <w:color w:val="000000"/>
        </w:rPr>
        <w:t xml:space="preserve"> out expectations for all </w:t>
      </w:r>
      <w:r w:rsidR="00EF0DA6" w:rsidRPr="00EF0DA6">
        <w:rPr>
          <w:color w:val="000000"/>
        </w:rPr>
        <w:t xml:space="preserve">St Leonard’s Church of England Voluntary Aided Primary School </w:t>
      </w:r>
      <w:r>
        <w:rPr>
          <w:color w:val="000000"/>
        </w:rPr>
        <w:t xml:space="preserve">community members’ online behaviour, attitudes and activities and use of digital technology (including when devices are offline) </w:t>
      </w:r>
    </w:p>
    <w:p w14:paraId="2051091E" w14:textId="5AF0298F" w:rsidR="00287368" w:rsidRPr="0045072F" w:rsidRDefault="000B5C13" w:rsidP="0045072F">
      <w:pPr>
        <w:numPr>
          <w:ilvl w:val="0"/>
          <w:numId w:val="3"/>
        </w:numPr>
        <w:pBdr>
          <w:top w:val="nil"/>
          <w:left w:val="nil"/>
          <w:bottom w:val="nil"/>
          <w:right w:val="nil"/>
          <w:between w:val="nil"/>
        </w:pBdr>
        <w:spacing w:after="0"/>
        <w:rPr>
          <w:color w:val="000000"/>
        </w:rPr>
      </w:pPr>
      <w:r>
        <w:rPr>
          <w:color w:val="000000"/>
        </w:rPr>
        <w:t>Helping</w:t>
      </w:r>
      <w:r w:rsidR="0086329F">
        <w:rPr>
          <w:color w:val="000000"/>
        </w:rPr>
        <w:t xml:space="preserve"> safeguarding </w:t>
      </w:r>
      <w:r>
        <w:rPr>
          <w:color w:val="000000"/>
        </w:rPr>
        <w:t xml:space="preserve">and </w:t>
      </w:r>
      <w:r w:rsidR="0086329F">
        <w:rPr>
          <w:color w:val="000000"/>
        </w:rPr>
        <w:t>senior leadership</w:t>
      </w:r>
      <w:r w:rsidR="0045072F">
        <w:rPr>
          <w:color w:val="000000"/>
        </w:rPr>
        <w:t xml:space="preserve"> teams</w:t>
      </w:r>
      <w:r w:rsidR="00C704A4">
        <w:rPr>
          <w:color w:val="000000"/>
        </w:rPr>
        <w:t xml:space="preserve"> </w:t>
      </w:r>
      <w:r w:rsidR="006B33B0">
        <w:rPr>
          <w:color w:val="000000"/>
        </w:rPr>
        <w:t xml:space="preserve">to have </w:t>
      </w:r>
      <w:r w:rsidR="00E40EC6">
        <w:rPr>
          <w:color w:val="000000"/>
        </w:rPr>
        <w:t>a better understanding and awareness of</w:t>
      </w:r>
      <w:r w:rsidR="001365D5">
        <w:rPr>
          <w:color w:val="000000"/>
        </w:rPr>
        <w:t xml:space="preserve"> all elements of online </w:t>
      </w:r>
      <w:r w:rsidR="00BF4551">
        <w:rPr>
          <w:color w:val="000000"/>
        </w:rPr>
        <w:t>safeguarding</w:t>
      </w:r>
      <w:r w:rsidR="00E40EC6">
        <w:rPr>
          <w:color w:val="000000"/>
        </w:rPr>
        <w:t xml:space="preserve"> </w:t>
      </w:r>
      <w:r w:rsidR="008E4BB4">
        <w:rPr>
          <w:color w:val="000000"/>
        </w:rPr>
        <w:t>through effective</w:t>
      </w:r>
      <w:r w:rsidR="0045072F">
        <w:rPr>
          <w:color w:val="000000"/>
        </w:rPr>
        <w:t xml:space="preserve"> collaboration </w:t>
      </w:r>
      <w:r w:rsidR="005047B4">
        <w:rPr>
          <w:color w:val="000000"/>
        </w:rPr>
        <w:t>and communication</w:t>
      </w:r>
      <w:r w:rsidR="0015309A">
        <w:rPr>
          <w:color w:val="000000"/>
        </w:rPr>
        <w:t xml:space="preserve"> </w:t>
      </w:r>
      <w:r w:rsidR="0045072F">
        <w:rPr>
          <w:color w:val="000000"/>
        </w:rPr>
        <w:t>with technical colleagues</w:t>
      </w:r>
      <w:r w:rsidR="00D608CE">
        <w:rPr>
          <w:color w:val="000000"/>
        </w:rPr>
        <w:t xml:space="preserve"> (e.g. for filtering and monitoring), curriculum leads (e.g. RSHE) and </w:t>
      </w:r>
      <w:r w:rsidR="00BE662E">
        <w:rPr>
          <w:color w:val="000000"/>
        </w:rPr>
        <w:t>beyond.</w:t>
      </w:r>
    </w:p>
    <w:p w14:paraId="0000007F" w14:textId="6310FA51" w:rsidR="00477B6C" w:rsidRDefault="00AD1D87">
      <w:pPr>
        <w:numPr>
          <w:ilvl w:val="0"/>
          <w:numId w:val="3"/>
        </w:numPr>
        <w:pBdr>
          <w:top w:val="nil"/>
          <w:left w:val="nil"/>
          <w:bottom w:val="nil"/>
          <w:right w:val="nil"/>
          <w:between w:val="nil"/>
        </w:pBdr>
        <w:spacing w:after="0"/>
        <w:rPr>
          <w:color w:val="000000"/>
        </w:rPr>
      </w:pPr>
      <w:r>
        <w:rPr>
          <w:color w:val="000000"/>
        </w:rPr>
        <w:t>Help</w:t>
      </w:r>
      <w:r w:rsidR="00BE6485">
        <w:rPr>
          <w:color w:val="000000"/>
        </w:rPr>
        <w:t>ing</w:t>
      </w:r>
      <w:r>
        <w:rPr>
          <w:color w:val="000000"/>
        </w:rPr>
        <w:t xml:space="preserve"> all stakeholders to recognise that online/digital behaviour standards (including social media activity) must be upheld beyond the confines of the school gates and school day,</w:t>
      </w:r>
      <w:r w:rsidR="008F54B3">
        <w:rPr>
          <w:color w:val="000000"/>
        </w:rPr>
        <w:t xml:space="preserve"> </w:t>
      </w:r>
      <w:r>
        <w:rPr>
          <w:color w:val="000000"/>
        </w:rPr>
        <w:t>regardless of device or platform</w:t>
      </w:r>
      <w:r w:rsidR="00D068F4">
        <w:rPr>
          <w:color w:val="000000"/>
        </w:rPr>
        <w:t xml:space="preserve">, and that the same </w:t>
      </w:r>
      <w:r w:rsidR="00FE0C5E">
        <w:rPr>
          <w:color w:val="000000"/>
        </w:rPr>
        <w:t xml:space="preserve">standards of behaviour apply online and </w:t>
      </w:r>
      <w:r w:rsidR="00890155">
        <w:rPr>
          <w:color w:val="000000"/>
        </w:rPr>
        <w:t>offline.</w:t>
      </w:r>
    </w:p>
    <w:p w14:paraId="00000080" w14:textId="6DF58846" w:rsidR="00477B6C" w:rsidRDefault="00AD1D87">
      <w:pPr>
        <w:numPr>
          <w:ilvl w:val="0"/>
          <w:numId w:val="3"/>
        </w:numPr>
        <w:pBdr>
          <w:top w:val="nil"/>
          <w:left w:val="nil"/>
          <w:bottom w:val="nil"/>
          <w:right w:val="nil"/>
          <w:between w:val="nil"/>
        </w:pBdr>
        <w:spacing w:after="0"/>
        <w:rPr>
          <w:color w:val="000000"/>
        </w:rPr>
      </w:pPr>
      <w:r>
        <w:rPr>
          <w:color w:val="000000"/>
        </w:rPr>
        <w:t>Facilitat</w:t>
      </w:r>
      <w:r w:rsidR="00BE6485">
        <w:rPr>
          <w:color w:val="000000"/>
        </w:rPr>
        <w:t>ing</w:t>
      </w:r>
      <w:r>
        <w:rPr>
          <w:color w:val="000000"/>
        </w:rPr>
        <w:t xml:space="preserve"> the safe, responsible</w:t>
      </w:r>
      <w:r>
        <w:t xml:space="preserve">, </w:t>
      </w:r>
      <w:r>
        <w:rPr>
          <w:color w:val="000000"/>
        </w:rPr>
        <w:t xml:space="preserve">respectful </w:t>
      </w:r>
      <w:r>
        <w:t xml:space="preserve">and positive </w:t>
      </w:r>
      <w:r>
        <w:rPr>
          <w:color w:val="000000"/>
        </w:rPr>
        <w:t xml:space="preserve">use of technology to support teaching &amp; learning, increase attainment and prepare children and young people for the risks and opportunities of </w:t>
      </w:r>
      <w:proofErr w:type="gramStart"/>
      <w:r w:rsidR="00D4013E">
        <w:rPr>
          <w:color w:val="000000"/>
        </w:rPr>
        <w:t>today’s</w:t>
      </w:r>
      <w:proofErr w:type="gramEnd"/>
      <w:r>
        <w:rPr>
          <w:color w:val="000000"/>
        </w:rPr>
        <w:t xml:space="preserve"> and tomorrow’s digital world, to survive and thrive </w:t>
      </w:r>
      <w:r w:rsidR="00C27C83">
        <w:rPr>
          <w:color w:val="000000"/>
        </w:rPr>
        <w:t>online.</w:t>
      </w:r>
    </w:p>
    <w:p w14:paraId="00000081" w14:textId="1D40E4DA" w:rsidR="00477B6C" w:rsidRDefault="00AD1D87">
      <w:pPr>
        <w:numPr>
          <w:ilvl w:val="0"/>
          <w:numId w:val="3"/>
        </w:numPr>
        <w:pBdr>
          <w:top w:val="nil"/>
          <w:left w:val="nil"/>
          <w:bottom w:val="nil"/>
          <w:right w:val="nil"/>
          <w:between w:val="nil"/>
        </w:pBdr>
        <w:spacing w:after="0"/>
        <w:rPr>
          <w:color w:val="000000"/>
        </w:rPr>
      </w:pPr>
      <w:r>
        <w:rPr>
          <w:color w:val="000000"/>
        </w:rPr>
        <w:t>Help</w:t>
      </w:r>
      <w:r w:rsidR="00D84126">
        <w:rPr>
          <w:color w:val="000000"/>
        </w:rPr>
        <w:t>ing</w:t>
      </w:r>
      <w:r>
        <w:rPr>
          <w:color w:val="000000"/>
        </w:rPr>
        <w:t xml:space="preserve"> school staff working with children to understand their roles and responsibilities to work safely and responsibly with technology and the online world:</w:t>
      </w:r>
    </w:p>
    <w:p w14:paraId="00000082" w14:textId="77777777" w:rsidR="00477B6C" w:rsidRDefault="00AD1D87">
      <w:pPr>
        <w:numPr>
          <w:ilvl w:val="1"/>
          <w:numId w:val="3"/>
        </w:numPr>
        <w:pBdr>
          <w:top w:val="nil"/>
          <w:left w:val="nil"/>
          <w:bottom w:val="nil"/>
          <w:right w:val="nil"/>
          <w:between w:val="nil"/>
        </w:pBdr>
        <w:spacing w:after="0"/>
        <w:rPr>
          <w:color w:val="000000"/>
        </w:rPr>
      </w:pPr>
      <w:r>
        <w:rPr>
          <w:color w:val="000000"/>
        </w:rPr>
        <w:t>for the protection and benefit of the children and young people in their care, and</w:t>
      </w:r>
    </w:p>
    <w:p w14:paraId="00000083" w14:textId="20752A30" w:rsidR="00477B6C" w:rsidRDefault="00AD1D87">
      <w:pPr>
        <w:numPr>
          <w:ilvl w:val="1"/>
          <w:numId w:val="3"/>
        </w:numPr>
        <w:pBdr>
          <w:top w:val="nil"/>
          <w:left w:val="nil"/>
          <w:bottom w:val="nil"/>
          <w:right w:val="nil"/>
          <w:between w:val="nil"/>
        </w:pBdr>
        <w:spacing w:after="0"/>
        <w:rPr>
          <w:color w:val="000000"/>
        </w:rPr>
      </w:pPr>
      <w:r>
        <w:rPr>
          <w:color w:val="000000"/>
        </w:rPr>
        <w:t xml:space="preserve">for their own protection, minimising misplaced or malicious allegations and to better understand their own standards and </w:t>
      </w:r>
      <w:r w:rsidR="00853C5B">
        <w:rPr>
          <w:color w:val="000000"/>
        </w:rPr>
        <w:t>practice.</w:t>
      </w:r>
    </w:p>
    <w:p w14:paraId="00000084" w14:textId="739A4E93" w:rsidR="00477B6C" w:rsidRDefault="00AD1D87">
      <w:pPr>
        <w:numPr>
          <w:ilvl w:val="1"/>
          <w:numId w:val="3"/>
        </w:numPr>
        <w:pBdr>
          <w:top w:val="nil"/>
          <w:left w:val="nil"/>
          <w:bottom w:val="nil"/>
          <w:right w:val="nil"/>
          <w:between w:val="nil"/>
        </w:pBdr>
        <w:spacing w:after="0"/>
        <w:rPr>
          <w:color w:val="000000"/>
        </w:rPr>
      </w:pPr>
      <w:r>
        <w:rPr>
          <w:color w:val="000000"/>
        </w:rPr>
        <w:t xml:space="preserve">for the benefit of the school, supporting the school ethos, aims and objectives, and protecting the reputation of the school and </w:t>
      </w:r>
      <w:r w:rsidR="00853C5B">
        <w:rPr>
          <w:color w:val="000000"/>
        </w:rPr>
        <w:t>profession.</w:t>
      </w:r>
    </w:p>
    <w:p w14:paraId="00000085" w14:textId="761A2186" w:rsidR="00477B6C" w:rsidRDefault="00AD1D87">
      <w:pPr>
        <w:numPr>
          <w:ilvl w:val="0"/>
          <w:numId w:val="3"/>
        </w:numPr>
        <w:pBdr>
          <w:top w:val="nil"/>
          <w:left w:val="nil"/>
          <w:bottom w:val="nil"/>
          <w:right w:val="nil"/>
          <w:between w:val="nil"/>
        </w:pBdr>
        <w:spacing w:after="0"/>
        <w:rPr>
          <w:color w:val="000000"/>
        </w:rPr>
      </w:pPr>
      <w:r>
        <w:rPr>
          <w:color w:val="000000"/>
        </w:rPr>
        <w:t>Establish</w:t>
      </w:r>
      <w:r w:rsidR="00D84126">
        <w:rPr>
          <w:color w:val="000000"/>
        </w:rPr>
        <w:t>ing</w:t>
      </w:r>
      <w:r>
        <w:rPr>
          <w:color w:val="000000"/>
        </w:rPr>
        <w:t xml:space="preserve"> clear structures by which online misdemeanours will be treated, and procedures to follow where there are doubts or concerns (with reference to other school policies such as Behaviour Policy or Anti-Bullying Policy)</w:t>
      </w:r>
    </w:p>
    <w:p w14:paraId="3DB72D65" w14:textId="77777777" w:rsidR="00794898" w:rsidRDefault="00794898" w:rsidP="00794898">
      <w:pPr>
        <w:pBdr>
          <w:top w:val="nil"/>
          <w:left w:val="nil"/>
          <w:bottom w:val="nil"/>
          <w:right w:val="nil"/>
          <w:between w:val="nil"/>
        </w:pBdr>
        <w:spacing w:after="0"/>
        <w:rPr>
          <w:color w:val="000000"/>
        </w:rPr>
      </w:pPr>
    </w:p>
    <w:p w14:paraId="0000008A" w14:textId="77777777" w:rsidR="00477B6C" w:rsidRDefault="00AD1D87">
      <w:pPr>
        <w:pStyle w:val="Heading2"/>
      </w:pPr>
      <w:bookmarkStart w:id="11" w:name="_Toc206080861"/>
      <w:r>
        <w:t>Scope</w:t>
      </w:r>
      <w:bookmarkEnd w:id="11"/>
      <w:r>
        <w:t xml:space="preserve"> </w:t>
      </w:r>
    </w:p>
    <w:p w14:paraId="0000008B" w14:textId="27D01964" w:rsidR="00477B6C" w:rsidRDefault="00AD1D87">
      <w:r>
        <w:t xml:space="preserve">This policy applies to all members of the </w:t>
      </w:r>
      <w:r w:rsidR="00063F25" w:rsidRPr="00063F25">
        <w:t xml:space="preserve">St Leonard’s Church of England Voluntary Aided Primary School </w:t>
      </w:r>
      <w:r>
        <w:t>community (including teaching</w:t>
      </w:r>
      <w:r w:rsidR="00B17EE1">
        <w:t>, supply</w:t>
      </w:r>
      <w:r>
        <w:t xml:space="preserve"> and support staff, governors, volunteers, contractors, students/pupils, parents/carers, visitors and community users) who have access to our digital technology, networks and systems, whether on-site or remotely, and at any time, or who use technology in their school role. </w:t>
      </w:r>
    </w:p>
    <w:p w14:paraId="0000008C" w14:textId="77777777" w:rsidR="00477B6C" w:rsidRDefault="00477B6C"/>
    <w:p w14:paraId="033E3A5A" w14:textId="77777777" w:rsidR="00280352" w:rsidRDefault="00280352"/>
    <w:p w14:paraId="2230066C" w14:textId="77777777" w:rsidR="00280352" w:rsidRDefault="00280352"/>
    <w:p w14:paraId="60E68EFE" w14:textId="77777777" w:rsidR="00280352" w:rsidRDefault="00280352"/>
    <w:p w14:paraId="0000008D" w14:textId="0EA9AC84" w:rsidR="00477B6C" w:rsidRDefault="00AD1D87">
      <w:pPr>
        <w:pStyle w:val="Heading1"/>
      </w:pPr>
      <w:bookmarkStart w:id="12" w:name="_Toc206080862"/>
      <w:r>
        <w:t>Roles and responsibilities</w:t>
      </w:r>
      <w:bookmarkEnd w:id="12"/>
    </w:p>
    <w:p w14:paraId="0000008E" w14:textId="17B07139" w:rsidR="00477B6C" w:rsidRDefault="00AD1D87">
      <w:r>
        <w:t xml:space="preserve">This school is a </w:t>
      </w:r>
      <w:r w:rsidR="00B6239D">
        <w:t>community,</w:t>
      </w:r>
      <w:r>
        <w:t xml:space="preserve">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14:paraId="0000013C" w14:textId="2846F724" w:rsidR="00477B6C" w:rsidRDefault="00C66BF0">
      <w:r>
        <w:t xml:space="preserve">Depending on their role, all members of the school community should </w:t>
      </w:r>
      <w:r w:rsidRPr="00702B22">
        <w:rPr>
          <w:b/>
          <w:bCs/>
        </w:rPr>
        <w:t xml:space="preserve">read the relevant section in </w:t>
      </w:r>
      <w:r w:rsidR="003F52F8">
        <w:rPr>
          <w:b/>
          <w:bCs/>
        </w:rPr>
        <w:t>Appendix</w:t>
      </w:r>
      <w:r w:rsidR="003F52F8" w:rsidRPr="00702B22">
        <w:rPr>
          <w:b/>
          <w:bCs/>
        </w:rPr>
        <w:t xml:space="preserve"> </w:t>
      </w:r>
      <w:r w:rsidRPr="00702B22">
        <w:rPr>
          <w:b/>
          <w:bCs/>
        </w:rPr>
        <w:t>A</w:t>
      </w:r>
      <w:r>
        <w:rPr>
          <w:b/>
          <w:bCs/>
        </w:rPr>
        <w:t xml:space="preserve"> of this document </w:t>
      </w:r>
      <w:r>
        <w:t xml:space="preserve">that describes individual roles and responsibilities. Please note there is one for </w:t>
      </w:r>
      <w:r w:rsidR="003F52F8">
        <w:t>‘</w:t>
      </w:r>
      <w:r>
        <w:t>All Staff</w:t>
      </w:r>
      <w:r w:rsidR="003F52F8">
        <w:t>’</w:t>
      </w:r>
      <w:r>
        <w:t xml:space="preserve"> which must be read even by those who have a named role in another section. There </w:t>
      </w:r>
      <w:proofErr w:type="gramStart"/>
      <w:r>
        <w:t>are</w:t>
      </w:r>
      <w:proofErr w:type="gramEnd"/>
      <w:r>
        <w:t xml:space="preserve"> also pupil, governor, etc</w:t>
      </w:r>
      <w:r w:rsidR="003F52F8">
        <w:t>.</w:t>
      </w:r>
      <w:r>
        <w:t xml:space="preserve"> role descriptions in the </w:t>
      </w:r>
      <w:r w:rsidR="003F52F8">
        <w:t>appendix</w:t>
      </w:r>
      <w:r>
        <w:t>.</w:t>
      </w:r>
      <w:bookmarkStart w:id="13" w:name="_heading=h.1ksv4uv" w:colFirst="0" w:colLast="0"/>
      <w:bookmarkEnd w:id="13"/>
      <w:r w:rsidR="000B43E6">
        <w:t xml:space="preserve"> </w:t>
      </w:r>
      <w:r w:rsidR="00EE050C" w:rsidRPr="000B43E6">
        <w:t>All staff have a key role to play in feeding back on potential issues</w:t>
      </w:r>
      <w:r w:rsidR="00906346" w:rsidRPr="000B43E6">
        <w:t>.</w:t>
      </w:r>
    </w:p>
    <w:p w14:paraId="0000013D" w14:textId="77777777" w:rsidR="00477B6C" w:rsidRDefault="00AD1D87">
      <w:pPr>
        <w:pStyle w:val="Heading1"/>
      </w:pPr>
      <w:bookmarkStart w:id="14" w:name="_Toc206080863"/>
      <w:r>
        <w:t>Education and curriculum</w:t>
      </w:r>
      <w:bookmarkEnd w:id="14"/>
    </w:p>
    <w:p w14:paraId="63934602" w14:textId="2F70BBBA" w:rsidR="008E037C" w:rsidRDefault="00715E7C" w:rsidP="001C4C69">
      <w:pPr>
        <w:pBdr>
          <w:top w:val="nil"/>
          <w:left w:val="nil"/>
          <w:bottom w:val="nil"/>
          <w:right w:val="nil"/>
          <w:between w:val="nil"/>
        </w:pBdr>
        <w:spacing w:after="0"/>
      </w:pPr>
      <w:r>
        <w:t xml:space="preserve">Despite the risks </w:t>
      </w:r>
      <w:r w:rsidR="008E037C">
        <w:t xml:space="preserve">associated with being online, </w:t>
      </w:r>
      <w:r w:rsidR="00063F25" w:rsidRPr="00063F25">
        <w:t>St Leonard’s Church of England Voluntary Aided Primary School</w:t>
      </w:r>
      <w:r w:rsidR="000F2043">
        <w:t xml:space="preserve"> recognises the opportunities and benefits </w:t>
      </w:r>
      <w:r w:rsidR="003F52F8">
        <w:t xml:space="preserve">to </w:t>
      </w:r>
      <w:r w:rsidR="000F2043">
        <w:t xml:space="preserve">children </w:t>
      </w:r>
      <w:r w:rsidR="003F52F8">
        <w:t>too</w:t>
      </w:r>
      <w:r w:rsidR="000F2043">
        <w:t xml:space="preserve">. </w:t>
      </w:r>
      <w:r w:rsidR="000B2060">
        <w:t>Technology is a fundamental part of adult li</w:t>
      </w:r>
      <w:r w:rsidR="003F52F8">
        <w:t>fe</w:t>
      </w:r>
      <w:r w:rsidR="000B2060">
        <w:t xml:space="preserve"> and so developing the competencies to u</w:t>
      </w:r>
      <w:r w:rsidR="00FD65AC">
        <w:t xml:space="preserve">nderstand and use it, are critical to children’s later positive outcomes. </w:t>
      </w:r>
      <w:r w:rsidR="00CF69B7">
        <w:t xml:space="preserve">The choice to use technology </w:t>
      </w:r>
      <w:r w:rsidR="005970F5">
        <w:t xml:space="preserve">in school </w:t>
      </w:r>
      <w:r w:rsidR="00CF69B7">
        <w:t xml:space="preserve">will always be driven by </w:t>
      </w:r>
      <w:r w:rsidR="005970F5">
        <w:t>pedagog</w:t>
      </w:r>
      <w:r w:rsidR="00091728">
        <w:t>y</w:t>
      </w:r>
      <w:r w:rsidR="00AF0F4F">
        <w:t xml:space="preserve"> and </w:t>
      </w:r>
      <w:r w:rsidR="007B23A4">
        <w:t>inclusion</w:t>
      </w:r>
      <w:r w:rsidR="00091728">
        <w:t xml:space="preserve">. </w:t>
      </w:r>
    </w:p>
    <w:p w14:paraId="06B7F006" w14:textId="77777777" w:rsidR="000F2043" w:rsidRDefault="000F2043" w:rsidP="001C4C69">
      <w:pPr>
        <w:pBdr>
          <w:top w:val="nil"/>
          <w:left w:val="nil"/>
          <w:bottom w:val="nil"/>
          <w:right w:val="nil"/>
          <w:between w:val="nil"/>
        </w:pBdr>
        <w:spacing w:after="0"/>
      </w:pPr>
    </w:p>
    <w:p w14:paraId="4F15E608" w14:textId="671674FF" w:rsidR="008F7FF8" w:rsidRDefault="00196057" w:rsidP="001C4C69">
      <w:pPr>
        <w:pBdr>
          <w:top w:val="nil"/>
          <w:left w:val="nil"/>
          <w:bottom w:val="nil"/>
          <w:right w:val="nil"/>
          <w:between w:val="nil"/>
        </w:pBdr>
        <w:spacing w:after="0"/>
      </w:pPr>
      <w:r w:rsidRPr="00196057">
        <w:t xml:space="preserve">It is important that schools establish a carefully sequenced curriculum for </w:t>
      </w:r>
      <w:r>
        <w:t xml:space="preserve">online </w:t>
      </w:r>
      <w:r w:rsidRPr="00196057">
        <w:t xml:space="preserve">safety that </w:t>
      </w:r>
      <w:r w:rsidR="00385DDE">
        <w:t>develo</w:t>
      </w:r>
      <w:r w:rsidR="00ED0A34">
        <w:t xml:space="preserve">ps competencies (as well as knowledge about risks) and </w:t>
      </w:r>
      <w:r w:rsidRPr="00196057">
        <w:t>builds on what pupils have already learned and identifies subject content that is appropriate for their stage of development.</w:t>
      </w:r>
      <w:r w:rsidR="001C4C69">
        <w:t xml:space="preserve"> </w:t>
      </w:r>
    </w:p>
    <w:p w14:paraId="5C079AB3" w14:textId="77777777" w:rsidR="008F7FF8" w:rsidRDefault="008F7FF8" w:rsidP="001C4C69">
      <w:pPr>
        <w:pBdr>
          <w:top w:val="nil"/>
          <w:left w:val="nil"/>
          <w:bottom w:val="nil"/>
          <w:right w:val="nil"/>
          <w:between w:val="nil"/>
        </w:pBdr>
        <w:spacing w:after="0"/>
      </w:pPr>
    </w:p>
    <w:p w14:paraId="4B0D97F0" w14:textId="12DEA4D1" w:rsidR="00B13561" w:rsidRDefault="0044051F" w:rsidP="001C4C69">
      <w:pPr>
        <w:pBdr>
          <w:top w:val="nil"/>
          <w:left w:val="nil"/>
          <w:bottom w:val="nil"/>
          <w:right w:val="nil"/>
          <w:between w:val="nil"/>
        </w:pBdr>
        <w:spacing w:after="0"/>
        <w:rPr>
          <w:color w:val="000000"/>
        </w:rPr>
      </w:pPr>
      <w:r>
        <w:t>As well as teaching about the underpinning knowledge and behaviours</w:t>
      </w:r>
      <w:r w:rsidR="006D5B60">
        <w:t xml:space="preserve"> </w:t>
      </w:r>
      <w:r>
        <w:t xml:space="preserve">that can help </w:t>
      </w:r>
      <w:r w:rsidR="006D5B60">
        <w:t xml:space="preserve">pupils </w:t>
      </w:r>
      <w:r>
        <w:t>navigate the online world safely and confidently regardless of the</w:t>
      </w:r>
      <w:r w:rsidR="00305C2F">
        <w:t xml:space="preserve"> </w:t>
      </w:r>
      <w:r>
        <w:t>device, platform or app</w:t>
      </w:r>
      <w:r w:rsidR="00E34402">
        <w:t xml:space="preserve">, </w:t>
      </w:r>
      <w:hyperlink r:id="rId16" w:history="1">
        <w:r w:rsidR="00701DFE" w:rsidRPr="009849D9">
          <w:rPr>
            <w:rStyle w:val="Hyperlink"/>
          </w:rPr>
          <w:t>Teaching Online Safety in Schools</w:t>
        </w:r>
      </w:hyperlink>
      <w:r>
        <w:t xml:space="preserve"> </w:t>
      </w:r>
      <w:r w:rsidR="00701DFE">
        <w:t xml:space="preserve">recommends </w:t>
      </w:r>
      <w:r w:rsidR="00D76D01">
        <w:t>embedding t</w:t>
      </w:r>
      <w:r w:rsidR="00AE1C28">
        <w:t>eaching about online safety and harms</w:t>
      </w:r>
      <w:r w:rsidR="006A3F74">
        <w:t xml:space="preserve"> through </w:t>
      </w:r>
      <w:r w:rsidR="00D76D01">
        <w:t>a whole school approach</w:t>
      </w:r>
      <w:r w:rsidR="00A134BD">
        <w:t xml:space="preserve"> a</w:t>
      </w:r>
      <w:r w:rsidR="00B929DE">
        <w:t xml:space="preserve">nd provides an </w:t>
      </w:r>
      <w:r w:rsidR="001C38FA">
        <w:t>understanding of the</w:t>
      </w:r>
      <w:r w:rsidR="00B929DE">
        <w:t>se</w:t>
      </w:r>
      <w:r w:rsidR="001C38FA">
        <w:t xml:space="preserve"> risks </w:t>
      </w:r>
      <w:r w:rsidR="00B929DE">
        <w:t xml:space="preserve">to help </w:t>
      </w:r>
      <w:r w:rsidR="001C38FA">
        <w:t>tailor teaching and support to the specific needs of pupils</w:t>
      </w:r>
      <w:r w:rsidR="00123F00">
        <w:t xml:space="preserve">, </w:t>
      </w:r>
      <w:r w:rsidR="009B3D12">
        <w:t>including vulnerable</w:t>
      </w:r>
      <w:r w:rsidR="0093616C">
        <w:t xml:space="preserve"> pupils</w:t>
      </w:r>
      <w:r w:rsidR="00EE2117">
        <w:t xml:space="preserve">. </w:t>
      </w:r>
    </w:p>
    <w:p w14:paraId="34380CC0" w14:textId="77777777" w:rsidR="00643CA9" w:rsidRDefault="00643CA9" w:rsidP="001C4C69">
      <w:pPr>
        <w:pBdr>
          <w:top w:val="nil"/>
          <w:left w:val="nil"/>
          <w:bottom w:val="nil"/>
          <w:right w:val="nil"/>
          <w:between w:val="nil"/>
        </w:pBdr>
        <w:spacing w:after="0"/>
        <w:rPr>
          <w:color w:val="000000"/>
        </w:rPr>
      </w:pPr>
    </w:p>
    <w:p w14:paraId="49133776" w14:textId="071F4DBA" w:rsidR="001C38FA" w:rsidRDefault="00643CA9" w:rsidP="00832FBA">
      <w:pPr>
        <w:pBdr>
          <w:top w:val="nil"/>
          <w:left w:val="nil"/>
          <w:bottom w:val="nil"/>
          <w:right w:val="nil"/>
          <w:between w:val="nil"/>
        </w:pBdr>
        <w:spacing w:after="0"/>
      </w:pPr>
      <w:r>
        <w:rPr>
          <w:color w:val="000000"/>
        </w:rPr>
        <w:t>RSHE guidance also recommend</w:t>
      </w:r>
      <w:r w:rsidR="00710564">
        <w:rPr>
          <w:color w:val="000000"/>
        </w:rPr>
        <w:t xml:space="preserve">s </w:t>
      </w:r>
      <w:r w:rsidR="00110134">
        <w:rPr>
          <w:color w:val="000000"/>
        </w:rPr>
        <w:t xml:space="preserve">that </w:t>
      </w:r>
      <w:r>
        <w:t xml:space="preserve">schools assess teaching to “identify where pupils need extra support or intervention [through] tests, written assignments or </w:t>
      </w:r>
      <w:r w:rsidR="00D95188">
        <w:t>self-evaluations</w:t>
      </w:r>
      <w:r>
        <w:t>, to capture progress</w:t>
      </w:r>
      <w:r w:rsidR="008E01CA">
        <w:t>.</w:t>
      </w:r>
      <w:r>
        <w:t>”</w:t>
      </w:r>
    </w:p>
    <w:p w14:paraId="0E6E0F61" w14:textId="77777777" w:rsidR="00CF405A" w:rsidRDefault="00CF405A" w:rsidP="00832FBA">
      <w:pPr>
        <w:pBdr>
          <w:top w:val="nil"/>
          <w:left w:val="nil"/>
          <w:bottom w:val="nil"/>
          <w:right w:val="nil"/>
          <w:between w:val="nil"/>
        </w:pBdr>
        <w:spacing w:after="0"/>
      </w:pPr>
    </w:p>
    <w:p w14:paraId="24DF5BF9" w14:textId="77777777" w:rsidR="009764BA" w:rsidRDefault="009764BA" w:rsidP="00832FBA">
      <w:pPr>
        <w:pBdr>
          <w:top w:val="nil"/>
          <w:left w:val="nil"/>
          <w:bottom w:val="nil"/>
          <w:right w:val="nil"/>
          <w:between w:val="nil"/>
        </w:pBdr>
        <w:spacing w:after="0"/>
      </w:pPr>
    </w:p>
    <w:p w14:paraId="2ACDA4CB" w14:textId="77777777" w:rsidR="009764BA" w:rsidRDefault="009764BA" w:rsidP="00832FBA">
      <w:pPr>
        <w:pBdr>
          <w:top w:val="nil"/>
          <w:left w:val="nil"/>
          <w:bottom w:val="nil"/>
          <w:right w:val="nil"/>
          <w:between w:val="nil"/>
        </w:pBdr>
        <w:spacing w:after="0"/>
      </w:pPr>
    </w:p>
    <w:p w14:paraId="2FB18085" w14:textId="77777777" w:rsidR="009764BA" w:rsidRDefault="009764BA" w:rsidP="00832FBA">
      <w:pPr>
        <w:pBdr>
          <w:top w:val="nil"/>
          <w:left w:val="nil"/>
          <w:bottom w:val="nil"/>
          <w:right w:val="nil"/>
          <w:between w:val="nil"/>
        </w:pBdr>
        <w:spacing w:after="0"/>
      </w:pPr>
    </w:p>
    <w:p w14:paraId="4E613C8B" w14:textId="77777777" w:rsidR="009764BA" w:rsidRDefault="009764BA" w:rsidP="00832FBA">
      <w:pPr>
        <w:pBdr>
          <w:top w:val="nil"/>
          <w:left w:val="nil"/>
          <w:bottom w:val="nil"/>
          <w:right w:val="nil"/>
          <w:between w:val="nil"/>
        </w:pBdr>
        <w:spacing w:after="0"/>
      </w:pPr>
    </w:p>
    <w:p w14:paraId="48DBA9D6" w14:textId="479C331A" w:rsidR="00CF405A" w:rsidRDefault="00C46DD7" w:rsidP="00832FBA">
      <w:pPr>
        <w:pBdr>
          <w:top w:val="nil"/>
          <w:left w:val="nil"/>
          <w:bottom w:val="nil"/>
          <w:right w:val="nil"/>
          <w:between w:val="nil"/>
        </w:pBdr>
        <w:spacing w:after="0"/>
      </w:pPr>
      <w:r>
        <w:lastRenderedPageBreak/>
        <w:t xml:space="preserve">The teaching of online safety, features in these </w:t>
      </w:r>
      <w:proofErr w:type="gramStart"/>
      <w:r w:rsidR="000A2449">
        <w:t xml:space="preserve">particular </w:t>
      </w:r>
      <w:r>
        <w:t>areas</w:t>
      </w:r>
      <w:proofErr w:type="gramEnd"/>
      <w:r>
        <w:t xml:space="preserve"> of curriculum delivery:</w:t>
      </w:r>
    </w:p>
    <w:p w14:paraId="04CDD5D3" w14:textId="77777777" w:rsidR="00832FBA" w:rsidRDefault="00832FBA" w:rsidP="00702B22">
      <w:pPr>
        <w:pBdr>
          <w:top w:val="nil"/>
          <w:left w:val="nil"/>
          <w:bottom w:val="nil"/>
          <w:right w:val="nil"/>
          <w:between w:val="nil"/>
        </w:pBdr>
        <w:spacing w:after="0"/>
      </w:pPr>
    </w:p>
    <w:p w14:paraId="0000013F" w14:textId="0A66E8AB" w:rsidR="00477B6C" w:rsidRDefault="00AD1D87">
      <w:pPr>
        <w:numPr>
          <w:ilvl w:val="0"/>
          <w:numId w:val="3"/>
        </w:numPr>
        <w:pBdr>
          <w:top w:val="nil"/>
          <w:left w:val="nil"/>
          <w:bottom w:val="nil"/>
          <w:right w:val="nil"/>
          <w:between w:val="nil"/>
        </w:pBdr>
        <w:spacing w:after="0"/>
      </w:pPr>
      <w:r>
        <w:rPr>
          <w:color w:val="000000"/>
        </w:rPr>
        <w:t>Relationships education, relationships and sex education (RSE) and health (also known as RSHE or PSHE)</w:t>
      </w:r>
      <w:r w:rsidR="00694F2B">
        <w:rPr>
          <w:color w:val="000000"/>
        </w:rPr>
        <w:t xml:space="preserve"> </w:t>
      </w:r>
    </w:p>
    <w:p w14:paraId="00000140" w14:textId="77777777" w:rsidR="00477B6C" w:rsidRDefault="00AD1D87">
      <w:pPr>
        <w:numPr>
          <w:ilvl w:val="0"/>
          <w:numId w:val="3"/>
        </w:numPr>
        <w:pBdr>
          <w:top w:val="nil"/>
          <w:left w:val="nil"/>
          <w:bottom w:val="nil"/>
          <w:right w:val="nil"/>
          <w:between w:val="nil"/>
        </w:pBdr>
        <w:spacing w:after="0"/>
      </w:pPr>
      <w:r>
        <w:rPr>
          <w:color w:val="000000"/>
        </w:rPr>
        <w:t>Computing</w:t>
      </w:r>
    </w:p>
    <w:p w14:paraId="00000141" w14:textId="77777777" w:rsidR="00477B6C" w:rsidRDefault="00AD1D87">
      <w:pPr>
        <w:numPr>
          <w:ilvl w:val="0"/>
          <w:numId w:val="3"/>
        </w:numPr>
        <w:pBdr>
          <w:top w:val="nil"/>
          <w:left w:val="nil"/>
          <w:bottom w:val="nil"/>
          <w:right w:val="nil"/>
          <w:between w:val="nil"/>
        </w:pBdr>
      </w:pPr>
      <w:r>
        <w:rPr>
          <w:color w:val="000000"/>
        </w:rPr>
        <w:t xml:space="preserve">Citizenship </w:t>
      </w:r>
    </w:p>
    <w:p w14:paraId="0F745514" w14:textId="7140708B" w:rsidR="007D76BA" w:rsidRDefault="00AD1D87">
      <w:r>
        <w:t>However, as stated</w:t>
      </w:r>
      <w:r w:rsidR="00D5310F">
        <w:t xml:space="preserve"> previously</w:t>
      </w:r>
      <w:r>
        <w:t xml:space="preserve">, it is the role of </w:t>
      </w:r>
      <w:r w:rsidR="008E58C4">
        <w:t>ALL</w:t>
      </w:r>
      <w:r>
        <w:t xml:space="preserve"> staff to identify opportunities to thread online safety through all school activities, both outside the classroom and within the curriculum, supporting curriculum/stage/subject leads, and making the most of unexpected learning opportunities as they arise</w:t>
      </w:r>
      <w:r w:rsidR="008E58C4">
        <w:t>.</w:t>
      </w:r>
      <w:r>
        <w:t xml:space="preserve"> </w:t>
      </w:r>
    </w:p>
    <w:p w14:paraId="00000144" w14:textId="725058FD" w:rsidR="00477B6C" w:rsidRDefault="00AD1D87">
      <w:r>
        <w:t xml:space="preserve">Whenever overseeing the use of technology (devices, the internet, </w:t>
      </w:r>
      <w:r w:rsidR="00A23A0D">
        <w:t>generative AI tools</w:t>
      </w:r>
      <w:r>
        <w:t>, etc</w:t>
      </w:r>
      <w:r w:rsidR="008E58C4">
        <w:t>.</w:t>
      </w:r>
      <w:r>
        <w:t xml:space="preserve">) in school or setting as homework tasks, all staff should </w:t>
      </w:r>
      <w:r w:rsidR="008E58C4">
        <w:t>remind/</w:t>
      </w:r>
      <w:r>
        <w:t xml:space="preserve">encourage sensible use, monitor what pupils/students are doing and consider potential </w:t>
      </w:r>
      <w:r w:rsidR="008E58C4">
        <w:t>risks</w:t>
      </w:r>
      <w:r>
        <w:t xml:space="preserve"> and the age appropriateness of </w:t>
      </w:r>
      <w:r w:rsidR="008E58C4">
        <w:t>tasks</w:t>
      </w:r>
      <w:r w:rsidR="00812264">
        <w:t xml:space="preserve">. </w:t>
      </w:r>
      <w:r w:rsidR="00947A71">
        <w:t xml:space="preserve">This includes </w:t>
      </w:r>
      <w:r>
        <w:t xml:space="preserve">supporting them with search skills, </w:t>
      </w:r>
      <w:r w:rsidR="009312EA">
        <w:t xml:space="preserve">reporting and accessing help, </w:t>
      </w:r>
      <w:r>
        <w:t xml:space="preserve">critical thinking (e.g. </w:t>
      </w:r>
      <w:r w:rsidR="00E234FD">
        <w:t>disinformation, misinformation</w:t>
      </w:r>
      <w:r w:rsidR="00901A72">
        <w:t>, and conspiracy theories in line with KCSIE 2025</w:t>
      </w:r>
      <w:r>
        <w:t xml:space="preserve">), </w:t>
      </w:r>
      <w:r w:rsidR="00BB50AC">
        <w:t xml:space="preserve">access to </w:t>
      </w:r>
      <w:r>
        <w:t>age</w:t>
      </w:r>
      <w:r w:rsidR="009312EA">
        <w:t>-</w:t>
      </w:r>
      <w:r>
        <w:t xml:space="preserve">appropriate materials and signposting, and legal issues such as copyright and data law. </w:t>
      </w:r>
      <w:hyperlink r:id="rId17">
        <w:r>
          <w:rPr>
            <w:color w:val="0000FF"/>
            <w:u w:val="single"/>
          </w:rPr>
          <w:t>saferesources.lgfl.net</w:t>
        </w:r>
      </w:hyperlink>
      <w:r>
        <w:t xml:space="preserve"> has regularly updated theme-based resources, materials and signposting for teachers and parents.</w:t>
      </w:r>
    </w:p>
    <w:p w14:paraId="3E0D4D04" w14:textId="68C7E4C0" w:rsidR="00C13AB4" w:rsidRDefault="00AD1D87" w:rsidP="00C13AB4">
      <w:r>
        <w:t xml:space="preserve">At </w:t>
      </w:r>
      <w:r w:rsidR="009764BA" w:rsidRPr="009764BA">
        <w:t xml:space="preserve">St Leonard’s Church of England Voluntary Aided Primary </w:t>
      </w:r>
      <w:proofErr w:type="gramStart"/>
      <w:r w:rsidR="009764BA" w:rsidRPr="009764BA">
        <w:t>School</w:t>
      </w:r>
      <w:proofErr w:type="gramEnd"/>
      <w:r w:rsidR="009764BA" w:rsidRPr="009764BA">
        <w:t xml:space="preserve"> </w:t>
      </w:r>
      <w:r>
        <w:t>we recognise that online safety and broader digital resilience must be thread throughout the curriculum and that is why we adopt the cross-curricular framework ‘Education for a Connected World – 2020 edition’ from UKCIS (the UK Council for Internet Safety).</w:t>
      </w:r>
      <w:r w:rsidR="00C13AB4">
        <w:t xml:space="preserve"> </w:t>
      </w:r>
    </w:p>
    <w:p w14:paraId="14EE1575" w14:textId="252B12F9" w:rsidR="00CE2D8E" w:rsidRDefault="006D36C6">
      <w:r>
        <w:t xml:space="preserve">Annual reviews of curriculum plans / schemes of work (including for SEND pupils) take place and are used as an opportunity to follow this framework more closely in its key areas. </w:t>
      </w:r>
    </w:p>
    <w:p w14:paraId="16793927" w14:textId="1D5D90A8" w:rsidR="00812264" w:rsidRDefault="00812264">
      <w:r>
        <w:t xml:space="preserve">We </w:t>
      </w:r>
      <w:r w:rsidR="004C4991">
        <w:t xml:space="preserve">communicate </w:t>
      </w:r>
      <w:r w:rsidR="006D36C6">
        <w:t>with</w:t>
      </w:r>
      <w:r w:rsidR="004C4991">
        <w:t xml:space="preserve"> parents and carers </w:t>
      </w:r>
      <w:r w:rsidR="00283ECD">
        <w:t xml:space="preserve">about </w:t>
      </w:r>
      <w:r w:rsidR="004C4991">
        <w:t>how we support pupils with their online safety learning</w:t>
      </w:r>
      <w:r w:rsidR="005A4F34">
        <w:t>, including what their children are being asked to do online and the sites they will be asked to access</w:t>
      </w:r>
      <w:r w:rsidR="004C4991">
        <w:t xml:space="preserve"> by</w:t>
      </w:r>
      <w:r w:rsidR="009A01D6">
        <w:t xml:space="preserve"> Class Dojo and </w:t>
      </w:r>
      <w:proofErr w:type="spellStart"/>
      <w:r w:rsidR="009A01D6">
        <w:t>PAConnect</w:t>
      </w:r>
      <w:proofErr w:type="spellEnd"/>
      <w:r w:rsidR="009A01D6">
        <w:t>.</w:t>
      </w:r>
      <w:r w:rsidR="00D17619">
        <w:t xml:space="preserve"> </w:t>
      </w:r>
    </w:p>
    <w:p w14:paraId="3036938A" w14:textId="417F3D62" w:rsidR="00D2187A" w:rsidRDefault="00D2187A">
      <w:pPr>
        <w:rPr>
          <w:b/>
          <w:sz w:val="32"/>
        </w:rPr>
      </w:pPr>
    </w:p>
    <w:p w14:paraId="00000149" w14:textId="3A5028B6" w:rsidR="00477B6C" w:rsidRDefault="00AD1D87">
      <w:pPr>
        <w:pStyle w:val="Heading1"/>
        <w:rPr>
          <w:sz w:val="24"/>
        </w:rPr>
      </w:pPr>
      <w:bookmarkStart w:id="15" w:name="_Toc206080864"/>
      <w:r>
        <w:t xml:space="preserve">Handling </w:t>
      </w:r>
      <w:r w:rsidR="00782050">
        <w:t>safeguarding</w:t>
      </w:r>
      <w:r>
        <w:t xml:space="preserve"> concerns and incidents</w:t>
      </w:r>
      <w:bookmarkEnd w:id="15"/>
      <w:r>
        <w:rPr>
          <w:color w:val="FF0000"/>
          <w:sz w:val="36"/>
          <w:szCs w:val="36"/>
        </w:rPr>
        <w:t xml:space="preserve"> </w:t>
      </w:r>
    </w:p>
    <w:p w14:paraId="0000014B" w14:textId="7DFB380B" w:rsidR="00477B6C" w:rsidRDefault="00AD1D87">
      <w:r>
        <w:t xml:space="preserve">It is vital that all staff recognise that </w:t>
      </w:r>
      <w:r w:rsidR="003E203B">
        <w:t>online safety</w:t>
      </w:r>
      <w:r>
        <w:t xml:space="preserve"> is a part of safeguarding </w:t>
      </w:r>
      <w:r w:rsidR="00D2187A">
        <w:t>and so concerns</w:t>
      </w:r>
      <w:r>
        <w:t xml:space="preserve"> must be handled in the same way as any other safeguarding concern</w:t>
      </w:r>
      <w:r w:rsidR="0097484E">
        <w:t>. S</w:t>
      </w:r>
      <w:r>
        <w:t xml:space="preserve">afeguarding is often referred to as a jigsaw puzzle, so all stakeholders should </w:t>
      </w:r>
      <w:r w:rsidR="0097484E">
        <w:t>speak</w:t>
      </w:r>
      <w:r>
        <w:t xml:space="preserve"> to the safeguarding lead </w:t>
      </w:r>
      <w:r w:rsidR="00F65B03">
        <w:t xml:space="preserve">with any concerns (no matter how small these seem) </w:t>
      </w:r>
      <w:r>
        <w:t>to contribute to the overall picture or highlight what might not yet be a problem.</w:t>
      </w:r>
    </w:p>
    <w:p w14:paraId="0000014C" w14:textId="61A2D7A3" w:rsidR="00477B6C" w:rsidRDefault="00AD1D87">
      <w:r>
        <w:t>Support staff will often have a unique insight and opportunity to find out about issues first in the playground, corridors, toilets and other communal areas outside the classroom</w:t>
      </w:r>
      <w:r w:rsidR="004C4E40">
        <w:t>.</w:t>
      </w:r>
    </w:p>
    <w:p w14:paraId="0000014D" w14:textId="6B9F92E9" w:rsidR="00477B6C" w:rsidRDefault="00AD1D87">
      <w:r>
        <w:lastRenderedPageBreak/>
        <w:t xml:space="preserve">School procedures for dealing with </w:t>
      </w:r>
      <w:r w:rsidR="003E203B">
        <w:t>online safety</w:t>
      </w:r>
      <w:r>
        <w:t xml:space="preserve"> will be mostly detailed in the following policies (primarily in the first key document):</w:t>
      </w:r>
    </w:p>
    <w:p w14:paraId="0000014F" w14:textId="77777777" w:rsidR="00477B6C" w:rsidRDefault="00AD1D87">
      <w:pPr>
        <w:numPr>
          <w:ilvl w:val="0"/>
          <w:numId w:val="3"/>
        </w:numPr>
        <w:pBdr>
          <w:top w:val="nil"/>
          <w:left w:val="nil"/>
          <w:bottom w:val="nil"/>
          <w:right w:val="nil"/>
          <w:between w:val="nil"/>
        </w:pBdr>
        <w:spacing w:after="0"/>
      </w:pPr>
      <w:r>
        <w:rPr>
          <w:color w:val="000000"/>
        </w:rPr>
        <w:t>Safeguarding and Child Protection Policy</w:t>
      </w:r>
    </w:p>
    <w:p w14:paraId="00000151" w14:textId="77777777" w:rsidR="00477B6C" w:rsidRDefault="00AD1D87">
      <w:pPr>
        <w:numPr>
          <w:ilvl w:val="0"/>
          <w:numId w:val="3"/>
        </w:numPr>
        <w:pBdr>
          <w:top w:val="nil"/>
          <w:left w:val="nil"/>
          <w:bottom w:val="nil"/>
          <w:right w:val="nil"/>
          <w:between w:val="nil"/>
        </w:pBdr>
        <w:spacing w:after="0"/>
      </w:pPr>
      <w:r>
        <w:rPr>
          <w:color w:val="000000"/>
        </w:rPr>
        <w:t>Anti-Bullying Policy</w:t>
      </w:r>
    </w:p>
    <w:p w14:paraId="00000152" w14:textId="77777777" w:rsidR="00477B6C" w:rsidRDefault="00AD1D87">
      <w:pPr>
        <w:numPr>
          <w:ilvl w:val="0"/>
          <w:numId w:val="3"/>
        </w:numPr>
        <w:pBdr>
          <w:top w:val="nil"/>
          <w:left w:val="nil"/>
          <w:bottom w:val="nil"/>
          <w:right w:val="nil"/>
          <w:between w:val="nil"/>
        </w:pBdr>
        <w:spacing w:after="0"/>
      </w:pPr>
      <w:r>
        <w:rPr>
          <w:color w:val="000000"/>
        </w:rPr>
        <w:t>Behaviour Policy (including school sanctions)</w:t>
      </w:r>
    </w:p>
    <w:p w14:paraId="00000153" w14:textId="77777777" w:rsidR="00477B6C" w:rsidRDefault="00AD1D87">
      <w:pPr>
        <w:numPr>
          <w:ilvl w:val="0"/>
          <w:numId w:val="3"/>
        </w:numPr>
        <w:pBdr>
          <w:top w:val="nil"/>
          <w:left w:val="nil"/>
          <w:bottom w:val="nil"/>
          <w:right w:val="nil"/>
          <w:between w:val="nil"/>
        </w:pBdr>
        <w:spacing w:after="0"/>
      </w:pPr>
      <w:r>
        <w:rPr>
          <w:color w:val="000000"/>
        </w:rPr>
        <w:t>Acceptable Use Policies</w:t>
      </w:r>
    </w:p>
    <w:p w14:paraId="7FFCF631" w14:textId="056E48B7" w:rsidR="00F72A5D" w:rsidRPr="00F72A5D" w:rsidRDefault="00AD1D87" w:rsidP="00F72A5D">
      <w:pPr>
        <w:numPr>
          <w:ilvl w:val="0"/>
          <w:numId w:val="3"/>
        </w:numPr>
        <w:pBdr>
          <w:top w:val="nil"/>
          <w:left w:val="nil"/>
          <w:bottom w:val="nil"/>
          <w:right w:val="nil"/>
          <w:between w:val="nil"/>
        </w:pBdr>
        <w:spacing w:after="0"/>
        <w:rPr>
          <w:color w:val="000000"/>
        </w:rPr>
      </w:pPr>
      <w:r>
        <w:rPr>
          <w:color w:val="000000"/>
        </w:rPr>
        <w:t>Data Protection Policy, agreements and other documentation (e.g. privacy statement and consent forms for data sharing, image use etc)</w:t>
      </w:r>
    </w:p>
    <w:p w14:paraId="18F76DB4" w14:textId="77777777" w:rsidR="00F72A5D" w:rsidRPr="00F72A5D" w:rsidRDefault="00F72A5D" w:rsidP="00F72A5D">
      <w:pPr>
        <w:pBdr>
          <w:top w:val="nil"/>
          <w:left w:val="nil"/>
          <w:bottom w:val="nil"/>
          <w:right w:val="nil"/>
          <w:between w:val="nil"/>
        </w:pBdr>
        <w:spacing w:after="0"/>
        <w:rPr>
          <w:color w:val="000000"/>
        </w:rPr>
      </w:pPr>
    </w:p>
    <w:p w14:paraId="00000156" w14:textId="0CE9AE0E" w:rsidR="00477B6C" w:rsidRDefault="00AD1D87">
      <w:r>
        <w:t xml:space="preserve">This school commits to take all reasonable precautions to </w:t>
      </w:r>
      <w:r w:rsidR="00EA3F31">
        <w:t xml:space="preserve">safeguard pupils </w:t>
      </w:r>
      <w:r w:rsidR="001425C5">
        <w:t>online but</w:t>
      </w:r>
      <w:r>
        <w:t xml:space="preserve"> recognises that incidents will occur both inside school and outside school (and that those from outside school will continue to impact pupils when they come into school or during extended periods away from school</w:t>
      </w:r>
      <w:r w:rsidR="00D060C6">
        <w:t>)</w:t>
      </w:r>
      <w:r>
        <w:t>. All members of the school are encouraged to report issues swiftly to allow us to deal with them quickly and sensitively through the school’s escalation processes.</w:t>
      </w:r>
    </w:p>
    <w:p w14:paraId="00000157" w14:textId="60715D16" w:rsidR="00477B6C" w:rsidRDefault="00AD1D87">
      <w:r>
        <w:t xml:space="preserve">Any suspected online risk or infringement should be reported to the </w:t>
      </w:r>
      <w:r w:rsidR="00535A14">
        <w:t>D</w:t>
      </w:r>
      <w:r>
        <w:t xml:space="preserve">esignated </w:t>
      </w:r>
      <w:r w:rsidR="00535A14">
        <w:t>S</w:t>
      </w:r>
      <w:r>
        <w:t xml:space="preserve">afeguarding </w:t>
      </w:r>
      <w:r w:rsidR="00535A14">
        <w:t>L</w:t>
      </w:r>
      <w:r>
        <w:t xml:space="preserve">ead </w:t>
      </w:r>
      <w:r w:rsidR="00347885">
        <w:t xml:space="preserve">as soon as possible </w:t>
      </w:r>
      <w:r>
        <w:t>on the same day.</w:t>
      </w:r>
      <w:r w:rsidR="00D6228D">
        <w:t xml:space="preserve"> The reporting member of staff will ensure that a record is made of the concern on </w:t>
      </w:r>
      <w:r w:rsidR="00207B93">
        <w:t xml:space="preserve">CPOMs </w:t>
      </w:r>
      <w:r w:rsidR="00D6228D">
        <w:t>this includes any concerns raised by the filtering and monitoring systems (see section further on in this policy for more information).</w:t>
      </w:r>
    </w:p>
    <w:p w14:paraId="00000158" w14:textId="22F8D1F0" w:rsidR="00477B6C" w:rsidRDefault="00AD1D87">
      <w:r>
        <w:t>Any concern/allegation about staff misuse is always</w:t>
      </w:r>
      <w:r w:rsidR="00B402F9">
        <w:t xml:space="preserve"> (</w:t>
      </w:r>
      <w:proofErr w:type="gramStart"/>
      <w:r w:rsidR="00B402F9">
        <w:t>similar to</w:t>
      </w:r>
      <w:proofErr w:type="gramEnd"/>
      <w:r w:rsidR="00B402F9">
        <w:t xml:space="preserve"> any safeguarding </w:t>
      </w:r>
      <w:r w:rsidR="009675D8">
        <w:t>allegation</w:t>
      </w:r>
      <w:r w:rsidR="00B402F9">
        <w:t>)</w:t>
      </w:r>
      <w:r>
        <w:t xml:space="preserve"> referred directly to the Headteacher, unless the concern is about the Headteacher in which case the complaint is referred to the Chair of Governors and the LADO (Local Authority’s Designated Officer). Staff may also use the NSPCC Whistleblowing Helpline</w:t>
      </w:r>
      <w:r w:rsidR="00207B93">
        <w:t>.</w:t>
      </w:r>
    </w:p>
    <w:p w14:paraId="364D8779" w14:textId="1EDAE0CA" w:rsidR="00136B83" w:rsidRDefault="00AD1D87">
      <w:r>
        <w:t>The school will actively seek support from other agencies as needed (i.e. the local authority, LGfL, UK Safer Internet Centre’s Professionals’ Online Safety Helpline (POSH), NCA CEOP, Prevent Officer, Police, IWF</w:t>
      </w:r>
      <w:r w:rsidR="00170418">
        <w:t xml:space="preserve"> and </w:t>
      </w:r>
      <w:r w:rsidR="00E94279">
        <w:t>Harmful S</w:t>
      </w:r>
      <w:r w:rsidR="00170418">
        <w:t>exual</w:t>
      </w:r>
      <w:r w:rsidR="00E94279">
        <w:t xml:space="preserve"> Behaviour Support Service</w:t>
      </w:r>
      <w:r>
        <w:t xml:space="preserve">). </w:t>
      </w:r>
      <w:r w:rsidR="00864FC3">
        <w:t>T</w:t>
      </w:r>
      <w:r w:rsidR="00052E8A">
        <w:t xml:space="preserve">he </w:t>
      </w:r>
      <w:r w:rsidR="00864FC3">
        <w:t xml:space="preserve">DfE guidance </w:t>
      </w:r>
      <w:hyperlink r:id="rId18" w:history="1">
        <w:r w:rsidR="00052E8A" w:rsidRPr="0022284A">
          <w:rPr>
            <w:rStyle w:val="Hyperlink"/>
          </w:rPr>
          <w:t>Behaviour in Schools</w:t>
        </w:r>
        <w:r w:rsidR="00C33F27" w:rsidRPr="0022284A">
          <w:rPr>
            <w:rStyle w:val="Hyperlink"/>
          </w:rPr>
          <w:t>, advice for headteachers and school staff</w:t>
        </w:r>
      </w:hyperlink>
      <w:r w:rsidR="00C33F27">
        <w:t xml:space="preserve"> </w:t>
      </w:r>
      <w:r w:rsidR="000A56A0">
        <w:t xml:space="preserve">September </w:t>
      </w:r>
      <w:r w:rsidR="00C33F27">
        <w:t>202</w:t>
      </w:r>
      <w:r w:rsidR="006460AA">
        <w:t>4</w:t>
      </w:r>
      <w:r w:rsidR="00C33F27">
        <w:t xml:space="preserve"> provides </w:t>
      </w:r>
      <w:r w:rsidR="00AF3CC4">
        <w:t>advice and related legal duties</w:t>
      </w:r>
      <w:r w:rsidR="003C0BB7">
        <w:t xml:space="preserve"> including support for pupils and powers </w:t>
      </w:r>
      <w:r w:rsidR="00405273">
        <w:t>of</w:t>
      </w:r>
      <w:r w:rsidR="003C0BB7">
        <w:t xml:space="preserve"> staff when </w:t>
      </w:r>
      <w:r w:rsidR="00405273">
        <w:t xml:space="preserve">responding </w:t>
      </w:r>
      <w:r w:rsidR="002940AC">
        <w:t xml:space="preserve">to incidents </w:t>
      </w:r>
      <w:r w:rsidR="00405273">
        <w:t xml:space="preserve">– see </w:t>
      </w:r>
      <w:r w:rsidR="00694DB4">
        <w:t>pages 3</w:t>
      </w:r>
      <w:r w:rsidR="00A865E6">
        <w:t>1</w:t>
      </w:r>
      <w:r w:rsidR="00694DB4">
        <w:t>-3</w:t>
      </w:r>
      <w:r w:rsidR="00A865E6">
        <w:t>3</w:t>
      </w:r>
      <w:r w:rsidR="00694DB4">
        <w:t xml:space="preserve"> for guidance </w:t>
      </w:r>
      <w:r w:rsidR="00713B83">
        <w:t xml:space="preserve">on child on child sexual violence and harassment, </w:t>
      </w:r>
      <w:r w:rsidR="00697C72">
        <w:t>behaviour</w:t>
      </w:r>
      <w:r w:rsidR="0022284A">
        <w:t xml:space="preserve"> incidents online and mobile phones</w:t>
      </w:r>
      <w:r w:rsidR="00F223C4">
        <w:t>.</w:t>
      </w:r>
    </w:p>
    <w:p w14:paraId="00000159" w14:textId="5328A7F3" w:rsidR="00477B6C" w:rsidRDefault="00AD1D87">
      <w:r>
        <w:t xml:space="preserve">We will inform parents/carers of </w:t>
      </w:r>
      <w:r w:rsidR="002E715B">
        <w:t>online safety</w:t>
      </w:r>
      <w:r>
        <w:t xml:space="preserve"> incidents involving their children, and the Police where staff or pupils engage in or are subject to behaviour which we consider is particularly </w:t>
      </w:r>
      <w:r w:rsidR="00E24F7D">
        <w:t xml:space="preserve">concerning </w:t>
      </w:r>
      <w:r>
        <w:t>or breaks the law.</w:t>
      </w:r>
    </w:p>
    <w:p w14:paraId="7931E2E3" w14:textId="7096048E" w:rsidR="003234DB" w:rsidRDefault="003234DB">
      <w:r w:rsidRPr="003234DB">
        <w:t xml:space="preserve">The school should ensure all </w:t>
      </w:r>
      <w:r>
        <w:t xml:space="preserve">online safety </w:t>
      </w:r>
      <w:r w:rsidRPr="003234DB">
        <w:t>reporting procedures are sustainable for any unforeseen periods of closure</w:t>
      </w:r>
      <w:r>
        <w:t>.</w:t>
      </w:r>
    </w:p>
    <w:p w14:paraId="121CC1CA" w14:textId="25E08316" w:rsidR="00194F9C" w:rsidRDefault="00347885">
      <w:r>
        <w:t xml:space="preserve">The following sub-sections </w:t>
      </w:r>
      <w:r w:rsidR="00EB2D27">
        <w:t xml:space="preserve">provide detail on managing </w:t>
      </w:r>
      <w:proofErr w:type="gramStart"/>
      <w:r w:rsidR="00EB2D27">
        <w:t>particular types</w:t>
      </w:r>
      <w:proofErr w:type="gramEnd"/>
      <w:r w:rsidR="00EB2D27">
        <w:t xml:space="preserve"> of concern.</w:t>
      </w:r>
    </w:p>
    <w:p w14:paraId="0000015F" w14:textId="2BE933ED" w:rsidR="00477B6C" w:rsidRDefault="00FD6A2A">
      <w:pPr>
        <w:pStyle w:val="Heading2"/>
      </w:pPr>
      <w:bookmarkStart w:id="16" w:name="_Toc206080865"/>
      <w:r>
        <w:lastRenderedPageBreak/>
        <w:t xml:space="preserve">Nudes </w:t>
      </w:r>
      <w:r w:rsidR="00AD1D87">
        <w:t>– sharing nudes and semi-nudes</w:t>
      </w:r>
      <w:bookmarkEnd w:id="16"/>
    </w:p>
    <w:p w14:paraId="00000160" w14:textId="53D37232" w:rsidR="00477B6C" w:rsidRDefault="00AD1D87">
      <w:r>
        <w:t xml:space="preserve">All schools (regardless of phase) should refer to the UK Council for Internet Safety (UKCIS) guidance on sexting - now referred to as </w:t>
      </w:r>
      <w:hyperlink r:id="rId19">
        <w:r>
          <w:rPr>
            <w:color w:val="0000FF"/>
            <w:u w:val="single"/>
          </w:rPr>
          <w:t>Sharing nudes and semi-nudes: advice for education settings</w:t>
        </w:r>
      </w:hyperlink>
      <w:r w:rsidR="00571488">
        <w:t>.</w:t>
      </w:r>
    </w:p>
    <w:p w14:paraId="00000161" w14:textId="335BEE29" w:rsidR="00477B6C" w:rsidRDefault="00AD1D87">
      <w:r>
        <w:t xml:space="preserve">There is a one-page overview called </w:t>
      </w:r>
      <w:hyperlink r:id="rId20">
        <w:r>
          <w:rPr>
            <w:color w:val="0000FF"/>
            <w:u w:val="single"/>
          </w:rPr>
          <w:t xml:space="preserve">Sharing nudes and semi-nudes: how to respond to an incident </w:t>
        </w:r>
      </w:hyperlink>
      <w:r>
        <w:t xml:space="preserve">for all staff (not just classroom-based staff) to read, in recognition of the fact that it is mostly someone other than the designated safeguarding lead (DSL) or online safety lead to first become aware of an incident, and it is vital that the correct steps are taken. </w:t>
      </w:r>
      <w:r w:rsidRPr="00E57B64">
        <w:rPr>
          <w:b/>
          <w:bCs/>
        </w:rPr>
        <w:t>Staff other than the DSL must not attempt to view, share or delete the image or ask anyone else to do so, but to go straight to the DSL</w:t>
      </w:r>
      <w:r>
        <w:t>.</w:t>
      </w:r>
    </w:p>
    <w:p w14:paraId="54FE4C12" w14:textId="2C6797E4" w:rsidR="00E57B64" w:rsidRDefault="005E696D">
      <w:r>
        <w:t>I</w:t>
      </w:r>
      <w:r w:rsidR="00E57B64">
        <w:t>t is important that everyone understands that whilst the sharing of nudes</w:t>
      </w:r>
      <w:r w:rsidR="00571488">
        <w:t xml:space="preserve"> involving children</w:t>
      </w:r>
      <w:r w:rsidR="00E57B64">
        <w:t xml:space="preserve"> is illegal, students </w:t>
      </w:r>
      <w:r>
        <w:t>should be encouraged and supported to</w:t>
      </w:r>
      <w:r w:rsidR="00E57B64">
        <w:t xml:space="preserve"> talk to members of staff if they have made a mistake or had a problem in this area.</w:t>
      </w:r>
      <w:r w:rsidR="00571488">
        <w:t xml:space="preserve"> The UKCIS guidance seeks to avoid unnecessary criminalisation of children. </w:t>
      </w:r>
    </w:p>
    <w:p w14:paraId="00000162" w14:textId="296450C6" w:rsidR="00477B6C" w:rsidRDefault="00AD1D87">
      <w:r>
        <w:t xml:space="preserve">The school DSL will use the full guidance document, </w:t>
      </w:r>
      <w:hyperlink r:id="rId21">
        <w:r>
          <w:rPr>
            <w:color w:val="0000FF"/>
            <w:u w:val="single"/>
          </w:rPr>
          <w:t>Sharing nudes and semi-nudes – advice for educational settings</w:t>
        </w:r>
      </w:hyperlink>
      <w:r>
        <w:t xml:space="preserve"> to decide next steps and whether other agencies need to be involved</w:t>
      </w:r>
      <w:r w:rsidR="00E57B64">
        <w:t xml:space="preserve"> (see flow chart below from the UKCIS guidance)</w:t>
      </w:r>
      <w:r w:rsidR="00AA74F1">
        <w:t xml:space="preserve"> and next steps regarding liaising with parents and supporting pupils.</w:t>
      </w:r>
    </w:p>
    <w:p w14:paraId="00000163" w14:textId="0E438CD1" w:rsidR="00477B6C" w:rsidRDefault="00AD1D87">
      <w:pPr>
        <w:jc w:val="center"/>
      </w:pPr>
      <w:r>
        <w:rPr>
          <w:noProof/>
        </w:rPr>
        <w:drawing>
          <wp:inline distT="0" distB="0" distL="0" distR="0" wp14:anchorId="52B0F9AC" wp14:editId="7426C20B">
            <wp:extent cx="3738253" cy="3184541"/>
            <wp:effectExtent l="38100" t="38100" r="33655" b="34925"/>
            <wp:docPr id="1571" name="Picture 157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3760448" cy="3203448"/>
                    </a:xfrm>
                    <a:prstGeom prst="rect">
                      <a:avLst/>
                    </a:prstGeom>
                    <a:ln w="38100">
                      <a:solidFill>
                        <a:schemeClr val="tx1"/>
                      </a:solidFill>
                    </a:ln>
                  </pic:spPr>
                </pic:pic>
              </a:graphicData>
            </a:graphic>
          </wp:inline>
        </w:drawing>
      </w:r>
    </w:p>
    <w:p w14:paraId="0000016A" w14:textId="77777777" w:rsidR="00477B6C" w:rsidRDefault="00477B6C">
      <w:pPr>
        <w:spacing w:after="0"/>
        <w:ind w:left="720"/>
        <w:rPr>
          <w:sz w:val="22"/>
          <w:szCs w:val="22"/>
        </w:rPr>
      </w:pPr>
    </w:p>
    <w:p w14:paraId="5DC6151B" w14:textId="4970914D" w:rsidR="00441998" w:rsidRDefault="00441998" w:rsidP="00441998">
      <w:pPr>
        <w:jc w:val="center"/>
      </w:pPr>
    </w:p>
    <w:p w14:paraId="7512F9E6" w14:textId="77777777" w:rsidR="00C30987" w:rsidRDefault="00C30987" w:rsidP="00441998">
      <w:pPr>
        <w:jc w:val="center"/>
      </w:pPr>
    </w:p>
    <w:p w14:paraId="5BFCA214" w14:textId="66090274" w:rsidR="00FD6A2A" w:rsidRDefault="00FD6A2A"/>
    <w:p w14:paraId="5C423C37" w14:textId="4267DF26" w:rsidR="00571488" w:rsidRDefault="003B0A6D" w:rsidP="00C30987">
      <w:pPr>
        <w:pStyle w:val="Heading2"/>
      </w:pPr>
      <w:bookmarkStart w:id="17" w:name="_Toc206080866"/>
      <w:r w:rsidRPr="007900B5">
        <w:lastRenderedPageBreak/>
        <w:t>Priority Areas</w:t>
      </w:r>
      <w:bookmarkStart w:id="18" w:name="_heading=h.23ckvvd" w:colFirst="0" w:colLast="0"/>
      <w:bookmarkEnd w:id="17"/>
      <w:bookmarkEnd w:id="18"/>
    </w:p>
    <w:p w14:paraId="05ABB1EF" w14:textId="77777777" w:rsidR="00C30987" w:rsidRPr="00C30987" w:rsidRDefault="00C30987" w:rsidP="00C30987"/>
    <w:p w14:paraId="0000016F" w14:textId="28AE4B7F" w:rsidR="00477B6C" w:rsidRDefault="006C4F4F">
      <w:pPr>
        <w:pStyle w:val="Heading2"/>
      </w:pPr>
      <w:bookmarkStart w:id="19" w:name="_Toc206080867"/>
      <w:r>
        <w:t xml:space="preserve">Online </w:t>
      </w:r>
      <w:r w:rsidR="00AD1D87" w:rsidRPr="006C4F4F">
        <w:t>Bullying</w:t>
      </w:r>
      <w:bookmarkEnd w:id="19"/>
      <w:r w:rsidR="00CB74F2">
        <w:t xml:space="preserve"> </w:t>
      </w:r>
    </w:p>
    <w:p w14:paraId="00000170" w14:textId="1BC5AF18" w:rsidR="00477B6C" w:rsidRDefault="00AD1D87">
      <w:pPr>
        <w:rPr>
          <w:highlight w:val="yellow"/>
        </w:rPr>
      </w:pPr>
      <w:r>
        <w:t>Online bullying</w:t>
      </w:r>
      <w:r w:rsidR="000475F7">
        <w:t xml:space="preserve"> (which may also be referred to as cyberbullying)</w:t>
      </w:r>
      <w:r w:rsidR="00C97FDE">
        <w:t xml:space="preserve">, including incidents that take place outside </w:t>
      </w:r>
      <w:r w:rsidR="000475F7">
        <w:t xml:space="preserve">of </w:t>
      </w:r>
      <w:r w:rsidR="00C97FDE">
        <w:t>school</w:t>
      </w:r>
      <w:r w:rsidR="003C4B7B">
        <w:t xml:space="preserve"> </w:t>
      </w:r>
      <w:r>
        <w:t>should be treated like any other form of bullying and the school bullying policy should be followed</w:t>
      </w:r>
      <w:proofErr w:type="gramStart"/>
      <w:r>
        <w:t xml:space="preserve">, </w:t>
      </w:r>
      <w:r w:rsidR="000475F7">
        <w:t>.</w:t>
      </w:r>
      <w:proofErr w:type="gramEnd"/>
      <w:r w:rsidR="000475F7">
        <w:t xml:space="preserve"> This includes</w:t>
      </w:r>
      <w:r>
        <w:t xml:space="preserve"> issues arising from banter. </w:t>
      </w:r>
    </w:p>
    <w:p w14:paraId="05E05899" w14:textId="6696619F" w:rsidR="001D41F3" w:rsidRDefault="001D41F3">
      <w:pPr>
        <w:rPr>
          <w:highlight w:val="yellow"/>
        </w:rPr>
      </w:pPr>
      <w:r w:rsidRPr="00EC0E14">
        <w:t xml:space="preserve">It is important to be aware that </w:t>
      </w:r>
      <w:r w:rsidR="005C6C1A">
        <w:t>sometimes</w:t>
      </w:r>
      <w:r w:rsidRPr="00EC0E14">
        <w:t xml:space="preserve"> fights</w:t>
      </w:r>
      <w:r w:rsidR="001C787E" w:rsidRPr="00EC0E14">
        <w:t xml:space="preserve"> </w:t>
      </w:r>
      <w:r w:rsidR="005C6C1A">
        <w:t xml:space="preserve">are </w:t>
      </w:r>
      <w:r w:rsidR="001C787E" w:rsidRPr="00EC0E14">
        <w:t>being filmed</w:t>
      </w:r>
      <w:r w:rsidR="00EC6032">
        <w:t xml:space="preserve">, live streamed or </w:t>
      </w:r>
      <w:r w:rsidR="005C6C1A">
        <w:t>shared online</w:t>
      </w:r>
      <w:r w:rsidR="001C787E" w:rsidRPr="00EC0E14">
        <w:t xml:space="preserve"> and fake profiles </w:t>
      </w:r>
      <w:r w:rsidR="00EC6032">
        <w:t>are</w:t>
      </w:r>
      <w:r w:rsidR="00EC6032" w:rsidRPr="00EC0E14">
        <w:t xml:space="preserve"> </w:t>
      </w:r>
      <w:r w:rsidR="001C787E" w:rsidRPr="00EC0E14">
        <w:t>used to bully children in the name of others. When considering bullying</w:t>
      </w:r>
      <w:r w:rsidR="00DD07A1" w:rsidRPr="00EC0E14">
        <w:t xml:space="preserve">, staff will be reminded of these issues. </w:t>
      </w:r>
    </w:p>
    <w:p w14:paraId="00000176" w14:textId="77777777" w:rsidR="00477B6C" w:rsidRDefault="00AD1D87">
      <w:pPr>
        <w:pStyle w:val="Heading2"/>
      </w:pPr>
      <w:bookmarkStart w:id="20" w:name="_Toc206080868"/>
      <w:r>
        <w:t>Misuse of school technology (devices, systems, networks or platforms)</w:t>
      </w:r>
      <w:bookmarkEnd w:id="20"/>
    </w:p>
    <w:p w14:paraId="00000177" w14:textId="77777777" w:rsidR="00477B6C" w:rsidRDefault="00AD1D87">
      <w:r>
        <w:t>Clear and well communicated rules and procedures are essential to govern pupil and adult use of school networks, connections, internet connectivity and devices, cloud platforms and social media (both when on school site and outside of school).</w:t>
      </w:r>
    </w:p>
    <w:p w14:paraId="00000178" w14:textId="1E8CA71F" w:rsidR="00477B6C" w:rsidRDefault="00AD1D87">
      <w:r>
        <w:t xml:space="preserve">These are defined in the relevant Acceptable Use Policy as well as in this document, for example in the sections relating to the professional and personal use of school platforms/networks/clouds, devices and other technology, as well as to BYOD (bring your own device) policy. </w:t>
      </w:r>
    </w:p>
    <w:p w14:paraId="00000179" w14:textId="14F41A12" w:rsidR="00477B6C" w:rsidRDefault="00AD1D87">
      <w:r>
        <w:t xml:space="preserve">Where pupils contravene these rules, the school behaviour policy will be applied; where staff contravene these rules, action will be taken as outlined in the staff code of conduct/handbook. </w:t>
      </w:r>
    </w:p>
    <w:p w14:paraId="0000017A" w14:textId="57B5708C" w:rsidR="00477B6C" w:rsidRDefault="00AD1D87">
      <w:r>
        <w:t xml:space="preserve">It will be necessary to reinforce these as usual at the beginning of any school year but also to remind pupils that </w:t>
      </w:r>
      <w:r>
        <w:rPr>
          <w:b/>
        </w:rPr>
        <w:t>the same applies for any home learning</w:t>
      </w:r>
      <w:r>
        <w:t xml:space="preserve"> that may take place</w:t>
      </w:r>
      <w:r w:rsidR="008F6DB5">
        <w:t>.</w:t>
      </w:r>
    </w:p>
    <w:p w14:paraId="0000017B" w14:textId="77777777" w:rsidR="00477B6C" w:rsidRDefault="00AD1D87">
      <w:r>
        <w:t>Further to these steps, the school reserves the right to withdraw – temporarily or permanently – any or all access to such technology, or the right to bring devices onto school property.</w:t>
      </w:r>
    </w:p>
    <w:p w14:paraId="0000017D" w14:textId="77777777" w:rsidR="00477B6C" w:rsidRDefault="00AD1D87">
      <w:pPr>
        <w:pStyle w:val="Heading2"/>
      </w:pPr>
      <w:bookmarkStart w:id="21" w:name="_Toc206080869"/>
      <w:r>
        <w:t>Social media incidents</w:t>
      </w:r>
      <w:bookmarkEnd w:id="21"/>
    </w:p>
    <w:p w14:paraId="3E5344AF" w14:textId="287B5E6F" w:rsidR="00943544" w:rsidRDefault="00943544" w:rsidP="00943544">
      <w:r>
        <w:t xml:space="preserve">Social media incidents involving pupils are often safeguarding concerns and should be treated as such and staff should follow the safeguarding policy. Other policies that govern these types of incidents are the school’s Acceptable Use Policies/social media policy/online safety. </w:t>
      </w:r>
    </w:p>
    <w:p w14:paraId="0000017E" w14:textId="3A2FB086" w:rsidR="00477B6C" w:rsidRDefault="00943544">
      <w:r>
        <w:t xml:space="preserve">Breaches will be dealt with in line with the school behaviour policy (for pupils) or code of conduct/handbook (for staff). </w:t>
      </w:r>
      <w:r w:rsidR="00AD1D87">
        <w:t xml:space="preserve">See the social media section later in this document for rules and expectations of behaviour for children and adults in the </w:t>
      </w:r>
      <w:r w:rsidR="002B66A2" w:rsidRPr="002B66A2">
        <w:t xml:space="preserve">St Leonard’s Church of England Voluntary Aided Primary School </w:t>
      </w:r>
      <w:r w:rsidR="00AD1D87">
        <w:t xml:space="preserve">community. </w:t>
      </w:r>
    </w:p>
    <w:p w14:paraId="00000180" w14:textId="311208BC" w:rsidR="00477B6C" w:rsidRDefault="00AD1D87">
      <w:r>
        <w:lastRenderedPageBreak/>
        <w:t>Further to this, where an incident relates to an inappropriate, upsetting, violent or abusive social media post by a member of the school community</w:t>
      </w:r>
      <w:r w:rsidR="0041152F">
        <w:t xml:space="preserve"> (e.g. parent or visitor</w:t>
      </w:r>
      <w:r w:rsidR="002B66A2" w:rsidRPr="002B66A2">
        <w:t xml:space="preserve"> St Leonard’s Church of England Voluntary Aided Primary School </w:t>
      </w:r>
      <w:r>
        <w:t>will request that the post be deleted and will expect this to be actioned promptly.</w:t>
      </w:r>
    </w:p>
    <w:p w14:paraId="00000181" w14:textId="5D8A668E" w:rsidR="00477B6C" w:rsidRDefault="00AD1D87">
      <w:r>
        <w:t xml:space="preserve">Where an offending post has been made by a third party, the school may report it to the platform it is hosted on, and may contact the </w:t>
      </w:r>
      <w:hyperlink r:id="rId23" w:anchor="contact" w:history="1">
        <w:r w:rsidRPr="00ED304E">
          <w:rPr>
            <w:rStyle w:val="Hyperlink"/>
          </w:rPr>
          <w:t>Professionals’ Online Safety Helpline</w:t>
        </w:r>
      </w:hyperlink>
      <w:r>
        <w:t>, POSH, (run by the UK Safer Internet Centre) for support or help to accelerate this process.</w:t>
      </w:r>
    </w:p>
    <w:p w14:paraId="737E73A2" w14:textId="77777777" w:rsidR="00AD1A2C" w:rsidRDefault="00AD1A2C">
      <w:pPr>
        <w:rPr>
          <w:b/>
          <w:sz w:val="32"/>
        </w:rPr>
      </w:pPr>
      <w:r>
        <w:br w:type="page"/>
      </w:r>
    </w:p>
    <w:p w14:paraId="5B82B864" w14:textId="3AABFFBB" w:rsidR="00266CBB" w:rsidRDefault="00266CBB" w:rsidP="00266CBB">
      <w:pPr>
        <w:pStyle w:val="Heading1"/>
      </w:pPr>
      <w:bookmarkStart w:id="22" w:name="_Toc206080870"/>
      <w:r>
        <w:lastRenderedPageBreak/>
        <w:t>CCTV</w:t>
      </w:r>
      <w:bookmarkEnd w:id="22"/>
    </w:p>
    <w:p w14:paraId="127F8C20" w14:textId="66738485" w:rsidR="00740F53" w:rsidRPr="00451380" w:rsidRDefault="001F574F" w:rsidP="00740F53">
      <w:r w:rsidRPr="001F574F">
        <w:t xml:space="preserve">St Leonard’s Primary School uses CCTV to help keep pupils, staff, and visitors safe, and to protect school property. Cameras are placed only in areas where there is a clear security need, never in private spaces, and are used in line with data protection laws to respect privacy and dignity. Footage is stored securely, with access limited to authorised senior staff, and is kept for a maximum of </w:t>
      </w:r>
      <w:r w:rsidR="00451380">
        <w:rPr>
          <w:b/>
          <w:bCs/>
        </w:rPr>
        <w:t>14 days</w:t>
      </w:r>
      <w:r w:rsidRPr="001F574F">
        <w:t xml:space="preserve"> unless needed for an investigation. Clear signs across the site inform everyone that CCTV is in operation, and details are included in our Privacy Notice shared with parents, staff, and visitors. The system is reviewed regularly to ensure it remains necessary, proportionate, and respectful of everyone’s rights.</w:t>
      </w:r>
    </w:p>
    <w:p w14:paraId="00000184" w14:textId="596727B4" w:rsidR="00477B6C" w:rsidRDefault="00AD1D87">
      <w:pPr>
        <w:pStyle w:val="Heading1"/>
      </w:pPr>
      <w:bookmarkStart w:id="23" w:name="_Toc206080871"/>
      <w:r>
        <w:t xml:space="preserve">Data protection and </w:t>
      </w:r>
      <w:r w:rsidR="00D95B1C">
        <w:t>cyber</w:t>
      </w:r>
      <w:r w:rsidR="00B81060">
        <w:t xml:space="preserve"> </w:t>
      </w:r>
      <w:r>
        <w:t>security</w:t>
      </w:r>
      <w:bookmarkEnd w:id="23"/>
    </w:p>
    <w:p w14:paraId="00000186" w14:textId="78AFBF00" w:rsidR="00477B6C" w:rsidRDefault="00C3778A" w:rsidP="001B2B06">
      <w:bookmarkStart w:id="24" w:name="bookmark=id.3fwokq0"/>
      <w:bookmarkStart w:id="25" w:name="bookmark=id.vx1227"/>
      <w:bookmarkEnd w:id="24"/>
      <w:bookmarkEnd w:id="25"/>
      <w:r>
        <w:t xml:space="preserve">All pupils, staff, governors, volunteers, contractors and parents are bound by the school’s data protection </w:t>
      </w:r>
      <w:r w:rsidR="00D95B1C">
        <w:t>and cyber</w:t>
      </w:r>
      <w:r w:rsidR="003A29AA">
        <w:t xml:space="preserve"> </w:t>
      </w:r>
      <w:r w:rsidR="00D95B1C">
        <w:t xml:space="preserve">security </w:t>
      </w:r>
      <w:r>
        <w:t xml:space="preserve">policy which can be found here. </w:t>
      </w:r>
      <w:r w:rsidR="00131E73">
        <w:t xml:space="preserve">It is important to remember </w:t>
      </w:r>
      <w:r w:rsidR="001B2B06">
        <w:t xml:space="preserve">that there is a close </w:t>
      </w:r>
      <w:r w:rsidR="00AD1D87">
        <w:t xml:space="preserve">relationship between </w:t>
      </w:r>
      <w:r w:rsidR="001B2B06">
        <w:t xml:space="preserve">both </w:t>
      </w:r>
      <w:r w:rsidR="00AD1D87">
        <w:t xml:space="preserve">data protection </w:t>
      </w:r>
      <w:r w:rsidR="001B2B06">
        <w:t>and cyber</w:t>
      </w:r>
      <w:r w:rsidR="00B81060">
        <w:t xml:space="preserve"> </w:t>
      </w:r>
      <w:r w:rsidR="001B2B06">
        <w:t>security and a school’s ability to effectively safeguard children</w:t>
      </w:r>
      <w:r w:rsidR="00487755">
        <w:t>. Schools are reminded of this in KCSIE which</w:t>
      </w:r>
      <w:r w:rsidR="00F57431">
        <w:t xml:space="preserve"> also</w:t>
      </w:r>
      <w:r w:rsidR="00487755">
        <w:t xml:space="preserve"> refers to the DfE Standards of Cyber</w:t>
      </w:r>
      <w:r w:rsidR="00B81060">
        <w:t xml:space="preserve"> S</w:t>
      </w:r>
      <w:r w:rsidR="00487755">
        <w:t>ecurity</w:t>
      </w:r>
      <w:r w:rsidR="00B81060">
        <w:t xml:space="preserve"> for Schools and Colleg</w:t>
      </w:r>
      <w:r w:rsidR="00D478F6">
        <w:t>es</w:t>
      </w:r>
      <w:r w:rsidR="00F57431">
        <w:t>.</w:t>
      </w:r>
    </w:p>
    <w:p w14:paraId="143123C1" w14:textId="49364CF4" w:rsidR="002B075F" w:rsidRDefault="00463765" w:rsidP="00032858">
      <w:r>
        <w:t xml:space="preserve">Schools should remember that data </w:t>
      </w:r>
      <w:r w:rsidRPr="00C52CD8">
        <w:t xml:space="preserve">protection </w:t>
      </w:r>
      <w:r w:rsidR="00AD1D87" w:rsidRPr="00EC0E14">
        <w:t>does not prevent, or limit, the sharing of information for the purposes of keeping children safe</w:t>
      </w:r>
      <w:r w:rsidR="00B04866">
        <w:t xml:space="preserve">. As outlined in </w:t>
      </w:r>
      <w:r w:rsidR="00B04866" w:rsidRPr="00EC0E14">
        <w:rPr>
          <w:i/>
          <w:iCs/>
        </w:rPr>
        <w:t>Data protection in schools</w:t>
      </w:r>
      <w:r w:rsidR="00B04866">
        <w:t xml:space="preserve">, 2023, </w:t>
      </w:r>
      <w:r w:rsidR="00032858">
        <w:t>“It’s not usually necessary to ask for consent to share personal information for the purposes of safeguarding a child.”</w:t>
      </w:r>
      <w:r w:rsidR="00B04866">
        <w:t xml:space="preserve"> And in KCSIE 202</w:t>
      </w:r>
      <w:r w:rsidR="00AC769A">
        <w:t>5</w:t>
      </w:r>
      <w:r w:rsidR="00B04866">
        <w:t xml:space="preserve">, </w:t>
      </w:r>
      <w:r w:rsidR="002B075F">
        <w:t>“</w:t>
      </w:r>
      <w:r w:rsidR="00032858">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002B075F">
        <w:t>”</w:t>
      </w:r>
      <w:r w:rsidR="00032858">
        <w:t xml:space="preserve"> </w:t>
      </w:r>
    </w:p>
    <w:p w14:paraId="0000019C" w14:textId="0FF3C14B" w:rsidR="00477B6C" w:rsidRDefault="00AD1D87">
      <w:pPr>
        <w:pStyle w:val="Heading1"/>
      </w:pPr>
      <w:bookmarkStart w:id="26" w:name="_Toc206080872"/>
      <w:r>
        <w:t>Appropriate filtering and monitoring</w:t>
      </w:r>
      <w:bookmarkEnd w:id="26"/>
    </w:p>
    <w:p w14:paraId="375FBDA7" w14:textId="376A3D39" w:rsidR="0076150D" w:rsidRPr="009B0693" w:rsidRDefault="00042FB5" w:rsidP="009B0693">
      <w:pPr>
        <w:pBdr>
          <w:top w:val="nil"/>
          <w:left w:val="nil"/>
          <w:bottom w:val="nil"/>
          <w:right w:val="nil"/>
          <w:between w:val="nil"/>
        </w:pBdr>
        <w:spacing w:after="120" w:line="240" w:lineRule="auto"/>
        <w:rPr>
          <w:color w:val="000000"/>
        </w:rPr>
      </w:pPr>
      <w:r>
        <w:t>T</w:t>
      </w:r>
      <w:r w:rsidR="006F7DA3">
        <w:t xml:space="preserve">he designated safeguarding lead </w:t>
      </w:r>
      <w:r>
        <w:t xml:space="preserve">(DSL) </w:t>
      </w:r>
      <w:r w:rsidR="00451380">
        <w:t>Matthew Gaukroger</w:t>
      </w:r>
      <w:r w:rsidR="008835B8">
        <w:t xml:space="preserve"> </w:t>
      </w:r>
      <w:r w:rsidR="006F7DA3">
        <w:t xml:space="preserve">has lead responsibility for </w:t>
      </w:r>
      <w:r w:rsidR="0076150D">
        <w:t xml:space="preserve">filtering and monitoring </w:t>
      </w:r>
      <w:r w:rsidR="008835B8">
        <w:t xml:space="preserve">and works closely with </w:t>
      </w:r>
      <w:r w:rsidR="009B0693">
        <w:rPr>
          <w:color w:val="000000"/>
        </w:rPr>
        <w:t>Tom Richardson, Anthony Deeney</w:t>
      </w:r>
      <w:r w:rsidR="008E1EEF">
        <w:rPr>
          <w:color w:val="000000"/>
        </w:rPr>
        <w:t xml:space="preserve"> and </w:t>
      </w:r>
      <w:r w:rsidR="009B0693">
        <w:rPr>
          <w:color w:val="000000"/>
        </w:rPr>
        <w:t>Callum O’Kelly</w:t>
      </w:r>
      <w:r w:rsidR="008E1EEF">
        <w:rPr>
          <w:color w:val="000000"/>
        </w:rPr>
        <w:t xml:space="preserve"> at T2</w:t>
      </w:r>
      <w:r w:rsidR="00BD679D">
        <w:rPr>
          <w:color w:val="000000"/>
        </w:rPr>
        <w:t xml:space="preserve"> and </w:t>
      </w:r>
      <w:proofErr w:type="spellStart"/>
      <w:r w:rsidR="00474C07">
        <w:rPr>
          <w:color w:val="000000"/>
        </w:rPr>
        <w:t>Netsweeper</w:t>
      </w:r>
      <w:proofErr w:type="spellEnd"/>
      <w:r w:rsidR="00474C07">
        <w:rPr>
          <w:color w:val="000000"/>
        </w:rPr>
        <w:t xml:space="preserve"> </w:t>
      </w:r>
      <w:proofErr w:type="spellStart"/>
      <w:r w:rsidR="00474C07">
        <w:rPr>
          <w:color w:val="000000"/>
        </w:rPr>
        <w:t>Onguard</w:t>
      </w:r>
      <w:proofErr w:type="spellEnd"/>
      <w:r w:rsidR="009B0693">
        <w:t xml:space="preserve"> </w:t>
      </w:r>
      <w:r w:rsidR="00146B78">
        <w:t xml:space="preserve">to implement the </w:t>
      </w:r>
      <w:r w:rsidR="0076150D">
        <w:t>DfE filtering and monitoring standards</w:t>
      </w:r>
      <w:r w:rsidR="001A773C">
        <w:t>,</w:t>
      </w:r>
      <w:r w:rsidR="00017B91">
        <w:t xml:space="preserve"> which require </w:t>
      </w:r>
      <w:r w:rsidR="00712622">
        <w:t>schools</w:t>
      </w:r>
      <w:r w:rsidR="00017B91">
        <w:t xml:space="preserve"> to:</w:t>
      </w:r>
    </w:p>
    <w:p w14:paraId="630179C6" w14:textId="4B60A381" w:rsidR="00017B91" w:rsidRDefault="00017B91" w:rsidP="00017B91">
      <w:pPr>
        <w:pStyle w:val="ListParagraph"/>
        <w:numPr>
          <w:ilvl w:val="0"/>
          <w:numId w:val="6"/>
        </w:numPr>
        <w:pBdr>
          <w:top w:val="nil"/>
          <w:left w:val="nil"/>
          <w:bottom w:val="nil"/>
          <w:right w:val="nil"/>
          <w:between w:val="nil"/>
        </w:pBdr>
        <w:spacing w:after="0"/>
      </w:pPr>
      <w:r>
        <w:t xml:space="preserve">identify and assign roles and responsibilities to manage filtering and monitoring </w:t>
      </w:r>
      <w:r w:rsidR="00922EC0">
        <w:t>systems.</w:t>
      </w:r>
    </w:p>
    <w:p w14:paraId="79AC5CA3" w14:textId="1BDBF9BD" w:rsidR="00017B91" w:rsidRDefault="00017B91" w:rsidP="00017B91">
      <w:pPr>
        <w:pStyle w:val="ListParagraph"/>
        <w:numPr>
          <w:ilvl w:val="0"/>
          <w:numId w:val="6"/>
        </w:numPr>
        <w:pBdr>
          <w:top w:val="nil"/>
          <w:left w:val="nil"/>
          <w:bottom w:val="nil"/>
          <w:right w:val="nil"/>
          <w:between w:val="nil"/>
        </w:pBdr>
        <w:spacing w:after="0"/>
      </w:pPr>
      <w:r>
        <w:t xml:space="preserve">review filtering and monitoring provision at least </w:t>
      </w:r>
      <w:r w:rsidR="00922EC0">
        <w:t>annually.</w:t>
      </w:r>
    </w:p>
    <w:p w14:paraId="740EE72F" w14:textId="42A45DF8" w:rsidR="00017B91" w:rsidRDefault="00017B91" w:rsidP="00017B91">
      <w:pPr>
        <w:pStyle w:val="ListParagraph"/>
        <w:numPr>
          <w:ilvl w:val="0"/>
          <w:numId w:val="6"/>
        </w:numPr>
        <w:pBdr>
          <w:top w:val="nil"/>
          <w:left w:val="nil"/>
          <w:bottom w:val="nil"/>
          <w:right w:val="nil"/>
          <w:between w:val="nil"/>
        </w:pBdr>
        <w:spacing w:after="0"/>
      </w:pPr>
      <w:r>
        <w:t xml:space="preserve">block harmful and inappropriate content without unreasonably impacting teaching and </w:t>
      </w:r>
      <w:r w:rsidR="00922EC0">
        <w:t>learning.</w:t>
      </w:r>
    </w:p>
    <w:p w14:paraId="7BCB320F" w14:textId="5F607C84" w:rsidR="00017B91" w:rsidRDefault="00017B91" w:rsidP="00EC0E14">
      <w:pPr>
        <w:pStyle w:val="ListParagraph"/>
        <w:numPr>
          <w:ilvl w:val="0"/>
          <w:numId w:val="6"/>
        </w:numPr>
        <w:pBdr>
          <w:top w:val="nil"/>
          <w:left w:val="nil"/>
          <w:bottom w:val="nil"/>
          <w:right w:val="nil"/>
          <w:between w:val="nil"/>
        </w:pBdr>
        <w:spacing w:after="0"/>
      </w:pPr>
      <w:r>
        <w:t xml:space="preserve">have effective monitoring strategies in place that meet their safeguarding </w:t>
      </w:r>
      <w:r w:rsidR="00922EC0">
        <w:t>needs.</w:t>
      </w:r>
    </w:p>
    <w:p w14:paraId="106F355B" w14:textId="77777777" w:rsidR="000405CD" w:rsidRDefault="000405CD" w:rsidP="009C2834">
      <w:pPr>
        <w:pBdr>
          <w:top w:val="nil"/>
          <w:left w:val="nil"/>
          <w:bottom w:val="nil"/>
          <w:right w:val="nil"/>
          <w:between w:val="nil"/>
        </w:pBdr>
        <w:spacing w:after="0"/>
      </w:pPr>
    </w:p>
    <w:p w14:paraId="0FB0AD8E" w14:textId="01BB7E44" w:rsidR="00B42ADD" w:rsidRDefault="00AB118B" w:rsidP="009C2834">
      <w:pPr>
        <w:pBdr>
          <w:top w:val="nil"/>
          <w:left w:val="nil"/>
          <w:bottom w:val="nil"/>
          <w:right w:val="nil"/>
          <w:between w:val="nil"/>
        </w:pBdr>
        <w:spacing w:after="0"/>
      </w:pPr>
      <w:r>
        <w:t>We look to provide ‘appropriate filtering and monitoring (as outlined in Keeping Children Safe in Education)</w:t>
      </w:r>
      <w:r w:rsidR="00FE17B5">
        <w:t xml:space="preserve"> at all times. </w:t>
      </w:r>
    </w:p>
    <w:p w14:paraId="73EF2E36" w14:textId="77777777" w:rsidR="00FE17B5" w:rsidRDefault="00FE17B5" w:rsidP="009C2834">
      <w:pPr>
        <w:pBdr>
          <w:top w:val="nil"/>
          <w:left w:val="nil"/>
          <w:bottom w:val="nil"/>
          <w:right w:val="nil"/>
          <w:between w:val="nil"/>
        </w:pBdr>
        <w:spacing w:after="0"/>
      </w:pPr>
    </w:p>
    <w:p w14:paraId="34F81EED" w14:textId="4AF81538" w:rsidR="008E1B1A" w:rsidRDefault="000405CD" w:rsidP="009C2834">
      <w:pPr>
        <w:pBdr>
          <w:top w:val="nil"/>
          <w:left w:val="nil"/>
          <w:bottom w:val="nil"/>
          <w:right w:val="nil"/>
          <w:between w:val="nil"/>
        </w:pBdr>
        <w:spacing w:after="0"/>
        <w:rPr>
          <w:color w:val="000000"/>
        </w:rPr>
      </w:pPr>
      <w:r>
        <w:t xml:space="preserve">We ensure </w:t>
      </w:r>
      <w:r w:rsidR="00BB515B">
        <w:rPr>
          <w:color w:val="000000"/>
        </w:rPr>
        <w:t xml:space="preserve">ALL STAFF </w:t>
      </w:r>
      <w:r>
        <w:rPr>
          <w:color w:val="000000"/>
        </w:rPr>
        <w:t xml:space="preserve">are </w:t>
      </w:r>
      <w:r w:rsidR="009C2834">
        <w:rPr>
          <w:color w:val="000000"/>
        </w:rPr>
        <w:t xml:space="preserve">aware of </w:t>
      </w:r>
      <w:r w:rsidR="007E7EF1">
        <w:rPr>
          <w:color w:val="000000"/>
        </w:rPr>
        <w:t>filtering and monitoring systems</w:t>
      </w:r>
      <w:r w:rsidR="009C2834">
        <w:rPr>
          <w:color w:val="000000"/>
        </w:rPr>
        <w:t xml:space="preserve"> and play their part in feeding back about </w:t>
      </w:r>
      <w:r w:rsidR="00BB515B">
        <w:rPr>
          <w:color w:val="000000"/>
        </w:rPr>
        <w:t>areas of concern</w:t>
      </w:r>
      <w:r w:rsidR="008E1B1A">
        <w:rPr>
          <w:color w:val="000000"/>
        </w:rPr>
        <w:t>, potential for students to bypass systems and any potential overblocking.</w:t>
      </w:r>
      <w:r w:rsidR="00D46E33">
        <w:rPr>
          <w:color w:val="000000"/>
        </w:rPr>
        <w:t xml:space="preserve"> They can submit concerns at any point via </w:t>
      </w:r>
      <w:r w:rsidR="009563E3">
        <w:rPr>
          <w:color w:val="000000"/>
        </w:rPr>
        <w:t>CPOMs</w:t>
      </w:r>
      <w:r w:rsidR="00F30E87">
        <w:rPr>
          <w:color w:val="000000"/>
        </w:rPr>
        <w:t xml:space="preserve"> </w:t>
      </w:r>
      <w:r w:rsidR="00AB133A">
        <w:rPr>
          <w:color w:val="000000"/>
        </w:rPr>
        <w:t xml:space="preserve">and will be asked for feedback at the time of the regular checks which will now take place. </w:t>
      </w:r>
    </w:p>
    <w:p w14:paraId="61786189" w14:textId="77777777" w:rsidR="00A52D08" w:rsidRDefault="00A52D08" w:rsidP="009C2834">
      <w:pPr>
        <w:pBdr>
          <w:top w:val="nil"/>
          <w:left w:val="nil"/>
          <w:bottom w:val="nil"/>
          <w:right w:val="nil"/>
          <w:between w:val="nil"/>
        </w:pBdr>
        <w:spacing w:after="0"/>
        <w:rPr>
          <w:color w:val="000000"/>
        </w:rPr>
      </w:pPr>
    </w:p>
    <w:p w14:paraId="2E8BCE9C" w14:textId="2A52E87A" w:rsidR="000405CD" w:rsidRDefault="000405CD" w:rsidP="009C2834">
      <w:pPr>
        <w:pBdr>
          <w:top w:val="nil"/>
          <w:left w:val="nil"/>
          <w:bottom w:val="nil"/>
          <w:right w:val="nil"/>
          <w:between w:val="nil"/>
        </w:pBdr>
        <w:spacing w:after="0"/>
      </w:pPr>
      <w:r>
        <w:rPr>
          <w:color w:val="000000"/>
        </w:rPr>
        <w:lastRenderedPageBreak/>
        <w:t xml:space="preserve">Technical and safeguarding colleagues work together closely to carry out annual reviews and check </w:t>
      </w:r>
      <w:proofErr w:type="gramStart"/>
      <w:r>
        <w:rPr>
          <w:color w:val="000000"/>
        </w:rPr>
        <w:t>and also</w:t>
      </w:r>
      <w:proofErr w:type="gramEnd"/>
      <w:r>
        <w:rPr>
          <w:color w:val="000000"/>
        </w:rPr>
        <w:t xml:space="preserve"> to ensure that the school responds to </w:t>
      </w:r>
      <w:r w:rsidR="00BE60C5">
        <w:rPr>
          <w:color w:val="000000"/>
        </w:rPr>
        <w:t xml:space="preserve">issues and integrates with the curriculum. </w:t>
      </w:r>
    </w:p>
    <w:p w14:paraId="5ECD8DB2" w14:textId="77777777" w:rsidR="00BE60C5" w:rsidRDefault="00BE60C5" w:rsidP="009C2834">
      <w:pPr>
        <w:pBdr>
          <w:top w:val="nil"/>
          <w:left w:val="nil"/>
          <w:bottom w:val="nil"/>
          <w:right w:val="nil"/>
          <w:between w:val="nil"/>
        </w:pBdr>
        <w:spacing w:after="0"/>
      </w:pPr>
    </w:p>
    <w:p w14:paraId="3B389D7F" w14:textId="004045B6" w:rsidR="00084F97" w:rsidRDefault="002F61F2" w:rsidP="009C2834">
      <w:pPr>
        <w:pBdr>
          <w:top w:val="nil"/>
          <w:left w:val="nil"/>
          <w:bottom w:val="nil"/>
          <w:right w:val="nil"/>
          <w:between w:val="nil"/>
        </w:pBdr>
        <w:spacing w:after="0"/>
      </w:pPr>
      <w:r>
        <w:t xml:space="preserve">We carry out </w:t>
      </w:r>
      <w:r w:rsidRPr="009563E3">
        <w:t>half-termly</w:t>
      </w:r>
      <w:r>
        <w:t xml:space="preserve"> checks to ensure </w:t>
      </w:r>
      <w:r w:rsidR="00215C66">
        <w:t>filtering is</w:t>
      </w:r>
      <w:r>
        <w:t xml:space="preserve"> operation</w:t>
      </w:r>
      <w:r w:rsidR="00215C66">
        <w:t>al</w:t>
      </w:r>
      <w:r>
        <w:t>, functioning as expected</w:t>
      </w:r>
      <w:r w:rsidR="000F3CE1">
        <w:t xml:space="preserve">, etc </w:t>
      </w:r>
      <w:r w:rsidR="00B27202">
        <w:t>and an annual review as part of an online safety audit of strategy, approach etc.</w:t>
      </w:r>
      <w:r w:rsidR="00084F97" w:rsidRPr="00084F97">
        <w:t xml:space="preserve"> </w:t>
      </w:r>
    </w:p>
    <w:p w14:paraId="580949B1" w14:textId="77777777" w:rsidR="000F3CE1" w:rsidRDefault="000F3CE1" w:rsidP="009C2834">
      <w:pPr>
        <w:pBdr>
          <w:top w:val="nil"/>
          <w:left w:val="nil"/>
          <w:bottom w:val="nil"/>
          <w:right w:val="nil"/>
          <w:between w:val="nil"/>
        </w:pBdr>
        <w:spacing w:after="0"/>
      </w:pPr>
    </w:p>
    <w:p w14:paraId="4678AF80" w14:textId="1515696A" w:rsidR="00395929" w:rsidRDefault="00395929" w:rsidP="00573F6A">
      <w:r>
        <w:t>A</w:t>
      </w:r>
      <w:r w:rsidRPr="00395929">
        <w:t xml:space="preserve">t our school we recognise that generative AI sites can pose data risks so staff are not allowed to enter child data and where they use </w:t>
      </w:r>
      <w:r w:rsidR="00215C66" w:rsidRPr="00395929">
        <w:t>them,</w:t>
      </w:r>
      <w:r w:rsidRPr="00395929">
        <w:t xml:space="preserve"> they must be approved. For children and young people, we block the generative AI category and only allow specific sites. These are</w:t>
      </w:r>
      <w:r w:rsidR="00D94EE9">
        <w:t xml:space="preserve"> ChatGPT, </w:t>
      </w:r>
      <w:proofErr w:type="spellStart"/>
      <w:r w:rsidR="00D94EE9">
        <w:t>TeachMateAI</w:t>
      </w:r>
      <w:proofErr w:type="spellEnd"/>
      <w:r w:rsidR="008405D4">
        <w:t>, Sidekick (Class D</w:t>
      </w:r>
      <w:r w:rsidR="00823F29">
        <w:t xml:space="preserve">ojo and </w:t>
      </w:r>
      <w:r w:rsidR="008E0CE1">
        <w:t>Copilot</w:t>
      </w:r>
      <w:r w:rsidRPr="00395929">
        <w:t>; we know that what children input and what the tool outputs cannot be guaranteed as safe and inappropriate content can be generated, so we carefully monitor output and limit their use - also in line with DfE guidelines.</w:t>
      </w:r>
      <w:r w:rsidR="00EA096F">
        <w:t xml:space="preserve"> </w:t>
      </w:r>
    </w:p>
    <w:p w14:paraId="597B6292" w14:textId="47A3EE50" w:rsidR="00573F6A" w:rsidRDefault="00573F6A" w:rsidP="00573F6A">
      <w:r>
        <w:t xml:space="preserve">Safe Search is enforced on any accessible search engines on all </w:t>
      </w:r>
      <w:r w:rsidR="003D7A0A">
        <w:t xml:space="preserve">school-managed </w:t>
      </w:r>
      <w:r>
        <w:t>devices</w:t>
      </w:r>
      <w:r w:rsidR="0045361A">
        <w:t>.</w:t>
      </w:r>
    </w:p>
    <w:p w14:paraId="35E9E316" w14:textId="31371DDB" w:rsidR="00FB3254" w:rsidRPr="00F063E8" w:rsidRDefault="00573F6A" w:rsidP="00F063E8">
      <w:r>
        <w:t xml:space="preserve">Our YouTube mode is </w:t>
      </w:r>
      <w:r w:rsidR="0025711B" w:rsidRPr="0025711B">
        <w:t>Moderat</w:t>
      </w:r>
      <w:r w:rsidR="0025711B">
        <w:t>e</w:t>
      </w:r>
      <w:r>
        <w:t>.</w:t>
      </w:r>
      <w:r w:rsidR="009F7F02">
        <w:t xml:space="preserve"> This helps us to limit inappropriate content that is served to pupils.</w:t>
      </w:r>
    </w:p>
    <w:p w14:paraId="57BA4AF9" w14:textId="2A8130E1" w:rsidR="00A52D08" w:rsidRDefault="00A52D08" w:rsidP="009C2834">
      <w:pPr>
        <w:pBdr>
          <w:top w:val="nil"/>
          <w:left w:val="nil"/>
          <w:bottom w:val="nil"/>
          <w:right w:val="nil"/>
          <w:between w:val="nil"/>
        </w:pBdr>
        <w:spacing w:after="0"/>
        <w:rPr>
          <w:color w:val="000000"/>
        </w:rPr>
      </w:pPr>
      <w:r>
        <w:rPr>
          <w:color w:val="000000"/>
        </w:rPr>
        <w:t xml:space="preserve">Staff will be reminded of the systems in place and </w:t>
      </w:r>
      <w:r w:rsidR="00F2391C">
        <w:rPr>
          <w:color w:val="000000"/>
        </w:rPr>
        <w:t xml:space="preserve">their responsibilities at induction and start of year safeguarding as well as via AUPs and regular training reminders in the light of the annual review and regular checks that will be carried out. </w:t>
      </w:r>
    </w:p>
    <w:p w14:paraId="1B7D26D4" w14:textId="77777777" w:rsidR="008E1B1A" w:rsidRDefault="008E1B1A" w:rsidP="009C2834">
      <w:pPr>
        <w:pBdr>
          <w:top w:val="nil"/>
          <w:left w:val="nil"/>
          <w:bottom w:val="nil"/>
          <w:right w:val="nil"/>
          <w:between w:val="nil"/>
        </w:pBdr>
        <w:spacing w:after="0"/>
        <w:rPr>
          <w:color w:val="000000"/>
        </w:rPr>
      </w:pPr>
    </w:p>
    <w:p w14:paraId="2B99A20E" w14:textId="318769E8" w:rsidR="009604D9" w:rsidRDefault="009604D9" w:rsidP="00325C9D">
      <w:r>
        <w:t xml:space="preserve">The DSL checks filtering reports and notifications </w:t>
      </w:r>
      <w:r w:rsidR="00E13822">
        <w:t>[</w:t>
      </w:r>
      <w:r w:rsidR="00A66F36" w:rsidRPr="00F063E8">
        <w:t>weekly</w:t>
      </w:r>
      <w:r w:rsidR="00F063E8">
        <w:t xml:space="preserve"> - Sunday</w:t>
      </w:r>
      <w:r w:rsidR="00A66F36">
        <w:t xml:space="preserve">] </w:t>
      </w:r>
      <w:r>
        <w:t>an</w:t>
      </w:r>
      <w:r w:rsidR="00622589">
        <w:t>d takes any necessary action as a result.</w:t>
      </w:r>
    </w:p>
    <w:p w14:paraId="43D190CD" w14:textId="6FDDA396" w:rsidR="005B758A" w:rsidRPr="005B758A" w:rsidRDefault="00542E94" w:rsidP="005B758A">
      <w:pPr>
        <w:rPr>
          <w:rFonts w:asciiTheme="minorHAnsi" w:hAnsiTheme="minorHAnsi" w:cstheme="minorHAnsi"/>
          <w:color w:val="0B0C0C"/>
        </w:rPr>
      </w:pPr>
      <w:r w:rsidRPr="00933E2E">
        <w:rPr>
          <w:rFonts w:asciiTheme="minorHAnsi" w:hAnsiTheme="minorHAnsi" w:cstheme="minorHAnsi"/>
        </w:rPr>
        <w:t>According to the DfE standards, “</w:t>
      </w:r>
      <w:r w:rsidR="005B758A" w:rsidRPr="005B758A">
        <w:rPr>
          <w:rFonts w:asciiTheme="minorHAnsi" w:hAnsiTheme="minorHAnsi" w:cstheme="minorHAnsi"/>
          <w:color w:val="0B0C0C"/>
        </w:rPr>
        <w:t>Your monitoring plan should include how you will monitor students when using school-managed devices connected to the internet. This could include:</w:t>
      </w:r>
    </w:p>
    <w:p w14:paraId="59ACD3C6" w14:textId="77777777" w:rsidR="005B758A" w:rsidRPr="005B758A" w:rsidRDefault="005B758A" w:rsidP="005B758A">
      <w:pPr>
        <w:numPr>
          <w:ilvl w:val="0"/>
          <w:numId w:val="15"/>
        </w:numPr>
        <w:rPr>
          <w:rFonts w:asciiTheme="minorHAnsi" w:eastAsia="Times New Roman" w:hAnsiTheme="minorHAnsi" w:cstheme="minorHAnsi"/>
          <w:color w:val="0B0C0C"/>
        </w:rPr>
      </w:pPr>
      <w:r w:rsidRPr="005B758A">
        <w:rPr>
          <w:rFonts w:asciiTheme="minorHAnsi" w:eastAsia="Times New Roman" w:hAnsiTheme="minorHAnsi" w:cstheme="minorHAnsi"/>
          <w:color w:val="0B0C0C"/>
        </w:rPr>
        <w:t>device monitoring using device management software</w:t>
      </w:r>
    </w:p>
    <w:p w14:paraId="564541D3" w14:textId="77777777" w:rsidR="005B758A" w:rsidRPr="005B758A" w:rsidRDefault="005B758A" w:rsidP="005B758A">
      <w:pPr>
        <w:numPr>
          <w:ilvl w:val="0"/>
          <w:numId w:val="15"/>
        </w:numPr>
        <w:rPr>
          <w:rFonts w:asciiTheme="minorHAnsi" w:eastAsia="Times New Roman" w:hAnsiTheme="minorHAnsi" w:cstheme="minorHAnsi"/>
          <w:color w:val="0B0C0C"/>
        </w:rPr>
      </w:pPr>
      <w:r w:rsidRPr="005B758A">
        <w:rPr>
          <w:rFonts w:asciiTheme="minorHAnsi" w:eastAsia="Times New Roman" w:hAnsiTheme="minorHAnsi" w:cstheme="minorHAnsi"/>
          <w:color w:val="0B0C0C"/>
        </w:rPr>
        <w:t>in-person monitoring in the classroom</w:t>
      </w:r>
    </w:p>
    <w:p w14:paraId="39FB0EE6" w14:textId="5E8364E9" w:rsidR="005B758A" w:rsidRPr="005B758A" w:rsidRDefault="005B758A" w:rsidP="005B758A">
      <w:pPr>
        <w:numPr>
          <w:ilvl w:val="0"/>
          <w:numId w:val="15"/>
        </w:numPr>
        <w:rPr>
          <w:rFonts w:asciiTheme="minorHAnsi" w:eastAsia="Times New Roman" w:hAnsiTheme="minorHAnsi" w:cstheme="minorHAnsi"/>
          <w:color w:val="0B0C0C"/>
        </w:rPr>
      </w:pPr>
      <w:r w:rsidRPr="005B758A">
        <w:rPr>
          <w:rFonts w:asciiTheme="minorHAnsi" w:eastAsia="Times New Roman" w:hAnsiTheme="minorHAnsi" w:cstheme="minorHAnsi"/>
          <w:color w:val="0B0C0C"/>
        </w:rPr>
        <w:t>network monitoring using log files of internet traffic and web access</w:t>
      </w:r>
      <w:r w:rsidR="00322B09">
        <w:rPr>
          <w:rFonts w:asciiTheme="minorHAnsi" w:eastAsia="Times New Roman" w:hAnsiTheme="minorHAnsi" w:cstheme="minorHAnsi"/>
          <w:color w:val="0B0C0C"/>
        </w:rPr>
        <w:t>”</w:t>
      </w:r>
    </w:p>
    <w:p w14:paraId="0B30F504" w14:textId="0AD1DE4D" w:rsidR="00B117E5" w:rsidRPr="00EC0E14" w:rsidRDefault="00AD1D87">
      <w:pPr>
        <w:rPr>
          <w:rFonts w:asciiTheme="minorHAnsi" w:hAnsiTheme="minorHAnsi" w:cstheme="minorHAnsi"/>
        </w:rPr>
      </w:pPr>
      <w:r w:rsidRPr="00EC0E14">
        <w:rPr>
          <w:rFonts w:asciiTheme="minorHAnsi" w:hAnsiTheme="minorHAnsi" w:cstheme="minorHAnsi"/>
        </w:rPr>
        <w:t xml:space="preserve">At </w:t>
      </w:r>
      <w:r w:rsidR="00490942" w:rsidRPr="00490942">
        <w:rPr>
          <w:rFonts w:asciiTheme="minorHAnsi" w:hAnsiTheme="minorHAnsi" w:cstheme="minorHAnsi"/>
        </w:rPr>
        <w:t xml:space="preserve">St Leonard’s Church of England Voluntary Aided Primary </w:t>
      </w:r>
      <w:proofErr w:type="gramStart"/>
      <w:r w:rsidR="00490942" w:rsidRPr="00490942">
        <w:rPr>
          <w:rFonts w:asciiTheme="minorHAnsi" w:hAnsiTheme="minorHAnsi" w:cstheme="minorHAnsi"/>
        </w:rPr>
        <w:t>School</w:t>
      </w:r>
      <w:proofErr w:type="gramEnd"/>
      <w:r w:rsidR="00490942" w:rsidRPr="00490942">
        <w:rPr>
          <w:rFonts w:asciiTheme="minorHAnsi" w:hAnsiTheme="minorHAnsi" w:cstheme="minorHAnsi"/>
        </w:rPr>
        <w:t xml:space="preserve"> </w:t>
      </w:r>
      <w:r w:rsidRPr="00EC0E14">
        <w:rPr>
          <w:rFonts w:asciiTheme="minorHAnsi" w:hAnsiTheme="minorHAnsi" w:cstheme="minorHAnsi"/>
        </w:rPr>
        <w:t xml:space="preserve">we </w:t>
      </w:r>
      <w:r w:rsidR="00A211BC" w:rsidRPr="00EC0E14">
        <w:rPr>
          <w:rFonts w:asciiTheme="minorHAnsi" w:hAnsiTheme="minorHAnsi" w:cstheme="minorHAnsi"/>
        </w:rPr>
        <w:t xml:space="preserve">use </w:t>
      </w:r>
      <w:proofErr w:type="spellStart"/>
      <w:r w:rsidR="00B640BF">
        <w:rPr>
          <w:color w:val="000000"/>
        </w:rPr>
        <w:t>Netsweeper</w:t>
      </w:r>
      <w:proofErr w:type="spellEnd"/>
      <w:r w:rsidR="00B640BF">
        <w:rPr>
          <w:color w:val="000000"/>
        </w:rPr>
        <w:t xml:space="preserve"> </w:t>
      </w:r>
      <w:proofErr w:type="spellStart"/>
      <w:r w:rsidR="00B640BF">
        <w:rPr>
          <w:color w:val="000000"/>
        </w:rPr>
        <w:t>Onguard</w:t>
      </w:r>
      <w:proofErr w:type="spellEnd"/>
      <w:r w:rsidR="00B640BF">
        <w:rPr>
          <w:color w:val="000000"/>
        </w:rPr>
        <w:t>.</w:t>
      </w:r>
    </w:p>
    <w:p w14:paraId="778F504D" w14:textId="77777777" w:rsidR="00BE028A" w:rsidRDefault="00BE028A"/>
    <w:p w14:paraId="0BA7306A" w14:textId="77777777" w:rsidR="005F4C5E" w:rsidRDefault="005F4C5E"/>
    <w:p w14:paraId="151740DD" w14:textId="77777777" w:rsidR="005F4C5E" w:rsidRDefault="005F4C5E"/>
    <w:p w14:paraId="0E3956DE" w14:textId="77777777" w:rsidR="005F4C5E" w:rsidRDefault="005F4C5E"/>
    <w:p w14:paraId="268E8C5B" w14:textId="77777777" w:rsidR="005F4C5E" w:rsidRDefault="005F4C5E"/>
    <w:p w14:paraId="000001AA" w14:textId="58996D63" w:rsidR="00477B6C" w:rsidRDefault="008D47DB" w:rsidP="00EC0E14">
      <w:pPr>
        <w:pStyle w:val="Heading1"/>
      </w:pPr>
      <w:bookmarkStart w:id="27" w:name="_Toc206080873"/>
      <w:r>
        <w:lastRenderedPageBreak/>
        <w:t>M</w:t>
      </w:r>
      <w:r w:rsidR="00A9232D">
        <w:t>essaging</w:t>
      </w:r>
      <w:r w:rsidR="00F279A4">
        <w:t>/commenting</w:t>
      </w:r>
      <w:r w:rsidR="00A9232D">
        <w:t xml:space="preserve"> systems</w:t>
      </w:r>
      <w:r>
        <w:t xml:space="preserve"> (inc</w:t>
      </w:r>
      <w:r w:rsidR="00FD26C5">
        <w:t xml:space="preserve">l. </w:t>
      </w:r>
      <w:r>
        <w:t>email, learning platforms</w:t>
      </w:r>
      <w:r w:rsidR="002C4922">
        <w:t xml:space="preserve"> </w:t>
      </w:r>
      <w:r w:rsidR="00FD26C5">
        <w:t>&amp;</w:t>
      </w:r>
      <w:r w:rsidR="002C4922">
        <w:t xml:space="preserve"> more</w:t>
      </w:r>
      <w:r>
        <w:t>)</w:t>
      </w:r>
      <w:bookmarkEnd w:id="27"/>
    </w:p>
    <w:p w14:paraId="0ECC7B06" w14:textId="118634E7" w:rsidR="00EC0C52" w:rsidRPr="00EC4D92" w:rsidRDefault="00EC0C52" w:rsidP="00FD26C5">
      <w:pPr>
        <w:pStyle w:val="Heading2"/>
      </w:pPr>
      <w:bookmarkStart w:id="28" w:name="_Toc206080874"/>
      <w:r w:rsidRPr="00EC0E14">
        <w:t>Authoris</w:t>
      </w:r>
      <w:r w:rsidR="00853E03" w:rsidRPr="00EC0E14">
        <w:t>ed systems</w:t>
      </w:r>
      <w:bookmarkEnd w:id="28"/>
    </w:p>
    <w:p w14:paraId="000001AD" w14:textId="62E36576" w:rsidR="00477B6C" w:rsidRPr="00915299" w:rsidRDefault="00AD1D87" w:rsidP="00204DD1">
      <w:pPr>
        <w:pStyle w:val="ListParagraph"/>
        <w:numPr>
          <w:ilvl w:val="0"/>
          <w:numId w:val="16"/>
        </w:numPr>
        <w:pBdr>
          <w:top w:val="nil"/>
          <w:left w:val="nil"/>
          <w:bottom w:val="nil"/>
          <w:right w:val="nil"/>
          <w:between w:val="nil"/>
        </w:pBdr>
        <w:rPr>
          <w:color w:val="000000"/>
        </w:rPr>
      </w:pPr>
      <w:r w:rsidRPr="00915299">
        <w:rPr>
          <w:color w:val="000000"/>
        </w:rPr>
        <w:t xml:space="preserve">Staff at this school use </w:t>
      </w:r>
      <w:r w:rsidR="002C4922" w:rsidRPr="00915299">
        <w:rPr>
          <w:color w:val="000000"/>
        </w:rPr>
        <w:t xml:space="preserve">the email system provided by </w:t>
      </w:r>
      <w:r w:rsidR="00204DD1" w:rsidRPr="00915299">
        <w:rPr>
          <w:color w:val="000000"/>
        </w:rPr>
        <w:t>Micros</w:t>
      </w:r>
      <w:r w:rsidR="009D65FB" w:rsidRPr="00915299">
        <w:rPr>
          <w:color w:val="000000"/>
        </w:rPr>
        <w:t>oft</w:t>
      </w:r>
      <w:r w:rsidR="003640C6" w:rsidRPr="00915299">
        <w:rPr>
          <w:color w:val="000000"/>
        </w:rPr>
        <w:t xml:space="preserve"> </w:t>
      </w:r>
      <w:r w:rsidRPr="00915299">
        <w:rPr>
          <w:color w:val="000000"/>
        </w:rPr>
        <w:t>for all school emails</w:t>
      </w:r>
      <w:r w:rsidR="003640C6" w:rsidRPr="00915299">
        <w:rPr>
          <w:color w:val="000000"/>
        </w:rPr>
        <w:t xml:space="preserve">. They never </w:t>
      </w:r>
      <w:r w:rsidR="00DB5AD5" w:rsidRPr="00915299">
        <w:rPr>
          <w:color w:val="000000"/>
        </w:rPr>
        <w:t>use a personal</w:t>
      </w:r>
      <w:r w:rsidR="00B16806" w:rsidRPr="00915299">
        <w:rPr>
          <w:color w:val="000000"/>
        </w:rPr>
        <w:t>/private</w:t>
      </w:r>
      <w:r w:rsidR="00DB5AD5" w:rsidRPr="00915299">
        <w:rPr>
          <w:color w:val="000000"/>
        </w:rPr>
        <w:t xml:space="preserve"> email account (or other messaging platform) to </w:t>
      </w:r>
      <w:r w:rsidR="003640C6" w:rsidRPr="00915299">
        <w:rPr>
          <w:color w:val="000000"/>
        </w:rPr>
        <w:t>communicate with child</w:t>
      </w:r>
      <w:r w:rsidR="00383159" w:rsidRPr="00915299">
        <w:rPr>
          <w:color w:val="000000"/>
        </w:rPr>
        <w:t>ren</w:t>
      </w:r>
      <w:r w:rsidR="003640C6" w:rsidRPr="00915299">
        <w:rPr>
          <w:color w:val="000000"/>
        </w:rPr>
        <w:t xml:space="preserve"> or parent</w:t>
      </w:r>
      <w:r w:rsidR="00383159" w:rsidRPr="00915299">
        <w:rPr>
          <w:color w:val="000000"/>
        </w:rPr>
        <w:t>s</w:t>
      </w:r>
      <w:r w:rsidR="00DB5AD5" w:rsidRPr="00915299">
        <w:rPr>
          <w:color w:val="000000"/>
        </w:rPr>
        <w:t>,</w:t>
      </w:r>
      <w:r w:rsidR="003640C6" w:rsidRPr="00915299">
        <w:rPr>
          <w:color w:val="000000"/>
        </w:rPr>
        <w:t xml:space="preserve"> </w:t>
      </w:r>
      <w:r w:rsidR="000A3466" w:rsidRPr="00915299">
        <w:rPr>
          <w:color w:val="000000"/>
        </w:rPr>
        <w:t xml:space="preserve">or </w:t>
      </w:r>
      <w:r w:rsidR="00383159" w:rsidRPr="00915299">
        <w:rPr>
          <w:color w:val="000000"/>
        </w:rPr>
        <w:t xml:space="preserve">to colleagues when </w:t>
      </w:r>
      <w:r w:rsidR="000A3466" w:rsidRPr="00915299">
        <w:rPr>
          <w:color w:val="000000"/>
        </w:rPr>
        <w:t>relating to school/child data</w:t>
      </w:r>
      <w:r w:rsidR="00383159" w:rsidRPr="00915299">
        <w:rPr>
          <w:color w:val="000000"/>
        </w:rPr>
        <w:t>,</w:t>
      </w:r>
      <w:r w:rsidR="000A3466" w:rsidRPr="00915299">
        <w:rPr>
          <w:color w:val="000000"/>
        </w:rPr>
        <w:t xml:space="preserve"> </w:t>
      </w:r>
      <w:r w:rsidR="003640C6" w:rsidRPr="00915299">
        <w:rPr>
          <w:color w:val="000000"/>
        </w:rPr>
        <w:t xml:space="preserve">using </w:t>
      </w:r>
      <w:r w:rsidR="000A3466" w:rsidRPr="00915299">
        <w:rPr>
          <w:color w:val="000000"/>
        </w:rPr>
        <w:t>a non-school-administered system</w:t>
      </w:r>
      <w:r w:rsidR="00383159" w:rsidRPr="00915299">
        <w:rPr>
          <w:color w:val="000000"/>
        </w:rPr>
        <w:t xml:space="preserve">. </w:t>
      </w:r>
      <w:r w:rsidR="00BA552B" w:rsidRPr="00915299">
        <w:rPr>
          <w:color w:val="000000"/>
        </w:rPr>
        <w:t xml:space="preserve">Staff are permitted to use this </w:t>
      </w:r>
      <w:r w:rsidR="00383159" w:rsidRPr="00915299">
        <w:rPr>
          <w:color w:val="000000"/>
        </w:rPr>
        <w:t xml:space="preserve">email system </w:t>
      </w:r>
      <w:r w:rsidR="00BA552B" w:rsidRPr="00915299">
        <w:rPr>
          <w:color w:val="000000"/>
        </w:rPr>
        <w:t xml:space="preserve">to communicate </w:t>
      </w:r>
      <w:r w:rsidR="00383159" w:rsidRPr="00915299">
        <w:rPr>
          <w:color w:val="000000"/>
        </w:rPr>
        <w:t xml:space="preserve">with </w:t>
      </w:r>
      <w:r w:rsidR="006D2A9E" w:rsidRPr="00915299">
        <w:rPr>
          <w:color w:val="000000"/>
        </w:rPr>
        <w:t>parents, or only with external</w:t>
      </w:r>
      <w:r w:rsidR="001521CC" w:rsidRPr="00915299">
        <w:rPr>
          <w:color w:val="000000"/>
        </w:rPr>
        <w:t xml:space="preserve"> organisations but not with under 18s</w:t>
      </w:r>
      <w:r w:rsidR="006D2A9E" w:rsidRPr="00915299">
        <w:rPr>
          <w:color w:val="000000"/>
        </w:rPr>
        <w:t>.</w:t>
      </w:r>
    </w:p>
    <w:p w14:paraId="44DDA707" w14:textId="2CE5BB05" w:rsidR="001521CC" w:rsidRPr="00473034" w:rsidRDefault="001521CC">
      <w:pPr>
        <w:numPr>
          <w:ilvl w:val="0"/>
          <w:numId w:val="3"/>
        </w:numPr>
        <w:pBdr>
          <w:top w:val="nil"/>
          <w:left w:val="nil"/>
          <w:bottom w:val="nil"/>
          <w:right w:val="nil"/>
          <w:between w:val="nil"/>
        </w:pBdr>
        <w:rPr>
          <w:color w:val="000000"/>
        </w:rPr>
      </w:pPr>
      <w:r>
        <w:rPr>
          <w:color w:val="000000"/>
        </w:rPr>
        <w:t xml:space="preserve">Staff at this school use </w:t>
      </w:r>
      <w:r w:rsidR="00915299">
        <w:rPr>
          <w:color w:val="000000"/>
        </w:rPr>
        <w:t xml:space="preserve">Class Dojo, </w:t>
      </w:r>
      <w:proofErr w:type="spellStart"/>
      <w:r w:rsidR="00915299">
        <w:rPr>
          <w:color w:val="000000"/>
        </w:rPr>
        <w:t>PAConnect</w:t>
      </w:r>
      <w:proofErr w:type="spellEnd"/>
      <w:r w:rsidR="00CD0EC2">
        <w:rPr>
          <w:color w:val="000000"/>
        </w:rPr>
        <w:t xml:space="preserve">, </w:t>
      </w:r>
      <w:r w:rsidR="00915299">
        <w:rPr>
          <w:color w:val="000000"/>
        </w:rPr>
        <w:t>Work email</w:t>
      </w:r>
      <w:r w:rsidR="00CD0EC2">
        <w:rPr>
          <w:color w:val="000000"/>
        </w:rPr>
        <w:t xml:space="preserve"> or telephone</w:t>
      </w:r>
      <w:r w:rsidR="009770B8" w:rsidRPr="00BA552B">
        <w:rPr>
          <w:color w:val="000000"/>
        </w:rPr>
        <w:t xml:space="preserve"> to communicate with </w:t>
      </w:r>
      <w:r w:rsidR="00473034" w:rsidRPr="00473034">
        <w:rPr>
          <w:color w:val="000000"/>
        </w:rPr>
        <w:t>parents or with or with staff when concerning school/child data</w:t>
      </w:r>
      <w:r w:rsidR="00473034">
        <w:rPr>
          <w:color w:val="000000"/>
        </w:rPr>
        <w:t>.</w:t>
      </w:r>
    </w:p>
    <w:p w14:paraId="000001AE" w14:textId="04446B4A" w:rsidR="00477B6C" w:rsidRDefault="00863F9F">
      <w:r>
        <w:t xml:space="preserve">Any systems above are </w:t>
      </w:r>
      <w:r w:rsidR="00E14C5A">
        <w:t xml:space="preserve">centrally managed and administered by the </w:t>
      </w:r>
      <w:r w:rsidR="00AD1D87">
        <w:t>school</w:t>
      </w:r>
      <w:r w:rsidR="00E14C5A">
        <w:t xml:space="preserve"> or authorised IT partner</w:t>
      </w:r>
      <w:r w:rsidR="009419B2">
        <w:t xml:space="preserve"> (i.e.</w:t>
      </w:r>
      <w:r w:rsidR="00EE0370">
        <w:t xml:space="preserve"> </w:t>
      </w:r>
      <w:r w:rsidR="009419B2">
        <w:t>they can be monitored/audited/viewed centrally</w:t>
      </w:r>
      <w:r w:rsidR="00EE3552">
        <w:t>; are not private or linked to private accounts)</w:t>
      </w:r>
      <w:r w:rsidR="00AD1D87">
        <w:t>. This is for the mutual protection and privacy of all staff, pupils and parents, support</w:t>
      </w:r>
      <w:r w:rsidR="00EE3552">
        <w:t xml:space="preserve">ing safeguarding best-practice, protecting children against abuse, staff against potential allegations and in line with UK </w:t>
      </w:r>
      <w:r w:rsidR="00AD1D87">
        <w:t>data protection</w:t>
      </w:r>
      <w:r w:rsidR="00EE3552">
        <w:t xml:space="preserve"> legislation</w:t>
      </w:r>
      <w:r w:rsidR="00AD1D87">
        <w:t>.</w:t>
      </w:r>
      <w:r w:rsidR="003C47B1">
        <w:t xml:space="preserve"> </w:t>
      </w:r>
    </w:p>
    <w:p w14:paraId="26C60772" w14:textId="4FD49966" w:rsidR="00C6270E" w:rsidRDefault="00AD1D87" w:rsidP="00FD3270">
      <w:pPr>
        <w:pBdr>
          <w:top w:val="nil"/>
          <w:left w:val="nil"/>
          <w:bottom w:val="nil"/>
          <w:right w:val="nil"/>
          <w:between w:val="nil"/>
        </w:pBdr>
        <w:spacing w:after="0"/>
        <w:rPr>
          <w:color w:val="000000"/>
        </w:rPr>
      </w:pPr>
      <w:bookmarkStart w:id="29" w:name="_heading=h.19c6y18" w:colFirst="0" w:colLast="0"/>
      <w:bookmarkEnd w:id="29"/>
      <w:r>
        <w:rPr>
          <w:color w:val="000000"/>
        </w:rPr>
        <w:t>Use of a</w:t>
      </w:r>
      <w:r w:rsidR="00FD3270">
        <w:rPr>
          <w:color w:val="000000"/>
        </w:rPr>
        <w:t>ny</w:t>
      </w:r>
      <w:r>
        <w:rPr>
          <w:color w:val="000000"/>
        </w:rPr>
        <w:t xml:space="preserve"> </w:t>
      </w:r>
      <w:r w:rsidR="00FD3270">
        <w:rPr>
          <w:color w:val="000000"/>
        </w:rPr>
        <w:t xml:space="preserve">new </w:t>
      </w:r>
      <w:r>
        <w:rPr>
          <w:color w:val="000000"/>
        </w:rPr>
        <w:t>platform</w:t>
      </w:r>
      <w:r w:rsidR="006C72A1">
        <w:rPr>
          <w:color w:val="000000"/>
        </w:rPr>
        <w:t xml:space="preserve"> </w:t>
      </w:r>
      <w:r w:rsidR="003C47B1">
        <w:rPr>
          <w:color w:val="000000"/>
        </w:rPr>
        <w:t xml:space="preserve">or app </w:t>
      </w:r>
      <w:r w:rsidR="006C72A1">
        <w:rPr>
          <w:color w:val="000000"/>
        </w:rPr>
        <w:t xml:space="preserve">with </w:t>
      </w:r>
      <w:r w:rsidR="002D0A3E">
        <w:rPr>
          <w:color w:val="000000"/>
        </w:rPr>
        <w:t xml:space="preserve">communication facilities </w:t>
      </w:r>
      <w:r w:rsidR="008D47DB">
        <w:rPr>
          <w:color w:val="000000"/>
        </w:rPr>
        <w:t xml:space="preserve">or </w:t>
      </w:r>
      <w:r w:rsidR="006C72A1">
        <w:rPr>
          <w:color w:val="000000"/>
        </w:rPr>
        <w:t>any child login</w:t>
      </w:r>
      <w:r>
        <w:rPr>
          <w:color w:val="000000"/>
        </w:rPr>
        <w:t xml:space="preserve"> </w:t>
      </w:r>
      <w:r w:rsidR="00872481">
        <w:rPr>
          <w:color w:val="000000"/>
        </w:rPr>
        <w:t>or storing school/</w:t>
      </w:r>
      <w:r w:rsidR="002D0A3E">
        <w:rPr>
          <w:color w:val="000000"/>
        </w:rPr>
        <w:t>child data</w:t>
      </w:r>
      <w:r w:rsidR="00F85D09">
        <w:rPr>
          <w:color w:val="000000"/>
        </w:rPr>
        <w:t xml:space="preserve"> </w:t>
      </w:r>
      <w:r>
        <w:rPr>
          <w:color w:val="000000"/>
        </w:rPr>
        <w:t xml:space="preserve">must be approved in advance by the </w:t>
      </w:r>
      <w:r w:rsidR="008D47DB">
        <w:rPr>
          <w:color w:val="000000"/>
        </w:rPr>
        <w:t>school and centrally managed</w:t>
      </w:r>
      <w:r>
        <w:rPr>
          <w:color w:val="000000"/>
        </w:rPr>
        <w:t xml:space="preserve">. </w:t>
      </w:r>
    </w:p>
    <w:p w14:paraId="3542B999" w14:textId="77777777" w:rsidR="00C6270E" w:rsidRDefault="00C6270E" w:rsidP="00FD3270">
      <w:pPr>
        <w:pBdr>
          <w:top w:val="nil"/>
          <w:left w:val="nil"/>
          <w:bottom w:val="nil"/>
          <w:right w:val="nil"/>
          <w:between w:val="nil"/>
        </w:pBdr>
        <w:spacing w:after="0"/>
        <w:rPr>
          <w:color w:val="000000"/>
        </w:rPr>
      </w:pPr>
    </w:p>
    <w:p w14:paraId="000001B0" w14:textId="75C8D93C" w:rsidR="00477B6C" w:rsidRDefault="00AD1D87" w:rsidP="00EC0E14">
      <w:pPr>
        <w:pBdr>
          <w:top w:val="nil"/>
          <w:left w:val="nil"/>
          <w:bottom w:val="nil"/>
          <w:right w:val="nil"/>
          <w:between w:val="nil"/>
        </w:pBdr>
        <w:spacing w:after="0"/>
      </w:pPr>
      <w:r>
        <w:rPr>
          <w:color w:val="000000"/>
        </w:rPr>
        <w:t>Any unauthorised attempt to use a different system may be a safeguarding concern or disciplinary matter and should be notified to the DSL (if by a child) or to the Headteacher (if by a staff member).</w:t>
      </w:r>
    </w:p>
    <w:p w14:paraId="2C39B09E" w14:textId="77777777" w:rsidR="001F7D40" w:rsidRDefault="001F7D40" w:rsidP="001F7D40">
      <w:pPr>
        <w:pBdr>
          <w:top w:val="nil"/>
          <w:left w:val="nil"/>
          <w:bottom w:val="nil"/>
          <w:right w:val="nil"/>
          <w:between w:val="nil"/>
        </w:pBdr>
        <w:spacing w:after="0"/>
        <w:rPr>
          <w:color w:val="000000"/>
        </w:rPr>
      </w:pPr>
    </w:p>
    <w:p w14:paraId="1D515CF5" w14:textId="549C77D5" w:rsidR="000F30D6" w:rsidRDefault="00072AE0" w:rsidP="001F7D40">
      <w:pPr>
        <w:pBdr>
          <w:top w:val="nil"/>
          <w:left w:val="nil"/>
          <w:bottom w:val="nil"/>
          <w:right w:val="nil"/>
          <w:between w:val="nil"/>
        </w:pBdr>
        <w:spacing w:after="0"/>
        <w:rPr>
          <w:color w:val="000000"/>
        </w:rPr>
      </w:pPr>
      <w:r>
        <w:rPr>
          <w:color w:val="000000"/>
        </w:rPr>
        <w:t>Where devices have multiple accounts</w:t>
      </w:r>
      <w:r w:rsidR="005139D0">
        <w:rPr>
          <w:color w:val="000000"/>
        </w:rPr>
        <w:t xml:space="preserve"> for the same app, mistakes can happen</w:t>
      </w:r>
      <w:r w:rsidR="001D3A0B">
        <w:rPr>
          <w:color w:val="000000"/>
        </w:rPr>
        <w:t>, such as</w:t>
      </w:r>
      <w:r w:rsidR="00EE0370">
        <w:rPr>
          <w:color w:val="000000"/>
        </w:rPr>
        <w:t xml:space="preserve"> </w:t>
      </w:r>
      <w:r w:rsidR="001D3A0B">
        <w:rPr>
          <w:color w:val="000000"/>
        </w:rPr>
        <w:t xml:space="preserve">an email being sent </w:t>
      </w:r>
      <w:r w:rsidR="006A0B74">
        <w:rPr>
          <w:color w:val="000000"/>
        </w:rPr>
        <w:t>from,</w:t>
      </w:r>
      <w:r w:rsidR="001D3A0B">
        <w:rPr>
          <w:color w:val="000000"/>
        </w:rPr>
        <w:t xml:space="preserve"> or data being uploaded to the wrong account</w:t>
      </w:r>
      <w:r w:rsidR="005139D0">
        <w:rPr>
          <w:color w:val="000000"/>
        </w:rPr>
        <w:t xml:space="preserve">. </w:t>
      </w:r>
      <w:r w:rsidR="001F7D40">
        <w:rPr>
          <w:color w:val="000000"/>
        </w:rPr>
        <w:t xml:space="preserve">If </w:t>
      </w:r>
      <w:r w:rsidR="002974BA">
        <w:rPr>
          <w:color w:val="000000"/>
        </w:rPr>
        <w:t xml:space="preserve">this </w:t>
      </w:r>
      <w:r w:rsidR="001F7D40">
        <w:rPr>
          <w:color w:val="000000"/>
        </w:rPr>
        <w:t xml:space="preserve">a private account is used for communication or to store data </w:t>
      </w:r>
      <w:r w:rsidR="00AD1D87">
        <w:rPr>
          <w:color w:val="000000"/>
        </w:rPr>
        <w:t xml:space="preserve">by mistake, the DSL/Headteacher/DPO (the </w:t>
      </w:r>
      <w:proofErr w:type="gramStart"/>
      <w:r w:rsidR="00AD1D87">
        <w:rPr>
          <w:color w:val="000000"/>
        </w:rPr>
        <w:t>particular circumstances</w:t>
      </w:r>
      <w:proofErr w:type="gramEnd"/>
      <w:r w:rsidR="00AD1D87">
        <w:rPr>
          <w:color w:val="000000"/>
        </w:rPr>
        <w:t xml:space="preserve"> of the incident will determine whose remit this is) should be informed immediately. </w:t>
      </w:r>
    </w:p>
    <w:p w14:paraId="712EB342" w14:textId="77777777" w:rsidR="00C1356E" w:rsidRDefault="00C1356E" w:rsidP="001F7D40">
      <w:pPr>
        <w:pBdr>
          <w:top w:val="nil"/>
          <w:left w:val="nil"/>
          <w:bottom w:val="nil"/>
          <w:right w:val="nil"/>
          <w:between w:val="nil"/>
        </w:pBdr>
        <w:spacing w:after="0"/>
        <w:rPr>
          <w:color w:val="000000"/>
          <w:highlight w:val="yellow"/>
        </w:rPr>
      </w:pPr>
    </w:p>
    <w:p w14:paraId="1FA370BE" w14:textId="76E45149" w:rsidR="00C1356E" w:rsidRDefault="009A75A2" w:rsidP="00EC0E14">
      <w:pPr>
        <w:pStyle w:val="Heading2"/>
      </w:pPr>
      <w:bookmarkStart w:id="30" w:name="_Toc206080875"/>
      <w:r>
        <w:t>B</w:t>
      </w:r>
      <w:r w:rsidR="00C1356E">
        <w:t>ehaviour / usage p</w:t>
      </w:r>
      <w:r w:rsidR="00C1356E" w:rsidRPr="00EC0E14">
        <w:t xml:space="preserve">rinciples </w:t>
      </w:r>
      <w:r>
        <w:t>of messaging/commenting systems</w:t>
      </w:r>
      <w:bookmarkEnd w:id="30"/>
    </w:p>
    <w:p w14:paraId="74062301" w14:textId="7E7B37BE" w:rsidR="00DF3190" w:rsidRDefault="00DF3190" w:rsidP="00DF3190">
      <w:pPr>
        <w:numPr>
          <w:ilvl w:val="0"/>
          <w:numId w:val="3"/>
        </w:numPr>
        <w:pBdr>
          <w:top w:val="nil"/>
          <w:left w:val="nil"/>
          <w:bottom w:val="nil"/>
          <w:right w:val="nil"/>
          <w:between w:val="nil"/>
        </w:pBdr>
        <w:spacing w:after="0"/>
      </w:pPr>
      <w:r>
        <w:rPr>
          <w:color w:val="000000"/>
        </w:rPr>
        <w:t xml:space="preserve">More detail for all the points below </w:t>
      </w:r>
      <w:proofErr w:type="gramStart"/>
      <w:r>
        <w:rPr>
          <w:color w:val="000000"/>
        </w:rPr>
        <w:t>are</w:t>
      </w:r>
      <w:proofErr w:type="gramEnd"/>
      <w:r>
        <w:rPr>
          <w:color w:val="000000"/>
        </w:rPr>
        <w:t xml:space="preserve"> given in </w:t>
      </w:r>
      <w:r w:rsidRPr="000E4188">
        <w:rPr>
          <w:color w:val="000000"/>
        </w:rPr>
        <w:t xml:space="preserve">the </w:t>
      </w:r>
      <w:r w:rsidRPr="00753BF4">
        <w:rPr>
          <w:color w:val="000000"/>
          <w:u w:val="single"/>
        </w:rPr>
        <w:fldChar w:fldCharType="begin"/>
      </w:r>
      <w:r w:rsidRPr="00753BF4">
        <w:rPr>
          <w:color w:val="000000"/>
          <w:u w:val="single"/>
        </w:rPr>
        <w:instrText xml:space="preserve"> REF _Ref142474719 \h </w:instrText>
      </w:r>
      <w:r>
        <w:rPr>
          <w:color w:val="000000"/>
          <w:u w:val="single"/>
        </w:rPr>
        <w:instrText xml:space="preserve"> \* MERGEFORMAT </w:instrText>
      </w:r>
      <w:r w:rsidRPr="00753BF4">
        <w:rPr>
          <w:color w:val="000000"/>
          <w:u w:val="single"/>
        </w:rPr>
      </w:r>
      <w:r w:rsidRPr="00753BF4">
        <w:rPr>
          <w:color w:val="000000"/>
          <w:u w:val="single"/>
        </w:rPr>
        <w:fldChar w:fldCharType="separate"/>
      </w:r>
      <w:proofErr w:type="gramStart"/>
      <w:r w:rsidRPr="00753BF4">
        <w:rPr>
          <w:u w:val="single"/>
        </w:rPr>
        <w:t>Social media</w:t>
      </w:r>
      <w:proofErr w:type="gramEnd"/>
      <w:r w:rsidRPr="00753BF4">
        <w:rPr>
          <w:color w:val="000000"/>
          <w:u w:val="single"/>
        </w:rPr>
        <w:fldChar w:fldCharType="end"/>
      </w:r>
      <w:r>
        <w:rPr>
          <w:color w:val="000000"/>
        </w:rPr>
        <w:t xml:space="preserve"> </w:t>
      </w:r>
      <w:r w:rsidRPr="000E4188">
        <w:rPr>
          <w:color w:val="000000"/>
        </w:rPr>
        <w:t>section of this policy</w:t>
      </w:r>
      <w:r>
        <w:rPr>
          <w:color w:val="000000"/>
        </w:rPr>
        <w:t xml:space="preserve"> as well as the school’s </w:t>
      </w:r>
      <w:r w:rsidR="003C47B1">
        <w:rPr>
          <w:color w:val="000000"/>
        </w:rPr>
        <w:t>A</w:t>
      </w:r>
      <w:r>
        <w:rPr>
          <w:color w:val="000000"/>
        </w:rPr>
        <w:t xml:space="preserve">cceptable </w:t>
      </w:r>
      <w:r w:rsidR="003C47B1">
        <w:rPr>
          <w:color w:val="000000"/>
        </w:rPr>
        <w:t>U</w:t>
      </w:r>
      <w:r>
        <w:rPr>
          <w:color w:val="000000"/>
        </w:rPr>
        <w:t xml:space="preserve">se </w:t>
      </w:r>
      <w:r w:rsidR="003C47B1">
        <w:rPr>
          <w:color w:val="000000"/>
        </w:rPr>
        <w:t>A</w:t>
      </w:r>
      <w:r>
        <w:rPr>
          <w:color w:val="000000"/>
        </w:rPr>
        <w:t xml:space="preserve">greements, </w:t>
      </w:r>
      <w:r w:rsidR="003C47B1">
        <w:rPr>
          <w:color w:val="000000"/>
        </w:rPr>
        <w:t>B</w:t>
      </w:r>
      <w:r w:rsidRPr="0034418B">
        <w:rPr>
          <w:color w:val="000000"/>
        </w:rPr>
        <w:t xml:space="preserve">ehaviour </w:t>
      </w:r>
      <w:r w:rsidR="003C47B1">
        <w:rPr>
          <w:color w:val="000000"/>
        </w:rPr>
        <w:t>P</w:t>
      </w:r>
      <w:r w:rsidRPr="0034418B">
        <w:rPr>
          <w:color w:val="000000"/>
        </w:rPr>
        <w:t xml:space="preserve">olicy and </w:t>
      </w:r>
      <w:r w:rsidR="003C47B1">
        <w:rPr>
          <w:color w:val="000000"/>
        </w:rPr>
        <w:t>S</w:t>
      </w:r>
      <w:r w:rsidRPr="0034418B">
        <w:rPr>
          <w:color w:val="000000"/>
        </w:rPr>
        <w:t xml:space="preserve">taff </w:t>
      </w:r>
      <w:r w:rsidR="003C47B1">
        <w:rPr>
          <w:color w:val="000000"/>
        </w:rPr>
        <w:t>C</w:t>
      </w:r>
      <w:r w:rsidRPr="0034418B">
        <w:rPr>
          <w:color w:val="000000"/>
        </w:rPr>
        <w:t xml:space="preserve">ode of </w:t>
      </w:r>
      <w:r w:rsidR="003C47B1">
        <w:rPr>
          <w:color w:val="000000"/>
        </w:rPr>
        <w:t>C</w:t>
      </w:r>
      <w:r w:rsidRPr="0034418B">
        <w:rPr>
          <w:color w:val="000000"/>
        </w:rPr>
        <w:t>onduct</w:t>
      </w:r>
      <w:r>
        <w:rPr>
          <w:color w:val="000000"/>
        </w:rPr>
        <w:t xml:space="preserve">. </w:t>
      </w:r>
    </w:p>
    <w:p w14:paraId="38B0FFE4" w14:textId="77777777" w:rsidR="00192751" w:rsidRPr="0034418B" w:rsidRDefault="00192751" w:rsidP="00192751">
      <w:pPr>
        <w:numPr>
          <w:ilvl w:val="0"/>
          <w:numId w:val="3"/>
        </w:numPr>
        <w:pBdr>
          <w:top w:val="nil"/>
          <w:left w:val="nil"/>
          <w:bottom w:val="nil"/>
          <w:right w:val="nil"/>
          <w:between w:val="nil"/>
        </w:pBdr>
        <w:spacing w:after="0"/>
      </w:pPr>
      <w:r>
        <w:rPr>
          <w:color w:val="000000"/>
        </w:rPr>
        <w:t xml:space="preserve">Appropriate behaviour is </w:t>
      </w:r>
      <w:proofErr w:type="gramStart"/>
      <w:r>
        <w:rPr>
          <w:color w:val="000000"/>
        </w:rPr>
        <w:t>expected at all times</w:t>
      </w:r>
      <w:proofErr w:type="gramEnd"/>
      <w:r>
        <w:rPr>
          <w:color w:val="000000"/>
        </w:rPr>
        <w:t xml:space="preserve">,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14:paraId="4AB9C9B7" w14:textId="581667C9" w:rsidR="0016425A" w:rsidRPr="00EC0E14" w:rsidRDefault="005E346B" w:rsidP="00864FDF">
      <w:pPr>
        <w:numPr>
          <w:ilvl w:val="0"/>
          <w:numId w:val="3"/>
        </w:numPr>
        <w:pBdr>
          <w:top w:val="nil"/>
          <w:left w:val="nil"/>
          <w:bottom w:val="nil"/>
          <w:right w:val="nil"/>
          <w:between w:val="nil"/>
        </w:pBdr>
        <w:spacing w:after="0"/>
      </w:pPr>
      <w:r w:rsidRPr="00EC0E14">
        <w:rPr>
          <w:color w:val="000000"/>
        </w:rPr>
        <w:t xml:space="preserve">Data protection principles will be </w:t>
      </w:r>
      <w:proofErr w:type="gramStart"/>
      <w:r w:rsidRPr="00EC0E14">
        <w:rPr>
          <w:color w:val="000000"/>
        </w:rPr>
        <w:t>followed at all times</w:t>
      </w:r>
      <w:proofErr w:type="gramEnd"/>
      <w:r w:rsidRPr="00EC0E14">
        <w:rPr>
          <w:color w:val="000000"/>
        </w:rPr>
        <w:t xml:space="preserve"> when it comes to </w:t>
      </w:r>
      <w:r w:rsidR="00864FDF">
        <w:rPr>
          <w:color w:val="000000"/>
        </w:rPr>
        <w:t xml:space="preserve">all school communications, </w:t>
      </w:r>
      <w:r>
        <w:rPr>
          <w:color w:val="000000"/>
        </w:rPr>
        <w:t xml:space="preserve">in line with the school Data Protection Policy </w:t>
      </w:r>
      <w:r w:rsidR="00985322">
        <w:rPr>
          <w:color w:val="000000"/>
        </w:rPr>
        <w:t xml:space="preserve">and </w:t>
      </w:r>
      <w:r w:rsidR="00985322" w:rsidRPr="00BF42D8">
        <w:rPr>
          <w:color w:val="000000"/>
        </w:rPr>
        <w:t xml:space="preserve">only using the </w:t>
      </w:r>
      <w:r w:rsidR="0016425A" w:rsidRPr="00BF42D8">
        <w:rPr>
          <w:color w:val="000000"/>
        </w:rPr>
        <w:t>authorised systems mentioned above.</w:t>
      </w:r>
    </w:p>
    <w:p w14:paraId="000001B8" w14:textId="7B9F2FD1" w:rsidR="00477B6C" w:rsidRPr="00071DA9" w:rsidRDefault="00270FF7" w:rsidP="00EC0E14">
      <w:pPr>
        <w:pStyle w:val="List1"/>
      </w:pPr>
      <w:r>
        <w:rPr>
          <w:color w:val="000000"/>
        </w:rPr>
        <w:lastRenderedPageBreak/>
        <w:t>S</w:t>
      </w:r>
      <w:r w:rsidR="00AD1D87" w:rsidRPr="00BF42D8">
        <w:rPr>
          <w:color w:val="000000"/>
        </w:rPr>
        <w:t>taff are allowed to use the email</w:t>
      </w:r>
      <w:r w:rsidR="00AD1D87">
        <w:rPr>
          <w:color w:val="000000"/>
        </w:rPr>
        <w:t xml:space="preserve"> system</w:t>
      </w:r>
      <w:r>
        <w:rPr>
          <w:color w:val="000000"/>
        </w:rPr>
        <w:t xml:space="preserve"> </w:t>
      </w:r>
      <w:r w:rsidR="00AD1D87">
        <w:rPr>
          <w:color w:val="000000"/>
        </w:rPr>
        <w:t xml:space="preserve">for reasonable (not excessive, not during lessons) personal use but should be aware that all use is monitored, their emails may be </w:t>
      </w:r>
      <w:proofErr w:type="gramStart"/>
      <w:r w:rsidR="00AD1D87">
        <w:rPr>
          <w:color w:val="000000"/>
        </w:rPr>
        <w:t>read</w:t>
      </w:r>
      <w:proofErr w:type="gramEnd"/>
      <w:r w:rsidR="00AD1D87">
        <w:rPr>
          <w:color w:val="000000"/>
        </w:rPr>
        <w:t xml:space="preserve"> and the same rules of appropriate behaviour </w:t>
      </w:r>
      <w:proofErr w:type="gramStart"/>
      <w:r w:rsidR="00AD1D87">
        <w:rPr>
          <w:color w:val="000000"/>
        </w:rPr>
        <w:t>apply at all times</w:t>
      </w:r>
      <w:proofErr w:type="gramEnd"/>
      <w:r w:rsidR="00AD1D87">
        <w:rPr>
          <w:color w:val="000000"/>
        </w:rPr>
        <w:t>. Emails using inappropriate language, images, malware or to adult sites may be blocked and not arrive at their intended destination</w:t>
      </w:r>
      <w:r w:rsidR="00BD4573">
        <w:rPr>
          <w:color w:val="000000"/>
        </w:rPr>
        <w:t xml:space="preserve"> (and will be dealt with according to the appropriate policy and procedure).</w:t>
      </w:r>
      <w:r w:rsidR="00D7191D">
        <w:rPr>
          <w:color w:val="000000"/>
        </w:rPr>
        <w:t xml:space="preserve"> </w:t>
      </w:r>
    </w:p>
    <w:p w14:paraId="41830211" w14:textId="77777777" w:rsidR="00071DA9" w:rsidRDefault="00071DA9" w:rsidP="00071DA9">
      <w:pPr>
        <w:pStyle w:val="List1"/>
        <w:numPr>
          <w:ilvl w:val="0"/>
          <w:numId w:val="0"/>
        </w:numPr>
        <w:ind w:left="720" w:hanging="360"/>
        <w:rPr>
          <w:color w:val="000000"/>
          <w:shd w:val="clear" w:color="auto" w:fill="FFFF00"/>
        </w:rPr>
      </w:pPr>
    </w:p>
    <w:p w14:paraId="20E1BDAA" w14:textId="7D697743" w:rsidR="00071DA9" w:rsidRDefault="00071DA9" w:rsidP="00183A39">
      <w:pPr>
        <w:pStyle w:val="Heading1"/>
      </w:pPr>
      <w:bookmarkStart w:id="31" w:name="_Toc206080876"/>
      <w:r>
        <w:t>Use of generative AI</w:t>
      </w:r>
      <w:bookmarkEnd w:id="31"/>
    </w:p>
    <w:p w14:paraId="3D677DA3" w14:textId="74523280" w:rsidR="00071DA9" w:rsidRPr="00071DA9" w:rsidRDefault="00071DA9" w:rsidP="00071DA9">
      <w:pPr>
        <w:pStyle w:val="List1"/>
        <w:numPr>
          <w:ilvl w:val="0"/>
          <w:numId w:val="0"/>
        </w:numPr>
      </w:pPr>
      <w:r>
        <w:t xml:space="preserve">At </w:t>
      </w:r>
      <w:r w:rsidR="00FE6477" w:rsidRPr="00FE6477">
        <w:t xml:space="preserve">St Leonard’s Church of England Voluntary Aided Primary </w:t>
      </w:r>
      <w:proofErr w:type="gramStart"/>
      <w:r w:rsidR="00FE6477" w:rsidRPr="00FE6477">
        <w:t>School</w:t>
      </w:r>
      <w:proofErr w:type="gramEnd"/>
      <w:r w:rsidR="00FE6477" w:rsidRPr="00FE6477">
        <w:t xml:space="preserve"> </w:t>
      </w:r>
      <w:r>
        <w:t xml:space="preserve">we acknowledge that generative AI platforms (e.g. ChatGPT </w:t>
      </w:r>
      <w:r w:rsidR="00B237CE">
        <w:t>or</w:t>
      </w:r>
      <w:r>
        <w:t xml:space="preserve"> </w:t>
      </w:r>
      <w:r w:rsidR="00A36D3A">
        <w:t xml:space="preserve">Gemini </w:t>
      </w:r>
      <w:r w:rsidR="00B237CE">
        <w:t xml:space="preserve">for text creation or the use of </w:t>
      </w:r>
      <w:r>
        <w:t>Co-Pilot</w:t>
      </w:r>
      <w:r w:rsidR="006B4670">
        <w:t xml:space="preserve"> </w:t>
      </w:r>
      <w:r w:rsidR="00B237CE">
        <w:t>or</w:t>
      </w:r>
      <w:r w:rsidR="006B4670">
        <w:t xml:space="preserve"> Adobe</w:t>
      </w:r>
      <w:r w:rsidR="00B237CE">
        <w:t xml:space="preserve"> Firefly</w:t>
      </w:r>
      <w:r w:rsidR="007B2A26">
        <w:t xml:space="preserve"> to create images and videos) are becoming widespread.</w:t>
      </w:r>
      <w:r w:rsidR="004B15A8">
        <w:t xml:space="preserve"> We are aware of and follow the </w:t>
      </w:r>
      <w:hyperlink r:id="rId24" w:history="1">
        <w:r w:rsidR="004B15A8" w:rsidRPr="00E954A0">
          <w:rPr>
            <w:rStyle w:val="Hyperlink"/>
          </w:rPr>
          <w:t>DfE’</w:t>
        </w:r>
        <w:r w:rsidR="00A006DD">
          <w:rPr>
            <w:rStyle w:val="Hyperlink"/>
          </w:rPr>
          <w:t>s</w:t>
        </w:r>
        <w:r w:rsidR="004B15A8" w:rsidRPr="00E954A0">
          <w:rPr>
            <w:rStyle w:val="Hyperlink"/>
          </w:rPr>
          <w:t xml:space="preserve"> guidance</w:t>
        </w:r>
      </w:hyperlink>
      <w:r w:rsidR="004B15A8">
        <w:t xml:space="preserve"> on this</w:t>
      </w:r>
      <w:r w:rsidR="00E954A0">
        <w:t>.</w:t>
      </w:r>
      <w:r w:rsidR="00F00A02">
        <w:t xml:space="preserve"> In particular:</w:t>
      </w:r>
    </w:p>
    <w:p w14:paraId="5CE6E4BB" w14:textId="030301D0" w:rsidR="00071DA9" w:rsidRPr="001F606E" w:rsidRDefault="001F606E" w:rsidP="00FE6477">
      <w:pPr>
        <w:pStyle w:val="List1"/>
        <w:numPr>
          <w:ilvl w:val="0"/>
          <w:numId w:val="16"/>
        </w:numPr>
      </w:pPr>
      <w:r>
        <w:rPr>
          <w:color w:val="000000"/>
        </w:rPr>
        <w:t>We will talk about the use of these tools</w:t>
      </w:r>
      <w:r w:rsidR="00116792">
        <w:rPr>
          <w:color w:val="000000"/>
        </w:rPr>
        <w:t xml:space="preserve"> </w:t>
      </w:r>
      <w:r w:rsidR="004740B2">
        <w:rPr>
          <w:color w:val="000000"/>
        </w:rPr>
        <w:t xml:space="preserve">with pupils, staff and parents </w:t>
      </w:r>
      <w:r w:rsidR="00116792">
        <w:rPr>
          <w:color w:val="000000"/>
        </w:rPr>
        <w:t>– their practical use</w:t>
      </w:r>
      <w:r>
        <w:rPr>
          <w:color w:val="000000"/>
        </w:rPr>
        <w:t xml:space="preserve"> as well as their ethical pros and cons</w:t>
      </w:r>
      <w:r w:rsidR="00E14A87">
        <w:rPr>
          <w:color w:val="000000"/>
        </w:rPr>
        <w:t>.</w:t>
      </w:r>
    </w:p>
    <w:p w14:paraId="3908F2AA" w14:textId="661A0852" w:rsidR="001F606E" w:rsidRPr="00A34D07" w:rsidRDefault="00BD05CC" w:rsidP="31378858">
      <w:pPr>
        <w:pStyle w:val="List1"/>
      </w:pPr>
      <w:r w:rsidRPr="31378858">
        <w:rPr>
          <w:color w:val="000000" w:themeColor="text1"/>
        </w:rPr>
        <w:t>W</w:t>
      </w:r>
      <w:r w:rsidR="00682A2E" w:rsidRPr="31378858">
        <w:rPr>
          <w:color w:val="000000" w:themeColor="text1"/>
        </w:rPr>
        <w:t xml:space="preserve">e are aware that there will be use of these apps and exposure to AI creations </w:t>
      </w:r>
      <w:r w:rsidRPr="31378858">
        <w:rPr>
          <w:color w:val="000000" w:themeColor="text1"/>
        </w:rPr>
        <w:t xml:space="preserve">on devices at home for some </w:t>
      </w:r>
      <w:r w:rsidR="00CA307E" w:rsidRPr="31378858">
        <w:rPr>
          <w:color w:val="000000" w:themeColor="text1"/>
        </w:rPr>
        <w:t xml:space="preserve">students </w:t>
      </w:r>
      <w:r w:rsidR="00682A2E" w:rsidRPr="31378858">
        <w:rPr>
          <w:color w:val="000000" w:themeColor="text1"/>
        </w:rPr>
        <w:t xml:space="preserve">– </w:t>
      </w:r>
      <w:r w:rsidR="00CA307E" w:rsidRPr="31378858">
        <w:rPr>
          <w:color w:val="000000" w:themeColor="text1"/>
        </w:rPr>
        <w:t xml:space="preserve">these experiences may be </w:t>
      </w:r>
      <w:r w:rsidR="00682A2E" w:rsidRPr="31378858">
        <w:rPr>
          <w:color w:val="000000" w:themeColor="text1"/>
        </w:rPr>
        <w:t>both positive</w:t>
      </w:r>
      <w:r w:rsidR="00CA307E" w:rsidRPr="31378858">
        <w:rPr>
          <w:color w:val="000000" w:themeColor="text1"/>
        </w:rPr>
        <w:t>/creative</w:t>
      </w:r>
      <w:r w:rsidR="00682A2E" w:rsidRPr="31378858">
        <w:rPr>
          <w:color w:val="000000" w:themeColor="text1"/>
        </w:rPr>
        <w:t xml:space="preserve"> </w:t>
      </w:r>
      <w:proofErr w:type="gramStart"/>
      <w:r w:rsidR="00682A2E" w:rsidRPr="31378858">
        <w:rPr>
          <w:color w:val="000000" w:themeColor="text1"/>
        </w:rPr>
        <w:t xml:space="preserve">and </w:t>
      </w:r>
      <w:r w:rsidR="00CA307E" w:rsidRPr="31378858">
        <w:rPr>
          <w:color w:val="000000" w:themeColor="text1"/>
        </w:rPr>
        <w:t>also</w:t>
      </w:r>
      <w:proofErr w:type="gramEnd"/>
      <w:r w:rsidR="00CA307E" w:rsidRPr="31378858">
        <w:rPr>
          <w:color w:val="000000" w:themeColor="text1"/>
        </w:rPr>
        <w:t xml:space="preserve"> </w:t>
      </w:r>
      <w:r w:rsidR="00682A2E" w:rsidRPr="31378858">
        <w:rPr>
          <w:color w:val="000000" w:themeColor="text1"/>
        </w:rPr>
        <w:t>negative (</w:t>
      </w:r>
      <w:r w:rsidR="00312A3C" w:rsidRPr="31378858">
        <w:rPr>
          <w:color w:val="000000" w:themeColor="text1"/>
        </w:rPr>
        <w:t xml:space="preserve">inappropriate data use, </w:t>
      </w:r>
      <w:r w:rsidR="00682A2E" w:rsidRPr="31378858">
        <w:rPr>
          <w:color w:val="000000" w:themeColor="text1"/>
        </w:rPr>
        <w:t>misinformation, bullying</w:t>
      </w:r>
      <w:r w:rsidR="00E47DB9" w:rsidRPr="31378858">
        <w:rPr>
          <w:color w:val="000000" w:themeColor="text1"/>
        </w:rPr>
        <w:t xml:space="preserve">, deepfakes, </w:t>
      </w:r>
      <w:r w:rsidR="001F764A">
        <w:rPr>
          <w:color w:val="000000" w:themeColor="text1"/>
        </w:rPr>
        <w:t>n</w:t>
      </w:r>
      <w:r w:rsidR="004B75C1">
        <w:rPr>
          <w:color w:val="000000" w:themeColor="text1"/>
        </w:rPr>
        <w:t>u</w:t>
      </w:r>
      <w:r w:rsidR="001F764A">
        <w:rPr>
          <w:color w:val="000000" w:themeColor="text1"/>
        </w:rPr>
        <w:t>dify</w:t>
      </w:r>
      <w:r w:rsidR="00E47DB9" w:rsidRPr="31378858">
        <w:rPr>
          <w:color w:val="000000" w:themeColor="text1"/>
        </w:rPr>
        <w:t>ing apps</w:t>
      </w:r>
      <w:r w:rsidR="001F764A">
        <w:rPr>
          <w:color w:val="000000" w:themeColor="text1"/>
        </w:rPr>
        <w:t xml:space="preserve"> and inappropriate chatbots</w:t>
      </w:r>
      <w:r w:rsidR="00E47DB9" w:rsidRPr="31378858">
        <w:rPr>
          <w:color w:val="000000" w:themeColor="text1"/>
        </w:rPr>
        <w:t>)</w:t>
      </w:r>
      <w:r w:rsidR="00CA307E" w:rsidRPr="31378858">
        <w:rPr>
          <w:color w:val="000000" w:themeColor="text1"/>
        </w:rPr>
        <w:t>.</w:t>
      </w:r>
    </w:p>
    <w:p w14:paraId="648B80A0" w14:textId="087E4421" w:rsidR="00F00A02" w:rsidRPr="00B22C87" w:rsidRDefault="00F00A02" w:rsidP="31378858">
      <w:pPr>
        <w:pStyle w:val="List1"/>
      </w:pPr>
      <w:r w:rsidRPr="31378858">
        <w:rPr>
          <w:color w:val="000000" w:themeColor="text1"/>
        </w:rPr>
        <w:t xml:space="preserve">The use of any generative AI in Exams, or to plagiarise and cheat is </w:t>
      </w:r>
      <w:r w:rsidR="005269C4" w:rsidRPr="31378858">
        <w:rPr>
          <w:color w:val="000000" w:themeColor="text1"/>
        </w:rPr>
        <w:t>prohibited,</w:t>
      </w:r>
      <w:r w:rsidRPr="31378858">
        <w:rPr>
          <w:color w:val="000000" w:themeColor="text1"/>
        </w:rPr>
        <w:t xml:space="preserve"> and the Behaviour Policy will be used for any pupil found doing so. </w:t>
      </w:r>
    </w:p>
    <w:p w14:paraId="19FD6351" w14:textId="77777777" w:rsidR="00B22C87" w:rsidRDefault="00B22C87" w:rsidP="00B22C87">
      <w:pPr>
        <w:pStyle w:val="List1"/>
        <w:numPr>
          <w:ilvl w:val="0"/>
          <w:numId w:val="0"/>
        </w:numPr>
        <w:rPr>
          <w:color w:val="000000" w:themeColor="text1"/>
        </w:rPr>
      </w:pPr>
    </w:p>
    <w:p w14:paraId="6615DA62" w14:textId="2612C28D" w:rsidR="00B22C87" w:rsidRPr="00F00A02" w:rsidRDefault="00B22C87" w:rsidP="00B22C87">
      <w:pPr>
        <w:pStyle w:val="List1"/>
        <w:numPr>
          <w:ilvl w:val="0"/>
          <w:numId w:val="0"/>
        </w:numPr>
      </w:pPr>
      <w:r>
        <w:rPr>
          <w:color w:val="000000" w:themeColor="text1"/>
        </w:rPr>
        <w:t xml:space="preserve">For more detailed information please see </w:t>
      </w:r>
      <w:r w:rsidRPr="00B22C87">
        <w:rPr>
          <w:color w:val="000000" w:themeColor="text1"/>
        </w:rPr>
        <w:t>St Leonard’s Church of England Voluntary Aided Primary School AI Policy 2025-2026</w:t>
      </w:r>
    </w:p>
    <w:p w14:paraId="3122D896" w14:textId="77777777" w:rsidR="005C7985" w:rsidRDefault="005C7985" w:rsidP="00A15355">
      <w:pPr>
        <w:pBdr>
          <w:top w:val="nil"/>
          <w:left w:val="nil"/>
          <w:bottom w:val="nil"/>
          <w:right w:val="nil"/>
          <w:between w:val="nil"/>
        </w:pBdr>
        <w:spacing w:after="0"/>
        <w:rPr>
          <w:color w:val="000000"/>
          <w:highlight w:val="yellow"/>
        </w:rPr>
      </w:pPr>
    </w:p>
    <w:p w14:paraId="05FB2956" w14:textId="0402E6B8" w:rsidR="00A15355" w:rsidRDefault="00B26337" w:rsidP="00A15355">
      <w:pPr>
        <w:pStyle w:val="Heading1"/>
      </w:pPr>
      <w:bookmarkStart w:id="32" w:name="_Toc206080877"/>
      <w:r>
        <w:t xml:space="preserve">Online </w:t>
      </w:r>
      <w:r w:rsidR="00A54C2D">
        <w:t xml:space="preserve">storage or learning </w:t>
      </w:r>
      <w:r w:rsidR="00A15355">
        <w:t>platforms</w:t>
      </w:r>
      <w:bookmarkEnd w:id="32"/>
    </w:p>
    <w:p w14:paraId="51770ABE" w14:textId="708B44EC" w:rsidR="00982F6F" w:rsidRDefault="00EE7BED" w:rsidP="00A15355">
      <w:r>
        <w:t xml:space="preserve">All the principles outlined above also apply to any system to which you log in online to conduct school business, whether it is to simply store </w:t>
      </w:r>
      <w:r w:rsidR="006F1F48">
        <w:t xml:space="preserve">files </w:t>
      </w:r>
      <w:r w:rsidR="00272B31">
        <w:t xml:space="preserve">or </w:t>
      </w:r>
      <w:r>
        <w:t xml:space="preserve">data </w:t>
      </w:r>
      <w:r w:rsidR="00272B31">
        <w:t xml:space="preserve">(an online ‘drive’) </w:t>
      </w:r>
      <w:r>
        <w:t>or collaborate</w:t>
      </w:r>
      <w:r w:rsidR="0048341D">
        <w:t>, learn</w:t>
      </w:r>
      <w:r w:rsidR="00377E6F">
        <w:t>, teach</w:t>
      </w:r>
      <w:r w:rsidR="001B7FC2">
        <w:t>, etc.</w:t>
      </w:r>
      <w:r w:rsidR="00865C79">
        <w:t xml:space="preserve"> In </w:t>
      </w:r>
      <w:r w:rsidR="00B22C87" w:rsidRPr="00B22C87">
        <w:rPr>
          <w:color w:val="000000" w:themeColor="text1"/>
        </w:rPr>
        <w:t xml:space="preserve">St Leonard’s Church of England Voluntary Aided Primary School </w:t>
      </w:r>
      <w:r w:rsidR="00172688">
        <w:t xml:space="preserve">this includes </w:t>
      </w:r>
      <w:r w:rsidR="00642263">
        <w:t xml:space="preserve">One Drive and </w:t>
      </w:r>
      <w:r w:rsidR="00AE5E4E">
        <w:t>all linked Microsoft Apps</w:t>
      </w:r>
      <w:r w:rsidR="00172688">
        <w:t>.</w:t>
      </w:r>
    </w:p>
    <w:p w14:paraId="000001BC" w14:textId="1018F67D" w:rsidR="00477B6C" w:rsidRDefault="00647C7B">
      <w:r w:rsidRPr="00AF7100">
        <w:t>For all these, i</w:t>
      </w:r>
      <w:r w:rsidR="00A15355" w:rsidRPr="00AF7100">
        <w:t xml:space="preserve">t is important to consider data protection </w:t>
      </w:r>
      <w:r w:rsidRPr="00AF7100">
        <w:t>and cyber</w:t>
      </w:r>
      <w:r w:rsidR="00D478F6">
        <w:t xml:space="preserve"> </w:t>
      </w:r>
      <w:r w:rsidRPr="00AF7100">
        <w:t xml:space="preserve">security </w:t>
      </w:r>
      <w:r w:rsidR="00A15355" w:rsidRPr="00AF7100">
        <w:t xml:space="preserve">before </w:t>
      </w:r>
      <w:r w:rsidR="00F14407" w:rsidRPr="00AF7100">
        <w:t>always adopting such a platform or service and</w:t>
      </w:r>
      <w:r w:rsidR="004A58D3" w:rsidRPr="00AF7100">
        <w:t xml:space="preserve"> when using it.</w:t>
      </w:r>
      <w:r w:rsidR="009A75A2">
        <w:t xml:space="preserve"> </w:t>
      </w:r>
      <w:r w:rsidR="0065327F">
        <w:t>Any new platforms will be approved by</w:t>
      </w:r>
      <w:r w:rsidR="005F4B91">
        <w:t xml:space="preserve"> </w:t>
      </w:r>
      <w:r w:rsidR="00AE5E4E">
        <w:t>DSL and SLT.</w:t>
      </w:r>
    </w:p>
    <w:p w14:paraId="000001BD" w14:textId="77777777" w:rsidR="00477B6C" w:rsidRDefault="00AD1D87">
      <w:pPr>
        <w:pStyle w:val="Heading1"/>
      </w:pPr>
      <w:bookmarkStart w:id="33" w:name="_Toc206080878"/>
      <w:r>
        <w:t>School website</w:t>
      </w:r>
      <w:bookmarkEnd w:id="33"/>
    </w:p>
    <w:p w14:paraId="511BED0F" w14:textId="211054C9" w:rsidR="00543E18" w:rsidRDefault="00AD1D87">
      <w:r>
        <w:t xml:space="preserve">The school website is a key public-facing information portal for the school community (both existing and prospective stakeholders) with a key reputational value. The </w:t>
      </w:r>
      <w:r w:rsidRPr="00336843">
        <w:t>Headteacher/Principal and Governors</w:t>
      </w:r>
      <w:r>
        <w:t xml:space="preserve"> have delegated the day-to-day responsibility of updating the content of the website </w:t>
      </w:r>
      <w:r w:rsidR="00AB659C">
        <w:t xml:space="preserve">and ensuring compliance with DfE </w:t>
      </w:r>
      <w:r w:rsidR="007E4DAF">
        <w:t xml:space="preserve">stipulations </w:t>
      </w:r>
      <w:r>
        <w:t xml:space="preserve">to </w:t>
      </w:r>
      <w:r w:rsidR="00336843">
        <w:t>Matthew Gaukroger, SLT and teaching staff</w:t>
      </w:r>
      <w:r>
        <w:t xml:space="preserve"> </w:t>
      </w:r>
    </w:p>
    <w:p w14:paraId="000001BE" w14:textId="0B9540B1" w:rsidR="00477B6C" w:rsidRDefault="00AD1D87">
      <w:r>
        <w:t xml:space="preserve">The </w:t>
      </w:r>
      <w:r w:rsidR="00B53D39">
        <w:t>web</w:t>
      </w:r>
      <w:r>
        <w:t xml:space="preserve">site is managed by / hosted by </w:t>
      </w:r>
      <w:r w:rsidR="00F14407">
        <w:t>Parent</w:t>
      </w:r>
      <w:r w:rsidR="001473F6">
        <w:t>Apps (Community Brands</w:t>
      </w:r>
      <w:r w:rsidR="00F769A4">
        <w:t>)</w:t>
      </w:r>
    </w:p>
    <w:p w14:paraId="2808A339" w14:textId="54C7B7A8" w:rsidR="0005237A" w:rsidRDefault="00AD1D87" w:rsidP="00EC0E14">
      <w:pPr>
        <w:pBdr>
          <w:top w:val="nil"/>
          <w:left w:val="nil"/>
          <w:bottom w:val="nil"/>
          <w:right w:val="nil"/>
          <w:between w:val="nil"/>
        </w:pBdr>
        <w:spacing w:after="0"/>
        <w:rPr>
          <w:color w:val="000000" w:themeColor="text1"/>
        </w:rPr>
      </w:pPr>
      <w:r>
        <w:lastRenderedPageBreak/>
        <w:t>Where staff submit information for the website, they are asked to remember</w:t>
      </w:r>
      <w:r w:rsidR="003D2FC1">
        <w:t xml:space="preserve"> that </w:t>
      </w:r>
      <w:r w:rsidR="003E3E0B">
        <w:t>s</w:t>
      </w:r>
      <w:r>
        <w:t>chools</w:t>
      </w:r>
      <w:r w:rsidRPr="31378858">
        <w:rPr>
          <w:color w:val="000000" w:themeColor="text1"/>
        </w:rPr>
        <w:t xml:space="preserve"> have the same duty as any person or organisation to respect and uphold copyright law – schools have been fined thousands of pounds for copyright breaches. Sources must always be </w:t>
      </w:r>
      <w:r w:rsidR="00B53D39" w:rsidRPr="31378858">
        <w:rPr>
          <w:color w:val="000000" w:themeColor="text1"/>
        </w:rPr>
        <w:t>credited,</w:t>
      </w:r>
      <w:r w:rsidRPr="31378858">
        <w:rPr>
          <w:color w:val="000000" w:themeColor="text1"/>
        </w:rPr>
        <w:t xml:space="preserve"> and material only used with permission. There are many open-access libraries of public-domain images</w:t>
      </w:r>
      <w:r w:rsidR="00604C35" w:rsidRPr="31378858">
        <w:rPr>
          <w:color w:val="000000" w:themeColor="text1"/>
        </w:rPr>
        <w:t>/sounds etc</w:t>
      </w:r>
      <w:r w:rsidRPr="31378858">
        <w:rPr>
          <w:color w:val="000000" w:themeColor="text1"/>
        </w:rPr>
        <w:t xml:space="preserve"> that can be used</w:t>
      </w:r>
      <w:r w:rsidR="00295237" w:rsidRPr="31378858">
        <w:rPr>
          <w:color w:val="000000" w:themeColor="text1"/>
        </w:rPr>
        <w:t>.</w:t>
      </w:r>
      <w:r w:rsidR="00604C35" w:rsidRPr="31378858">
        <w:rPr>
          <w:color w:val="000000" w:themeColor="text1"/>
        </w:rPr>
        <w:t xml:space="preserve"> Finding something on Google or YouTube does not mean that copyright has been respected.</w:t>
      </w:r>
      <w:r w:rsidR="003E3E0B" w:rsidRPr="31378858">
        <w:rPr>
          <w:color w:val="000000" w:themeColor="text1"/>
        </w:rPr>
        <w:t xml:space="preserve"> If in doubt, check with </w:t>
      </w:r>
      <w:r w:rsidR="00F769A4">
        <w:rPr>
          <w:color w:val="000000" w:themeColor="text1"/>
        </w:rPr>
        <w:t>Matthew Gaukroger.</w:t>
      </w:r>
    </w:p>
    <w:p w14:paraId="16A45725" w14:textId="77777777" w:rsidR="00AF0F4F" w:rsidRDefault="00AF0F4F" w:rsidP="00EC0E14">
      <w:pPr>
        <w:pBdr>
          <w:top w:val="nil"/>
          <w:left w:val="nil"/>
          <w:bottom w:val="nil"/>
          <w:right w:val="nil"/>
          <w:between w:val="nil"/>
        </w:pBdr>
        <w:spacing w:after="0"/>
        <w:rPr>
          <w:color w:val="000000" w:themeColor="text1"/>
        </w:rPr>
      </w:pPr>
    </w:p>
    <w:p w14:paraId="2A114080" w14:textId="77777777" w:rsidR="00AF0F4F" w:rsidRDefault="00AF0F4F" w:rsidP="00EC0E14">
      <w:pPr>
        <w:pBdr>
          <w:top w:val="nil"/>
          <w:left w:val="nil"/>
          <w:bottom w:val="nil"/>
          <w:right w:val="nil"/>
          <w:between w:val="nil"/>
        </w:pBdr>
        <w:spacing w:after="0"/>
      </w:pPr>
    </w:p>
    <w:p w14:paraId="000001D1" w14:textId="0E19D6F0" w:rsidR="00477B6C" w:rsidRDefault="00AD1D87">
      <w:pPr>
        <w:pStyle w:val="Heading1"/>
      </w:pPr>
      <w:bookmarkStart w:id="34" w:name="_Digital_images_and"/>
      <w:bookmarkStart w:id="35" w:name="_Ref142561089"/>
      <w:bookmarkStart w:id="36" w:name="_Toc206080879"/>
      <w:bookmarkEnd w:id="34"/>
      <w:r>
        <w:t>Digital images and video</w:t>
      </w:r>
      <w:bookmarkEnd w:id="35"/>
      <w:bookmarkEnd w:id="36"/>
      <w:r>
        <w:t xml:space="preserve"> </w:t>
      </w:r>
    </w:p>
    <w:p w14:paraId="000001D2" w14:textId="77777777" w:rsidR="00477B6C" w:rsidRDefault="00AD1D87">
      <w:r>
        <w:t>When a pupil/student joins the school, parents/carers are asked if they give consent for their child’s image to be captured in photographs or videos, for what purpose (beyond internal assessment, which does not require express consent) and for how long. Parents answer as follows:</w:t>
      </w:r>
    </w:p>
    <w:p w14:paraId="000001D4" w14:textId="77777777" w:rsidR="00477B6C" w:rsidRPr="00A200E6" w:rsidRDefault="00AD1D87">
      <w:pPr>
        <w:numPr>
          <w:ilvl w:val="0"/>
          <w:numId w:val="3"/>
        </w:numPr>
        <w:pBdr>
          <w:top w:val="nil"/>
          <w:left w:val="nil"/>
          <w:bottom w:val="nil"/>
          <w:right w:val="nil"/>
          <w:between w:val="nil"/>
        </w:pBdr>
        <w:spacing w:after="0"/>
      </w:pPr>
      <w:r w:rsidRPr="00A200E6">
        <w:rPr>
          <w:color w:val="000000"/>
        </w:rPr>
        <w:t>For displays around the school</w:t>
      </w:r>
    </w:p>
    <w:p w14:paraId="000001D6" w14:textId="77777777" w:rsidR="00477B6C" w:rsidRPr="00A200E6" w:rsidRDefault="00AD1D87">
      <w:pPr>
        <w:numPr>
          <w:ilvl w:val="0"/>
          <w:numId w:val="3"/>
        </w:numPr>
        <w:pBdr>
          <w:top w:val="nil"/>
          <w:left w:val="nil"/>
          <w:bottom w:val="nil"/>
          <w:right w:val="nil"/>
          <w:between w:val="nil"/>
        </w:pBdr>
        <w:spacing w:after="0"/>
      </w:pPr>
      <w:r w:rsidRPr="00A200E6">
        <w:rPr>
          <w:color w:val="000000"/>
        </w:rPr>
        <w:t>For use in paper-based school marketing</w:t>
      </w:r>
    </w:p>
    <w:p w14:paraId="000001D7" w14:textId="77777777" w:rsidR="00477B6C" w:rsidRPr="00A200E6" w:rsidRDefault="00AD1D87">
      <w:pPr>
        <w:numPr>
          <w:ilvl w:val="0"/>
          <w:numId w:val="3"/>
        </w:numPr>
        <w:pBdr>
          <w:top w:val="nil"/>
          <w:left w:val="nil"/>
          <w:bottom w:val="nil"/>
          <w:right w:val="nil"/>
          <w:between w:val="nil"/>
        </w:pBdr>
        <w:spacing w:after="0"/>
      </w:pPr>
      <w:r w:rsidRPr="00A200E6">
        <w:rPr>
          <w:color w:val="000000"/>
        </w:rPr>
        <w:t>For online prospectus or websites</w:t>
      </w:r>
    </w:p>
    <w:p w14:paraId="75E6A914" w14:textId="7D200274" w:rsidR="00122ADC" w:rsidRPr="00A200E6" w:rsidRDefault="00122ADC" w:rsidP="00122ADC">
      <w:pPr>
        <w:numPr>
          <w:ilvl w:val="0"/>
          <w:numId w:val="3"/>
        </w:numPr>
        <w:pBdr>
          <w:top w:val="nil"/>
          <w:left w:val="nil"/>
          <w:bottom w:val="nil"/>
          <w:right w:val="nil"/>
          <w:between w:val="nil"/>
        </w:pBdr>
        <w:spacing w:after="0"/>
      </w:pPr>
      <w:r w:rsidRPr="00A200E6">
        <w:rPr>
          <w:color w:val="000000"/>
        </w:rPr>
        <w:t xml:space="preserve">For </w:t>
      </w:r>
      <w:r w:rsidR="009C35ED" w:rsidRPr="00A200E6">
        <w:rPr>
          <w:color w:val="000000"/>
        </w:rPr>
        <w:t>Class Dojo</w:t>
      </w:r>
    </w:p>
    <w:p w14:paraId="000001D8" w14:textId="4735E79C" w:rsidR="00477B6C" w:rsidRPr="00A200E6" w:rsidRDefault="00AD1D87">
      <w:pPr>
        <w:numPr>
          <w:ilvl w:val="0"/>
          <w:numId w:val="3"/>
        </w:numPr>
        <w:pBdr>
          <w:top w:val="nil"/>
          <w:left w:val="nil"/>
          <w:bottom w:val="nil"/>
          <w:right w:val="nil"/>
          <w:between w:val="nil"/>
        </w:pBdr>
        <w:spacing w:after="0"/>
      </w:pPr>
      <w:r w:rsidRPr="00A200E6">
        <w:rPr>
          <w:color w:val="000000"/>
        </w:rPr>
        <w:t>For a specific high</w:t>
      </w:r>
      <w:r w:rsidR="00122ADC" w:rsidRPr="00A200E6">
        <w:rPr>
          <w:color w:val="000000"/>
        </w:rPr>
        <w:t>-</w:t>
      </w:r>
      <w:r w:rsidRPr="00A200E6">
        <w:rPr>
          <w:color w:val="000000"/>
        </w:rPr>
        <w:t>profile image for display or publication</w:t>
      </w:r>
    </w:p>
    <w:p w14:paraId="7AC67231" w14:textId="77777777" w:rsidR="00A200E6" w:rsidRDefault="00A200E6">
      <w:pPr>
        <w:rPr>
          <w:color w:val="000000"/>
        </w:rPr>
      </w:pPr>
    </w:p>
    <w:p w14:paraId="000001DB" w14:textId="2A17C6CD" w:rsidR="00477B6C" w:rsidRDefault="00AD1D87">
      <w:pPr>
        <w:rPr>
          <w:highlight w:val="yellow"/>
        </w:rPr>
      </w:pPr>
      <w:r>
        <w:t xml:space="preserve">Whenever a photo or video is taken/made, the member of staff taking it will check the latest database before using it for any purpose. </w:t>
      </w:r>
    </w:p>
    <w:p w14:paraId="000001DC" w14:textId="6D32755F" w:rsidR="00477B6C" w:rsidRDefault="00AD1D87">
      <w:pPr>
        <w:rPr>
          <w:highlight w:val="yellow"/>
        </w:rPr>
      </w:pPr>
      <w:r>
        <w:t xml:space="preserve">Any pupils shown in public facing materials are never identified with more than first name (and photo file names/tags do not include full names to avoid accidentally sharing them). </w:t>
      </w:r>
    </w:p>
    <w:p w14:paraId="000001DD" w14:textId="51340A7F" w:rsidR="00477B6C" w:rsidRDefault="00AD1D87">
      <w:r>
        <w:t xml:space="preserve">All staff are governed by their contract of employment and the school’s Acceptable Use Policy, which covers the use of mobile phones/personal equipment for taking pictures of pupils, and where these are stored. At </w:t>
      </w:r>
      <w:r w:rsidR="006D51CB" w:rsidRPr="00B22C87">
        <w:rPr>
          <w:color w:val="000000" w:themeColor="text1"/>
        </w:rPr>
        <w:t>St Leonard’s Church of England Voluntary Aided Primary School</w:t>
      </w:r>
      <w:r>
        <w:t xml:space="preserve">, members of staff may occasionally use personal phones to capture photos or videos of pupils, but these will be appropriate, linked to school activities, taken without secrecy and not in a one-to-one situation, and always moved to school storage as soon as possible, after which they are deleted from personal devices or cloud services (NB – many phones automatically back up photos). </w:t>
      </w:r>
    </w:p>
    <w:p w14:paraId="000001DE" w14:textId="480DD779" w:rsidR="00477B6C" w:rsidRDefault="00AD1D87">
      <w:r>
        <w:t>Photos are stored</w:t>
      </w:r>
      <w:r w:rsidR="00402782">
        <w:t xml:space="preserve"> on the school server or </w:t>
      </w:r>
      <w:r w:rsidR="00CE771E">
        <w:t>individual OneDrive storage</w:t>
      </w:r>
      <w:r>
        <w:t xml:space="preserve"> in line with the retention schedule of the school Data Protection Policy.</w:t>
      </w:r>
      <w:r w:rsidR="009A4E64">
        <w:t xml:space="preserve"> </w:t>
      </w:r>
      <w:r w:rsidR="00054CA4">
        <w:t>Matthew Gaukroger</w:t>
      </w:r>
      <w:r w:rsidR="00D67165">
        <w:t xml:space="preserve"> is responsible for checking </w:t>
      </w:r>
      <w:r w:rsidR="00FB2A3D">
        <w:t xml:space="preserve">images/video on </w:t>
      </w:r>
      <w:r w:rsidR="00574A2C">
        <w:t xml:space="preserve">all school </w:t>
      </w:r>
      <w:r w:rsidR="00FB2A3D">
        <w:t>devices</w:t>
      </w:r>
      <w:r w:rsidR="00054CA4">
        <w:t xml:space="preserve">. </w:t>
      </w:r>
      <w:r w:rsidR="00FF3107">
        <w:t xml:space="preserve">Any concerns about the </w:t>
      </w:r>
      <w:r w:rsidR="008564E2">
        <w:t xml:space="preserve">nature of these </w:t>
      </w:r>
      <w:r w:rsidR="002F5052">
        <w:t xml:space="preserve">images </w:t>
      </w:r>
      <w:r w:rsidR="008564E2">
        <w:t xml:space="preserve">will be reported </w:t>
      </w:r>
      <w:r w:rsidR="00574A2C">
        <w:t>to the DSL</w:t>
      </w:r>
      <w:r w:rsidR="00C3274F">
        <w:t>.</w:t>
      </w:r>
    </w:p>
    <w:p w14:paraId="000001DF" w14:textId="419AE98A" w:rsidR="00477B6C" w:rsidRDefault="00AD1D87">
      <w:r>
        <w:t xml:space="preserve">Staff and parents are reminded annually about the importance of not sharing </w:t>
      </w:r>
      <w:r w:rsidR="00E04895">
        <w:t xml:space="preserve">images on social media or otherwise </w:t>
      </w:r>
      <w:r>
        <w:t xml:space="preserve">without permission, due to reasons of child protection (e.g. children </w:t>
      </w:r>
      <w:r w:rsidR="00E04895">
        <w:t>who are looked after by the local authority may have</w:t>
      </w:r>
      <w:r>
        <w:t xml:space="preserve"> restrictions </w:t>
      </w:r>
      <w:r w:rsidR="00E04895">
        <w:t xml:space="preserve">in place </w:t>
      </w:r>
      <w:r>
        <w:t xml:space="preserve">for their own protection), data protection, religious or cultural reasons, or simply for reasons of personal privacy. </w:t>
      </w:r>
    </w:p>
    <w:p w14:paraId="000001E0" w14:textId="77777777" w:rsidR="00477B6C" w:rsidRDefault="00AD1D87">
      <w:r>
        <w:lastRenderedPageBreak/>
        <w:t>We encourage young people to think about their online reputation and digital footprint, so we should be good adult role models by not oversharing (or providing embarrassment in later life – and it is not for us to judge what is embarrassing or not).</w:t>
      </w:r>
    </w:p>
    <w:p w14:paraId="000001E1" w14:textId="084CBA4B" w:rsidR="00477B6C" w:rsidRDefault="00AD1D87">
      <w:r>
        <w:t xml:space="preserve">Pupils are taught about how images can be manipulated in their online safety education programme </w:t>
      </w:r>
      <w:proofErr w:type="gramStart"/>
      <w:r>
        <w:t>and also</w:t>
      </w:r>
      <w:proofErr w:type="gramEnd"/>
      <w:r>
        <w:t xml:space="preserve"> taught to consider how to publish for a wide range of audiences which might include governors, parents or younger </w:t>
      </w:r>
      <w:r w:rsidR="005269C4">
        <w:t>children.</w:t>
      </w:r>
    </w:p>
    <w:p w14:paraId="000001E2" w14:textId="77777777" w:rsidR="00477B6C" w:rsidRDefault="00AD1D87">
      <w:r>
        <w:t>Pupils are advised to be very careful about placing any personal photos on social media. They are taught to understand the need to maintain privacy settings so as not to make public, personal information.</w:t>
      </w:r>
    </w:p>
    <w:p w14:paraId="000001E4" w14:textId="5F5EF386" w:rsidR="00477B6C" w:rsidRDefault="00AD1D87">
      <w:r>
        <w:t>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 or a friend are subject to bullying or abuse.</w:t>
      </w:r>
    </w:p>
    <w:p w14:paraId="217E9F91" w14:textId="77777777" w:rsidR="00413E0A" w:rsidRDefault="00413E0A"/>
    <w:p w14:paraId="000001E5" w14:textId="4EBE859D" w:rsidR="00477B6C" w:rsidRDefault="00AD1D87">
      <w:pPr>
        <w:pStyle w:val="Heading1"/>
      </w:pPr>
      <w:bookmarkStart w:id="37" w:name="_Ref142474719"/>
      <w:bookmarkStart w:id="38" w:name="_Toc206080880"/>
      <w:r>
        <w:t>Social media</w:t>
      </w:r>
      <w:bookmarkEnd w:id="37"/>
      <w:bookmarkEnd w:id="38"/>
    </w:p>
    <w:p w14:paraId="000001E6" w14:textId="10FA3683" w:rsidR="00477B6C" w:rsidRDefault="00E55425">
      <w:pPr>
        <w:pStyle w:val="Heading2"/>
      </w:pPr>
      <w:bookmarkStart w:id="39" w:name="_Toc206080881"/>
      <w:r>
        <w:t>Our</w:t>
      </w:r>
      <w:r w:rsidR="00AD1D87">
        <w:t xml:space="preserve"> SM presence</w:t>
      </w:r>
      <w:bookmarkEnd w:id="39"/>
      <w:r w:rsidR="00AD1D87">
        <w:t xml:space="preserve"> </w:t>
      </w:r>
    </w:p>
    <w:p w14:paraId="000001E7" w14:textId="6FB68E0C" w:rsidR="00477B6C" w:rsidRDefault="00D40E33">
      <w:r w:rsidRPr="00B22C87">
        <w:rPr>
          <w:color w:val="000000" w:themeColor="text1"/>
        </w:rPr>
        <w:t xml:space="preserve">St Leonard’s Church of England Voluntary Aided Primary School </w:t>
      </w:r>
      <w:r w:rsidR="00AD1D87">
        <w:t>works on the principle that if we don’t manage our social media reputation, someone else will.</w:t>
      </w:r>
    </w:p>
    <w:p w14:paraId="000001E8" w14:textId="357280A6" w:rsidR="00477B6C" w:rsidRDefault="00AD1D87">
      <w:r>
        <w:t xml:space="preserve">Online Reputation Management (ORM) is about understanding and managing our digital footprint (everything that can be seen or read about the school online). Few parents will apply for a school place without first </w:t>
      </w:r>
      <w:r w:rsidR="00BF42D8">
        <w:t>G</w:t>
      </w:r>
      <w:r>
        <w:t>oogling</w:t>
      </w:r>
      <w:r w:rsidR="00BF42D8">
        <w:t xml:space="preserve"> t</w:t>
      </w:r>
      <w:r>
        <w:t>he school, and the Ofsted pre-inspection check includes monitoring what is being said online</w:t>
      </w:r>
      <w:r w:rsidR="00B65862">
        <w:t>.</w:t>
      </w:r>
    </w:p>
    <w:p w14:paraId="000001E9" w14:textId="77777777" w:rsidR="00477B6C" w:rsidRDefault="00AD1D87">
      <w:r>
        <w:t xml:space="preserve">Negative coverage almost always causes some level of disruption. Up to half of all cases dealt with by the Professionals Online Safety Helpline (POSH: </w:t>
      </w:r>
      <w:hyperlink r:id="rId25">
        <w:r>
          <w:rPr>
            <w:color w:val="0000FF"/>
            <w:u w:val="single"/>
          </w:rPr>
          <w:t>helpline@saferinternet.org.uk</w:t>
        </w:r>
      </w:hyperlink>
      <w:r>
        <w:t>) involve schools’ (and staff members’) online reputation.</w:t>
      </w:r>
    </w:p>
    <w:p w14:paraId="20D2656D" w14:textId="77777777" w:rsidR="0016461F" w:rsidRDefault="00AD1D87">
      <w:r>
        <w:t xml:space="preserve">Accordingly, we manage and monitor our social media footprint carefully to know what is being said about the school and to respond to criticism and praise in a fair, responsible manner. </w:t>
      </w:r>
    </w:p>
    <w:p w14:paraId="000001EC" w14:textId="70C7EFD5" w:rsidR="00477B6C" w:rsidRDefault="0016461F">
      <w:r w:rsidRPr="00841330">
        <w:t>T</w:t>
      </w:r>
      <w:r w:rsidR="00AD1D87" w:rsidRPr="00841330">
        <w:t>here are no official/active school social media accounts.</w:t>
      </w:r>
      <w:r w:rsidR="00327FB8">
        <w:t xml:space="preserve"> </w:t>
      </w:r>
    </w:p>
    <w:p w14:paraId="5A3C817D" w14:textId="77777777" w:rsidR="00841330" w:rsidRDefault="00841330"/>
    <w:p w14:paraId="6B4EBD31" w14:textId="77777777" w:rsidR="00841330" w:rsidRDefault="00841330"/>
    <w:p w14:paraId="000001ED" w14:textId="77777777" w:rsidR="00477B6C" w:rsidRDefault="00AD1D87">
      <w:pPr>
        <w:pStyle w:val="Heading2"/>
      </w:pPr>
      <w:bookmarkStart w:id="40" w:name="_Toc206080882"/>
      <w:bookmarkStart w:id="41" w:name="_Hlk103852526"/>
      <w:r>
        <w:lastRenderedPageBreak/>
        <w:t>Staff, pupils’ and parents’ SM presence</w:t>
      </w:r>
      <w:bookmarkEnd w:id="40"/>
    </w:p>
    <w:p w14:paraId="000001EE" w14:textId="7D2ED678" w:rsidR="00477B6C" w:rsidRDefault="00AD1D87">
      <w:r>
        <w:t>Social media (including all apps, sites and games that allow sharing and interaction between users) is a fact of modern life, and as a school, we accept that many parents, staff and pupils will use it. However, as stated in the acceptable use policies which all members of the school community sign, we expect everybody to behave in a positive manner, engaging respectfully with the school and each other on social media, in the same way as they would face to face.</w:t>
      </w:r>
    </w:p>
    <w:p w14:paraId="000001EF" w14:textId="77777777" w:rsidR="00477B6C" w:rsidRDefault="00AD1D87">
      <w: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000001F0" w14:textId="5295AF9D" w:rsidR="00477B6C" w:rsidRDefault="00AD1D87">
      <w:r>
        <w:t xml:space="preserve">If parents have a concern about the school, we </w:t>
      </w:r>
      <w:r w:rsidR="00424E1A">
        <w:t>urge</w:t>
      </w:r>
      <w:r>
        <w:t xml:space="preserve"> them to contact us directly and in private to resolve the matter. If an issue cannot be resolved in this way, the school complaints procedure should be followed. Sharing complaints on social media is unlikely to help resolve the matter, but can cause upset to staff, pupils and parents, also undermining staff morale and the reputation of the school (which is important for the pupils we serve).</w:t>
      </w:r>
    </w:p>
    <w:p w14:paraId="000001F1" w14:textId="537F0DF3" w:rsidR="00477B6C" w:rsidRDefault="00AD1D87">
      <w:r>
        <w:t>Many social media platforms have a minimum age of 13</w:t>
      </w:r>
      <w:r w:rsidR="00E34A35">
        <w:t xml:space="preserve"> </w:t>
      </w:r>
      <w:r>
        <w:t xml:space="preserve">but the school regularly deals with issues arising on social media </w:t>
      </w:r>
      <w:r w:rsidR="006D70EC">
        <w:t xml:space="preserve">involving </w:t>
      </w:r>
      <w:r>
        <w:t xml:space="preserve">pupils/students under the age of 13. We ask parents to respect age ratings on social media platforms wherever possible and not encourage or condone underage use. </w:t>
      </w:r>
    </w:p>
    <w:p w14:paraId="000001F2" w14:textId="77777777" w:rsidR="00477B6C" w:rsidRDefault="00AD1D87">
      <w:r>
        <w:t xml:space="preserve">However, the school </w:t>
      </w:r>
      <w:proofErr w:type="gramStart"/>
      <w:r>
        <w:t>has to</w:t>
      </w:r>
      <w:proofErr w:type="gramEnd"/>
      <w:r>
        <w:t xml:space="preserve"> strike a difficult balance of not encouraging underage use at the same time as needing to acknowledge reality </w:t>
      </w:r>
      <w:proofErr w:type="gramStart"/>
      <w:r>
        <w:t>in order to</w:t>
      </w:r>
      <w:proofErr w:type="gramEnd"/>
      <w:r>
        <w:t xml:space="preserve">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14:paraId="000001F3" w14:textId="33B6EC32" w:rsidR="00477B6C" w:rsidRDefault="00AD1D87" w:rsidP="00896D19">
      <w:pPr>
        <w:pBdr>
          <w:top w:val="nil"/>
          <w:left w:val="nil"/>
          <w:bottom w:val="nil"/>
          <w:right w:val="nil"/>
          <w:between w:val="nil"/>
        </w:pBdr>
        <w:rPr>
          <w:color w:val="000000"/>
        </w:rPr>
      </w:pPr>
      <w:r>
        <w:rPr>
          <w:color w:val="000000"/>
        </w:rP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w:t>
      </w:r>
    </w:p>
    <w:p w14:paraId="000001F5" w14:textId="485842E6" w:rsidR="00477B6C" w:rsidRDefault="00AD1D87">
      <w:r>
        <w:t>Email</w:t>
      </w:r>
      <w:r w:rsidR="00B15D54">
        <w:t xml:space="preserve">, Class Dojo and </w:t>
      </w:r>
      <w:proofErr w:type="spellStart"/>
      <w:r w:rsidR="00475432">
        <w:t>PAConnect</w:t>
      </w:r>
      <w:proofErr w:type="spellEnd"/>
      <w:r>
        <w:t xml:space="preserve"> is the official electronic communication channel between parents and the school.</w:t>
      </w:r>
      <w:r w:rsidR="00F07AED">
        <w:t xml:space="preserve"> Social media, including </w:t>
      </w:r>
      <w:r w:rsidR="00A53A23">
        <w:t>chat apps such as WhatsApp, are not appropriate for school use</w:t>
      </w:r>
    </w:p>
    <w:p w14:paraId="000001F7" w14:textId="75B0EBC8" w:rsidR="00477B6C" w:rsidRDefault="00AE56F2">
      <w:r>
        <w:t>As outlined in the Acceptable Use Policies, p</w:t>
      </w:r>
      <w:r w:rsidR="00AD1D87">
        <w:t>upils/students are not allowed* to be ‘friends’ with or make a friend request** to any staff, governors, volunteers and contractors or otherwise communicate via social media.</w:t>
      </w:r>
    </w:p>
    <w:p w14:paraId="000001F8" w14:textId="512887A9" w:rsidR="00477B6C" w:rsidRDefault="00AD1D87">
      <w:r>
        <w:t>Pupils/students are discouraged from ‘following’ staff, governor, volunteer or contractor public accounts (e.g. following a staff member with a public Instagram account)</w:t>
      </w:r>
      <w:r w:rsidR="001648E6">
        <w:t xml:space="preserve"> as laid out in the AUPs</w:t>
      </w:r>
      <w:r>
        <w:t xml:space="preserve">. However, we </w:t>
      </w:r>
      <w:r>
        <w:lastRenderedPageBreak/>
        <w:t>accept that this can be hard to control (but this highlights the need for staff to remain professional in their private lives). In the reverse situation, however, staff must not follow such public student accounts.</w:t>
      </w:r>
    </w:p>
    <w:p w14:paraId="000001F9" w14:textId="49408154" w:rsidR="00477B6C" w:rsidRDefault="00AD1D87">
      <w:r>
        <w:t>* Exceptions may be made, e.g. for pre-existing family links, but these must be approved by the Headteacher/</w:t>
      </w:r>
      <w:r w:rsidR="00424E1A">
        <w:t>Principal and</w:t>
      </w:r>
      <w:r>
        <w:t xml:space="preserve"> should be declared upon entry of the pupil or staff member to the school).</w:t>
      </w:r>
    </w:p>
    <w:p w14:paraId="000001FA" w14:textId="77777777" w:rsidR="00477B6C" w:rsidRDefault="00AD1D87">
      <w:r>
        <w:t>** Any attempt to do so may be a safeguarding concern or disciplinary matter and should be notified to the DSL (if by a child) or to the Headteacher (if by a staff member).</w:t>
      </w:r>
    </w:p>
    <w:p w14:paraId="000001FB" w14:textId="77777777" w:rsidR="00477B6C" w:rsidRDefault="00AD1D87">
      <w: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000001FC" w14:textId="48EF3FFC" w:rsidR="00477B6C" w:rsidRDefault="00AD1D87" w:rsidP="00FE612A">
      <w:r>
        <w:t xml:space="preserve">The serious consequences of inappropriate behaviour on social media are underlined by the fact that there </w:t>
      </w:r>
      <w:r w:rsidR="00CB7917">
        <w:t>has</w:t>
      </w:r>
      <w:r>
        <w:t xml:space="preserve"> been </w:t>
      </w:r>
      <w:r w:rsidR="006A3893">
        <w:t xml:space="preserve">a </w:t>
      </w:r>
      <w:r w:rsidR="00937B21">
        <w:t>considerable number</w:t>
      </w:r>
      <w:r w:rsidR="006A3893">
        <w:t xml:space="preserve"> of</w:t>
      </w:r>
      <w:r>
        <w:t xml:space="preserve"> Prohibition Orders issued by the Teacher Regulation Agency</w:t>
      </w:r>
      <w:r w:rsidR="00EE0370">
        <w:t xml:space="preserve"> </w:t>
      </w:r>
      <w:r>
        <w:t>to teaching staff that involved misuse of social media/technology.</w:t>
      </w:r>
    </w:p>
    <w:p w14:paraId="000001FD" w14:textId="0E0B3DAC" w:rsidR="00477B6C" w:rsidRDefault="00AD1D87">
      <w:r>
        <w:t>All members of the school community are reminded that particularly in the context of social media, it is important to comply with the school policy on</w:t>
      </w:r>
      <w:r w:rsidR="002A4F70">
        <w:t xml:space="preserve"> </w:t>
      </w:r>
      <w:r w:rsidR="002A4F70">
        <w:fldChar w:fldCharType="begin"/>
      </w:r>
      <w:r w:rsidR="002A4F70">
        <w:instrText xml:space="preserve"> REF _Ref142561089 \h </w:instrText>
      </w:r>
      <w:r w:rsidR="002A4F70">
        <w:fldChar w:fldCharType="separate"/>
      </w:r>
      <w:r w:rsidR="002A4F70">
        <w:t>Digital images and video</w:t>
      </w:r>
      <w:r w:rsidR="002A4F70">
        <w:fldChar w:fldCharType="end"/>
      </w:r>
      <w:r>
        <w:t xml:space="preserve"> and permission is sought before uploading photographs, videos or any other information about other people. </w:t>
      </w:r>
      <w:r w:rsidR="00451C56">
        <w:rPr>
          <w:color w:val="000000"/>
        </w:rPr>
        <w:t xml:space="preserve">Parents must </w:t>
      </w:r>
      <w:r w:rsidR="00451C56" w:rsidRPr="007B3BE1">
        <w:rPr>
          <w:b/>
          <w:bCs/>
          <w:color w:val="000000"/>
          <w:u w:val="single"/>
        </w:rPr>
        <w:t>not</w:t>
      </w:r>
      <w:r w:rsidR="00451C56" w:rsidRPr="000D2028">
        <w:rPr>
          <w:color w:val="000000"/>
        </w:rPr>
        <w:t xml:space="preserve"> covertly film or make recordings of any interactions with pupils or adults in schools</w:t>
      </w:r>
      <w:r w:rsidR="00451C56">
        <w:rPr>
          <w:color w:val="000000"/>
        </w:rPr>
        <w:t xml:space="preserve"> or near the school gates, nor</w:t>
      </w:r>
      <w:r w:rsidR="00451C56" w:rsidRPr="000D2028">
        <w:rPr>
          <w:color w:val="000000"/>
        </w:rPr>
        <w:t xml:space="preserve"> </w:t>
      </w:r>
      <w:r w:rsidR="00451C56">
        <w:rPr>
          <w:color w:val="000000"/>
        </w:rPr>
        <w:t xml:space="preserve">share images of other people’s children on social media as there may be cultural or legal reasons why this would be inappropriate or even dangerous (see </w:t>
      </w:r>
      <w:hyperlink r:id="rId26" w:history="1">
        <w:r w:rsidR="00451C56" w:rsidRPr="007B3BE1">
          <w:rPr>
            <w:rStyle w:val="Hyperlink"/>
            <w:color w:val="0070C0"/>
          </w:rPr>
          <w:t>nofilming.lgfl.net</w:t>
        </w:r>
      </w:hyperlink>
      <w:r w:rsidR="00451C56">
        <w:rPr>
          <w:color w:val="000000"/>
        </w:rPr>
        <w:t xml:space="preserve"> for more information). The school sometimes uses images/video of child</w:t>
      </w:r>
      <w:r w:rsidR="00D76533">
        <w:rPr>
          <w:color w:val="000000"/>
        </w:rPr>
        <w:t>ren</w:t>
      </w:r>
      <w:r w:rsidR="00451C56">
        <w:rPr>
          <w:color w:val="000000"/>
        </w:rPr>
        <w:t xml:space="preserve"> for internal purposes such as recording attainment, but it will only do so publicly if </w:t>
      </w:r>
      <w:r w:rsidR="00D76533">
        <w:rPr>
          <w:color w:val="000000"/>
        </w:rPr>
        <w:t>parents</w:t>
      </w:r>
      <w:r w:rsidR="00451C56">
        <w:rPr>
          <w:color w:val="000000"/>
        </w:rPr>
        <w:t xml:space="preserve"> have given consent on the relevant form</w:t>
      </w:r>
      <w:r w:rsidR="00682F26">
        <w:rPr>
          <w:color w:val="000000"/>
        </w:rPr>
        <w:t>.</w:t>
      </w:r>
    </w:p>
    <w:bookmarkEnd w:id="41"/>
    <w:p w14:paraId="1CF49CD3" w14:textId="3D9DE878" w:rsidR="00183A39" w:rsidRDefault="00183A39"/>
    <w:p w14:paraId="00000200" w14:textId="698D5693" w:rsidR="00477B6C" w:rsidRDefault="00AD1D87">
      <w:pPr>
        <w:pStyle w:val="Heading1"/>
      </w:pPr>
      <w:bookmarkStart w:id="42" w:name="_Toc206080883"/>
      <w:r>
        <w:t>Device usage</w:t>
      </w:r>
      <w:bookmarkEnd w:id="42"/>
    </w:p>
    <w:p w14:paraId="00000201" w14:textId="445F732A" w:rsidR="00477B6C" w:rsidRDefault="00334589">
      <w:r>
        <w:t>AUPs r</w:t>
      </w:r>
      <w:r w:rsidR="00AD1D87">
        <w:t xml:space="preserve">emind those with access to school devices about rules on the misuse of school technology – devices used at home should be used just like if they were in full view of a teacher or colleague. Please read the following in conjunction with </w:t>
      </w:r>
      <w:r>
        <w:t xml:space="preserve">those AUPs </w:t>
      </w:r>
      <w:r w:rsidR="00AD1D87">
        <w:t>and the sections of this document which impact upon device usage</w:t>
      </w:r>
      <w:r>
        <w:t xml:space="preserve">, </w:t>
      </w:r>
      <w:r w:rsidR="006021A6">
        <w:t>e.g.</w:t>
      </w:r>
      <w:r w:rsidR="00AD1D87">
        <w:t xml:space="preserve"> copyright, data protection, social media, misuse of technology, and digital images and video.</w:t>
      </w:r>
    </w:p>
    <w:p w14:paraId="00000203" w14:textId="77777777" w:rsidR="00477B6C" w:rsidRDefault="00AD1D87">
      <w:pPr>
        <w:pStyle w:val="Heading2"/>
      </w:pPr>
      <w:bookmarkStart w:id="43" w:name="_Toc206080884"/>
      <w:r>
        <w:t>Personal devices including wearable technology and bring your own device (BYOD)</w:t>
      </w:r>
      <w:bookmarkEnd w:id="43"/>
      <w:r>
        <w:t xml:space="preserve"> </w:t>
      </w:r>
    </w:p>
    <w:p w14:paraId="00000205" w14:textId="033CA24D" w:rsidR="00477B6C" w:rsidRPr="005C0A58" w:rsidRDefault="00AD1D87" w:rsidP="00D86FE6">
      <w:pPr>
        <w:numPr>
          <w:ilvl w:val="0"/>
          <w:numId w:val="3"/>
        </w:numPr>
        <w:pBdr>
          <w:top w:val="nil"/>
          <w:left w:val="nil"/>
          <w:bottom w:val="nil"/>
          <w:right w:val="nil"/>
          <w:between w:val="nil"/>
        </w:pBdr>
        <w:spacing w:after="0"/>
      </w:pPr>
      <w:r>
        <w:rPr>
          <w:b/>
          <w:color w:val="000000"/>
        </w:rPr>
        <w:t>Pupils/students</w:t>
      </w:r>
      <w:r>
        <w:rPr>
          <w:color w:val="000000"/>
        </w:rPr>
        <w:t xml:space="preserve"> </w:t>
      </w:r>
      <w:r w:rsidR="00D86FE6">
        <w:rPr>
          <w:color w:val="000000"/>
        </w:rPr>
        <w:t xml:space="preserve">Pupils in Year 5 and 6, are allowed to bring mobile phones in for emergency use only / may use mobile phones during lunch break, but not when moving around the school buildings. During lessons, phones must remain </w:t>
      </w:r>
      <w:proofErr w:type="gramStart"/>
      <w:r w:rsidR="00D86FE6">
        <w:rPr>
          <w:color w:val="000000"/>
        </w:rPr>
        <w:t>turned off at all times</w:t>
      </w:r>
      <w:proofErr w:type="gramEnd"/>
      <w:r w:rsidR="00D86FE6">
        <w:rPr>
          <w:color w:val="000000"/>
        </w:rPr>
        <w:t xml:space="preserve">. Any attempt to use a phone in lessons without permission or to take photographs or videos will lead to and the withdrawal </w:t>
      </w:r>
      <w:r w:rsidR="00D86FE6">
        <w:rPr>
          <w:color w:val="000000"/>
        </w:rPr>
        <w:lastRenderedPageBreak/>
        <w:t xml:space="preserve">of mobile privileges. Important messages and phone calls to or from parents can be made at the school office, which will also pass on messages from parents to pupils in emergencies. Our approach to pupils using mobile phones is in line with DfE, </w:t>
      </w:r>
      <w:hyperlink r:id="rId27" w:history="1">
        <w:r w:rsidR="00D86FE6" w:rsidRPr="00B12E12">
          <w:rPr>
            <w:rStyle w:val="Hyperlink"/>
          </w:rPr>
          <w:t>Mobile Phone Guidance</w:t>
        </w:r>
      </w:hyperlink>
      <w:r w:rsidR="00D86FE6">
        <w:rPr>
          <w:color w:val="000000"/>
        </w:rPr>
        <w:t xml:space="preserve"> </w:t>
      </w:r>
    </w:p>
    <w:p w14:paraId="479971BA" w14:textId="77777777" w:rsidR="005C0A58" w:rsidRPr="00EF1EF7" w:rsidRDefault="005C0A58" w:rsidP="005C0A58">
      <w:pPr>
        <w:pBdr>
          <w:top w:val="nil"/>
          <w:left w:val="nil"/>
          <w:bottom w:val="nil"/>
          <w:right w:val="nil"/>
          <w:between w:val="nil"/>
        </w:pBdr>
        <w:spacing w:after="0"/>
        <w:ind w:left="720"/>
      </w:pPr>
    </w:p>
    <w:p w14:paraId="437ED447" w14:textId="3C228322" w:rsidR="005E4CE3" w:rsidRPr="000F056E" w:rsidRDefault="005E4CE3" w:rsidP="005E4CE3">
      <w:pPr>
        <w:pStyle w:val="List1"/>
        <w:rPr>
          <w:rFonts w:ascii="Noto Sans Symbols" w:hAnsi="Noto Sans Symbols" w:cs="Times New Roman"/>
          <w:sz w:val="25"/>
        </w:rPr>
      </w:pPr>
      <w:r>
        <w:t xml:space="preserve">Other </w:t>
      </w:r>
      <w:r w:rsidRPr="000F056E">
        <w:t xml:space="preserve">personal </w:t>
      </w:r>
      <w:r w:rsidR="002946A2">
        <w:t xml:space="preserve">recording </w:t>
      </w:r>
      <w:r w:rsidRPr="000F056E">
        <w:t xml:space="preserve">devices </w:t>
      </w:r>
      <w:r w:rsidR="002946A2">
        <w:t xml:space="preserve">such as </w:t>
      </w:r>
      <w:r>
        <w:t>smart glasses</w:t>
      </w:r>
      <w:r w:rsidR="00D86FE6">
        <w:t xml:space="preserve"> and smart watches</w:t>
      </w:r>
      <w:r w:rsidR="00F40360">
        <w:t xml:space="preserve"> are not permitted</w:t>
      </w:r>
      <w:r w:rsidRPr="000F056E">
        <w:t xml:space="preserve"> in school </w:t>
      </w:r>
      <w:r w:rsidR="00F40360">
        <w:t>without written</w:t>
      </w:r>
      <w:r w:rsidRPr="000F056E">
        <w:t xml:space="preserve"> permission. </w:t>
      </w:r>
      <w:r w:rsidR="0036441A">
        <w:t>It is</w:t>
      </w:r>
      <w:r w:rsidR="00FD123C">
        <w:t xml:space="preserve"> forbidden to take</w:t>
      </w:r>
      <w:r w:rsidRPr="000F056E">
        <w:t xml:space="preserve"> secret photos, videos or recordings of teachers or students, including remotely</w:t>
      </w:r>
      <w:r w:rsidR="002946A2">
        <w:t>, with any device</w:t>
      </w:r>
      <w:r w:rsidRPr="000F056E">
        <w:t>.</w:t>
      </w:r>
    </w:p>
    <w:p w14:paraId="00000206" w14:textId="36898F57" w:rsidR="00477B6C" w:rsidRDefault="00AD1D87">
      <w:pPr>
        <w:numPr>
          <w:ilvl w:val="0"/>
          <w:numId w:val="3"/>
        </w:numPr>
        <w:pBdr>
          <w:top w:val="nil"/>
          <w:left w:val="nil"/>
          <w:bottom w:val="nil"/>
          <w:right w:val="nil"/>
          <w:between w:val="nil"/>
        </w:pBdr>
        <w:spacing w:after="0"/>
      </w:pPr>
      <w:r>
        <w:rPr>
          <w:b/>
          <w:color w:val="000000"/>
        </w:rPr>
        <w:t>All staff who work directly with children</w:t>
      </w:r>
      <w:r>
        <w:rPr>
          <w:color w:val="000000"/>
        </w:rPr>
        <w:t xml:space="preserve"> should leave their mobile phones on silent and only use them in private staff areas during school hours. See also the </w:t>
      </w:r>
      <w:r w:rsidR="00987070">
        <w:rPr>
          <w:color w:val="000000"/>
        </w:rPr>
        <w:t>‘</w:t>
      </w:r>
      <w:r>
        <w:rPr>
          <w:color w:val="000000"/>
        </w:rPr>
        <w:t>Digital images and video</w:t>
      </w:r>
      <w:r w:rsidR="00987070">
        <w:rPr>
          <w:color w:val="000000"/>
        </w:rPr>
        <w:t>’</w:t>
      </w:r>
      <w:r>
        <w:rPr>
          <w:color w:val="000000"/>
        </w:rPr>
        <w:t xml:space="preserve"> </w:t>
      </w:r>
      <w:r w:rsidR="00987070">
        <w:rPr>
          <w:color w:val="000000"/>
        </w:rPr>
        <w:t xml:space="preserve">section of this document </w:t>
      </w:r>
      <w:r>
        <w:rPr>
          <w:color w:val="000000"/>
        </w:rPr>
        <w:t xml:space="preserve">and </w:t>
      </w:r>
      <w:r w:rsidR="00AF17FD">
        <w:rPr>
          <w:color w:val="000000"/>
        </w:rPr>
        <w:t>the school d</w:t>
      </w:r>
      <w:r>
        <w:rPr>
          <w:color w:val="000000"/>
        </w:rPr>
        <w:t xml:space="preserve">ata protection </w:t>
      </w:r>
      <w:r w:rsidR="00AF17FD">
        <w:rPr>
          <w:color w:val="000000"/>
        </w:rPr>
        <w:t>cyber</w:t>
      </w:r>
      <w:r w:rsidR="00D478F6">
        <w:rPr>
          <w:color w:val="000000"/>
        </w:rPr>
        <w:t xml:space="preserve"> </w:t>
      </w:r>
      <w:r>
        <w:rPr>
          <w:color w:val="000000"/>
        </w:rPr>
        <w:t xml:space="preserve">security </w:t>
      </w:r>
      <w:r w:rsidR="00AF17FD">
        <w:rPr>
          <w:color w:val="000000"/>
        </w:rPr>
        <w:t>policies</w:t>
      </w:r>
      <w:r>
        <w:rPr>
          <w:color w:val="000000"/>
        </w:rPr>
        <w:t>. Child/staff data should never be downloaded onto a private phone.</w:t>
      </w:r>
      <w:r w:rsidR="0031541D">
        <w:rPr>
          <w:color w:val="000000"/>
        </w:rPr>
        <w:t xml:space="preserve"> </w:t>
      </w:r>
      <w:r w:rsidR="00DA18CC">
        <w:t xml:space="preserve">Other </w:t>
      </w:r>
      <w:r w:rsidR="00DA18CC" w:rsidRPr="000F056E">
        <w:t xml:space="preserve">personal </w:t>
      </w:r>
      <w:r w:rsidR="00DA18CC">
        <w:t xml:space="preserve">recording </w:t>
      </w:r>
      <w:r w:rsidR="00DA18CC" w:rsidRPr="000F056E">
        <w:t xml:space="preserve">devices </w:t>
      </w:r>
      <w:r w:rsidR="00DA18CC">
        <w:t>such as smart glasses</w:t>
      </w:r>
      <w:r w:rsidR="001D27A3">
        <w:t xml:space="preserve"> and watches</w:t>
      </w:r>
      <w:r w:rsidR="00DA18CC">
        <w:t xml:space="preserve"> are not permitted</w:t>
      </w:r>
      <w:r w:rsidR="00DA18CC" w:rsidRPr="000F056E">
        <w:t xml:space="preserve"> in school </w:t>
      </w:r>
      <w:r w:rsidR="00DA18CC">
        <w:t>without written</w:t>
      </w:r>
      <w:r w:rsidR="00DA18CC" w:rsidRPr="000F056E">
        <w:t xml:space="preserve"> permission. </w:t>
      </w:r>
      <w:r w:rsidR="00DA18CC">
        <w:t>It is forbidden to take</w:t>
      </w:r>
      <w:r w:rsidR="00DA18CC" w:rsidRPr="000F056E">
        <w:t xml:space="preserve"> secret photos, videos or recordings of teachers or students, including remotely</w:t>
      </w:r>
      <w:r w:rsidR="00DA18CC">
        <w:t>, with any device</w:t>
      </w:r>
    </w:p>
    <w:p w14:paraId="53BD3662" w14:textId="77777777" w:rsidR="005C0A58" w:rsidRPr="0031541D" w:rsidRDefault="005C0A58" w:rsidP="005C0A58">
      <w:pPr>
        <w:pBdr>
          <w:top w:val="nil"/>
          <w:left w:val="nil"/>
          <w:bottom w:val="nil"/>
          <w:right w:val="nil"/>
          <w:between w:val="nil"/>
        </w:pBdr>
        <w:spacing w:after="0"/>
        <w:ind w:left="720"/>
      </w:pPr>
    </w:p>
    <w:p w14:paraId="00000207" w14:textId="2D71F3D7" w:rsidR="00477B6C" w:rsidRDefault="00AD1D87">
      <w:pPr>
        <w:numPr>
          <w:ilvl w:val="0"/>
          <w:numId w:val="3"/>
        </w:numPr>
        <w:pBdr>
          <w:top w:val="nil"/>
          <w:left w:val="nil"/>
          <w:bottom w:val="nil"/>
          <w:right w:val="nil"/>
          <w:between w:val="nil"/>
        </w:pBdr>
        <w:spacing w:after="0"/>
      </w:pPr>
      <w:r>
        <w:rPr>
          <w:b/>
          <w:color w:val="000000"/>
        </w:rPr>
        <w:t>Volunteers, contractors, governors</w:t>
      </w:r>
      <w:r>
        <w:rPr>
          <w:color w:val="000000"/>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r w:rsidR="00DA18CC">
        <w:rPr>
          <w:color w:val="000000"/>
        </w:rPr>
        <w:t xml:space="preserve"> </w:t>
      </w:r>
      <w:r w:rsidR="00DA18CC">
        <w:t xml:space="preserve">Other </w:t>
      </w:r>
      <w:r w:rsidR="00DA18CC" w:rsidRPr="000F056E">
        <w:t xml:space="preserve">personal </w:t>
      </w:r>
      <w:r w:rsidR="00DA18CC">
        <w:t xml:space="preserve">recording </w:t>
      </w:r>
      <w:r w:rsidR="00DA18CC" w:rsidRPr="000F056E">
        <w:t xml:space="preserve">devices </w:t>
      </w:r>
      <w:r w:rsidR="00DA18CC">
        <w:t>such as smart glasses</w:t>
      </w:r>
      <w:r w:rsidR="00200BE3">
        <w:t xml:space="preserve"> and watches</w:t>
      </w:r>
      <w:r w:rsidR="00DA18CC">
        <w:t xml:space="preserve"> are not permitted</w:t>
      </w:r>
      <w:r w:rsidR="00DA18CC" w:rsidRPr="000F056E">
        <w:t xml:space="preserve"> in school </w:t>
      </w:r>
      <w:r w:rsidR="00DA18CC">
        <w:t>without written</w:t>
      </w:r>
      <w:r w:rsidR="00DA18CC" w:rsidRPr="000F056E">
        <w:t xml:space="preserve"> permission. </w:t>
      </w:r>
      <w:r w:rsidR="00DA18CC">
        <w:t>It is forbidden to take</w:t>
      </w:r>
      <w:r w:rsidR="00DA18CC" w:rsidRPr="000F056E">
        <w:t xml:space="preserve"> secret photos, videos or recordings of teachers or students, including remotely</w:t>
      </w:r>
      <w:r w:rsidR="00DA18CC">
        <w:t>, with any device</w:t>
      </w:r>
      <w:r w:rsidR="00372C72">
        <w:t>.</w:t>
      </w:r>
    </w:p>
    <w:p w14:paraId="453A6181" w14:textId="77777777" w:rsidR="00200BE3" w:rsidRDefault="00200BE3" w:rsidP="00200BE3">
      <w:pPr>
        <w:pBdr>
          <w:top w:val="nil"/>
          <w:left w:val="nil"/>
          <w:bottom w:val="nil"/>
          <w:right w:val="nil"/>
          <w:between w:val="nil"/>
        </w:pBdr>
        <w:spacing w:after="0"/>
      </w:pPr>
    </w:p>
    <w:p w14:paraId="68357DFB" w14:textId="002E299F" w:rsidR="009D02C6" w:rsidRDefault="00AD1D87" w:rsidP="009D02C6">
      <w:pPr>
        <w:numPr>
          <w:ilvl w:val="0"/>
          <w:numId w:val="3"/>
        </w:numPr>
        <w:pBdr>
          <w:top w:val="nil"/>
          <w:left w:val="nil"/>
          <w:bottom w:val="nil"/>
          <w:right w:val="nil"/>
          <w:between w:val="nil"/>
        </w:pBdr>
        <w:spacing w:after="0"/>
      </w:pPr>
      <w:r>
        <w:rPr>
          <w:b/>
          <w:color w:val="000000"/>
        </w:rPr>
        <w:t>Parents</w:t>
      </w:r>
      <w:r>
        <w:rPr>
          <w:color w:val="000000"/>
        </w:rPr>
        <w:t xml:space="preserve"> are asked to leave their phones in their pockets and turned off when they are on site. They should ask permission before taking any photos, e.g. of displays in corridors or classrooms, and avoid capturing other children. </w:t>
      </w:r>
      <w:r w:rsidR="002A469C">
        <w:rPr>
          <w:color w:val="000000"/>
        </w:rPr>
        <w:t>Please see</w:t>
      </w:r>
      <w:r>
        <w:rPr>
          <w:color w:val="000000"/>
        </w:rPr>
        <w:t xml:space="preserve"> the Digital images and video section of this document </w:t>
      </w:r>
      <w:r w:rsidR="002A469C">
        <w:rPr>
          <w:color w:val="000000"/>
        </w:rPr>
        <w:t>for more information about filming and photography at school events.</w:t>
      </w:r>
      <w:r w:rsidR="000F2898">
        <w:rPr>
          <w:color w:val="000000"/>
        </w:rPr>
        <w:t xml:space="preserve"> </w:t>
      </w:r>
      <w:r>
        <w:rPr>
          <w:color w:val="000000"/>
        </w:rPr>
        <w:t>Parents are asked not to call pupils on their mobile phones during the school day; urgent messages can be passed via the school office.</w:t>
      </w:r>
      <w:r w:rsidR="00934090">
        <w:rPr>
          <w:color w:val="000000"/>
        </w:rPr>
        <w:t xml:space="preserve"> </w:t>
      </w:r>
      <w:r w:rsidR="008245F6">
        <w:rPr>
          <w:color w:val="000000"/>
        </w:rPr>
        <w:t>We do not allow</w:t>
      </w:r>
      <w:r w:rsidR="0022485F">
        <w:rPr>
          <w:color w:val="000000"/>
        </w:rPr>
        <w:t xml:space="preserve"> Apple AirTags</w:t>
      </w:r>
      <w:r w:rsidR="00AD07C3">
        <w:rPr>
          <w:color w:val="000000"/>
        </w:rPr>
        <w:t xml:space="preserve"> or similar devices</w:t>
      </w:r>
      <w:r w:rsidR="001A461B">
        <w:rPr>
          <w:color w:val="000000"/>
        </w:rPr>
        <w:t xml:space="preserve"> in school</w:t>
      </w:r>
      <w:r w:rsidR="00D52519">
        <w:rPr>
          <w:color w:val="000000"/>
        </w:rPr>
        <w:t xml:space="preserve">. </w:t>
      </w:r>
      <w:r w:rsidR="00F61E86">
        <w:rPr>
          <w:color w:val="000000"/>
        </w:rPr>
        <w:t>Please note that it is</w:t>
      </w:r>
      <w:r w:rsidR="00F61E86" w:rsidRPr="00F61E86">
        <w:rPr>
          <w:color w:val="000000"/>
        </w:rPr>
        <w:t xml:space="preserve"> against the terms and conditions of these products</w:t>
      </w:r>
      <w:r w:rsidR="000549F5">
        <w:rPr>
          <w:color w:val="000000"/>
        </w:rPr>
        <w:t xml:space="preserve"> to us</w:t>
      </w:r>
      <w:r w:rsidR="00CF7414">
        <w:rPr>
          <w:color w:val="000000"/>
        </w:rPr>
        <w:t>e</w:t>
      </w:r>
      <w:r w:rsidR="000549F5">
        <w:rPr>
          <w:color w:val="000000"/>
        </w:rPr>
        <w:t xml:space="preserve"> </w:t>
      </w:r>
      <w:r w:rsidR="00D52519">
        <w:rPr>
          <w:color w:val="000000"/>
        </w:rPr>
        <w:t>them</w:t>
      </w:r>
      <w:r w:rsidR="000549F5">
        <w:rPr>
          <w:color w:val="000000"/>
        </w:rPr>
        <w:t xml:space="preserve"> to track </w:t>
      </w:r>
      <w:r w:rsidR="00E97077">
        <w:rPr>
          <w:color w:val="000000"/>
        </w:rPr>
        <w:t>a</w:t>
      </w:r>
      <w:r w:rsidR="000549F5">
        <w:rPr>
          <w:color w:val="000000"/>
        </w:rPr>
        <w:t xml:space="preserve"> child.</w:t>
      </w:r>
    </w:p>
    <w:p w14:paraId="34CDFBFA" w14:textId="77777777" w:rsidR="009D02C6" w:rsidRPr="005547F8" w:rsidRDefault="009D02C6" w:rsidP="009D02C6">
      <w:pPr>
        <w:pBdr>
          <w:top w:val="nil"/>
          <w:left w:val="nil"/>
          <w:bottom w:val="nil"/>
          <w:right w:val="nil"/>
          <w:between w:val="nil"/>
        </w:pBdr>
        <w:spacing w:after="0"/>
      </w:pPr>
    </w:p>
    <w:p w14:paraId="2E7BE39A" w14:textId="70CDBCF3" w:rsidR="005547F8" w:rsidRDefault="005547F8" w:rsidP="005547F8">
      <w:pPr>
        <w:numPr>
          <w:ilvl w:val="0"/>
          <w:numId w:val="3"/>
        </w:numPr>
        <w:pBdr>
          <w:top w:val="nil"/>
          <w:left w:val="nil"/>
          <w:bottom w:val="nil"/>
          <w:right w:val="nil"/>
          <w:between w:val="nil"/>
        </w:pBdr>
        <w:spacing w:after="0"/>
      </w:pPr>
      <w:r w:rsidRPr="005547F8">
        <w:t>Where BYOD is allowed, neither staff nor students are allowed to use a mobile hotspot to provide internet to the device as this would potentially bypass filtering in contravention of AUPs.</w:t>
      </w:r>
    </w:p>
    <w:p w14:paraId="479979EC" w14:textId="77777777" w:rsidR="00CB14D3" w:rsidRDefault="00CB14D3" w:rsidP="00CB14D3"/>
    <w:p w14:paraId="3DF1A6BB" w14:textId="77777777" w:rsidR="00CB14D3" w:rsidRDefault="00CB14D3" w:rsidP="00CB14D3"/>
    <w:p w14:paraId="6B927730" w14:textId="77777777" w:rsidR="00CB14D3" w:rsidRDefault="00CB14D3" w:rsidP="00CB14D3"/>
    <w:p w14:paraId="7C2236B3" w14:textId="2C4923C6" w:rsidR="00CB14D3" w:rsidRPr="00EC0E14" w:rsidRDefault="00CB14D3" w:rsidP="005547F8">
      <w:pPr>
        <w:numPr>
          <w:ilvl w:val="0"/>
          <w:numId w:val="3"/>
        </w:numPr>
        <w:pBdr>
          <w:top w:val="nil"/>
          <w:left w:val="nil"/>
          <w:bottom w:val="nil"/>
          <w:right w:val="nil"/>
          <w:between w:val="nil"/>
        </w:pBdr>
        <w:spacing w:after="0"/>
      </w:pPr>
      <w:proofErr w:type="gramStart"/>
      <w:r w:rsidRPr="00CB14D3">
        <w:lastRenderedPageBreak/>
        <w:t>In order to</w:t>
      </w:r>
      <w:proofErr w:type="gramEnd"/>
      <w:r w:rsidRPr="00CB14D3">
        <w:t xml:space="preserve"> uphold the highest standards of safeguarding and to protect the privacy and data rights of all pupils under GDPR, St Leonard’s does not permit parents sending pupils into school wearing any device that has the combined capability to record, listen, or track individuals on school premises. The presence of such devices presents a significant safeguarding concern and risks breaching the confidentiality and safety of all children. The school has a duty of care to ensure that every pupil is always safeguarded, and the use of recording or listening devices is incompatible with this responsibility. Parents and carers who wish to track their child’s location may do so using a GPS-only device, provided it has no audio or recording functionality.</w:t>
      </w:r>
    </w:p>
    <w:p w14:paraId="6A81BCE7" w14:textId="77777777" w:rsidR="009D7C42" w:rsidRDefault="009D7C42" w:rsidP="00EC0E14">
      <w:pPr>
        <w:pBdr>
          <w:top w:val="nil"/>
          <w:left w:val="nil"/>
          <w:bottom w:val="nil"/>
          <w:right w:val="nil"/>
          <w:between w:val="nil"/>
        </w:pBdr>
        <w:spacing w:after="0"/>
      </w:pPr>
    </w:p>
    <w:p w14:paraId="0E2BEC24" w14:textId="0D095BC5" w:rsidR="009D7C42" w:rsidRDefault="009D7C42" w:rsidP="009D7C42">
      <w:pPr>
        <w:pStyle w:val="Heading2"/>
      </w:pPr>
      <w:bookmarkStart w:id="44" w:name="_Toc206080885"/>
      <w:r>
        <w:t>Use of school devices</w:t>
      </w:r>
      <w:bookmarkEnd w:id="44"/>
    </w:p>
    <w:p w14:paraId="48B75500" w14:textId="77777777" w:rsidR="0053634A" w:rsidRPr="00EC0E14" w:rsidRDefault="000F7942" w:rsidP="000F7942">
      <w:pPr>
        <w:pBdr>
          <w:top w:val="nil"/>
          <w:left w:val="nil"/>
          <w:bottom w:val="nil"/>
          <w:right w:val="nil"/>
          <w:between w:val="nil"/>
        </w:pBdr>
        <w:spacing w:after="0"/>
        <w:rPr>
          <w:bCs/>
          <w:color w:val="000000"/>
        </w:rPr>
      </w:pPr>
      <w:r w:rsidRPr="00EC0E14">
        <w:rPr>
          <w:bCs/>
          <w:color w:val="000000"/>
        </w:rPr>
        <w:t>Staff and pupils are expected to follow the terms of the school acceptable use policies for appropriate use and behaviour when on school devices</w:t>
      </w:r>
      <w:r w:rsidR="0053634A" w:rsidRPr="00EC0E14">
        <w:rPr>
          <w:bCs/>
          <w:color w:val="000000"/>
        </w:rPr>
        <w:t>, whether on site or at home.</w:t>
      </w:r>
    </w:p>
    <w:p w14:paraId="572AAEED" w14:textId="77777777" w:rsidR="0053634A" w:rsidRPr="00EC0E14" w:rsidRDefault="0053634A" w:rsidP="000F7942">
      <w:pPr>
        <w:pBdr>
          <w:top w:val="nil"/>
          <w:left w:val="nil"/>
          <w:bottom w:val="nil"/>
          <w:right w:val="nil"/>
          <w:between w:val="nil"/>
        </w:pBdr>
        <w:spacing w:after="0"/>
        <w:rPr>
          <w:bCs/>
          <w:color w:val="000000"/>
        </w:rPr>
      </w:pPr>
    </w:p>
    <w:p w14:paraId="14405A4A" w14:textId="13099622" w:rsidR="00DF28D5" w:rsidRPr="00EC0E14" w:rsidRDefault="0053634A" w:rsidP="000F7942">
      <w:pPr>
        <w:pBdr>
          <w:top w:val="nil"/>
          <w:left w:val="nil"/>
          <w:bottom w:val="nil"/>
          <w:right w:val="nil"/>
          <w:between w:val="nil"/>
        </w:pBdr>
        <w:spacing w:after="0"/>
        <w:rPr>
          <w:bCs/>
          <w:color w:val="000000"/>
        </w:rPr>
      </w:pPr>
      <w:r w:rsidRPr="00EC0E14">
        <w:rPr>
          <w:bCs/>
          <w:color w:val="000000"/>
        </w:rPr>
        <w:t xml:space="preserve">School devices are not to be used in any way which </w:t>
      </w:r>
      <w:r w:rsidR="00DC4678" w:rsidRPr="00EC0E14">
        <w:rPr>
          <w:bCs/>
          <w:color w:val="000000"/>
        </w:rPr>
        <w:t>contravenes</w:t>
      </w:r>
      <w:r w:rsidRPr="00EC0E14">
        <w:rPr>
          <w:bCs/>
          <w:color w:val="000000"/>
        </w:rPr>
        <w:t xml:space="preserve"> AUPs, behaviour policy / staff code of conduct</w:t>
      </w:r>
      <w:r w:rsidR="00DF28D5" w:rsidRPr="00EC0E14">
        <w:rPr>
          <w:bCs/>
          <w:color w:val="000000"/>
        </w:rPr>
        <w:t>.</w:t>
      </w:r>
    </w:p>
    <w:p w14:paraId="5F81E597" w14:textId="77777777" w:rsidR="00DF28D5" w:rsidRPr="00EC0E14" w:rsidRDefault="00DF28D5" w:rsidP="000F7942">
      <w:pPr>
        <w:pBdr>
          <w:top w:val="nil"/>
          <w:left w:val="nil"/>
          <w:bottom w:val="nil"/>
          <w:right w:val="nil"/>
          <w:between w:val="nil"/>
        </w:pBdr>
        <w:spacing w:after="0"/>
        <w:rPr>
          <w:bCs/>
          <w:color w:val="000000"/>
        </w:rPr>
      </w:pPr>
    </w:p>
    <w:p w14:paraId="0EDE581E" w14:textId="7943B178" w:rsidR="00513646" w:rsidRPr="002216E8" w:rsidRDefault="00A006DD" w:rsidP="000F7942">
      <w:pPr>
        <w:pBdr>
          <w:top w:val="nil"/>
          <w:left w:val="nil"/>
          <w:bottom w:val="nil"/>
          <w:right w:val="nil"/>
          <w:between w:val="nil"/>
        </w:pBdr>
        <w:spacing w:after="0"/>
        <w:rPr>
          <w:bCs/>
          <w:color w:val="000000"/>
        </w:rPr>
      </w:pPr>
      <w:r w:rsidRPr="00EC0E14">
        <w:rPr>
          <w:bCs/>
          <w:color w:val="000000"/>
        </w:rPr>
        <w:t>Wi-Fi</w:t>
      </w:r>
      <w:r w:rsidR="00DF28D5" w:rsidRPr="00EC0E14">
        <w:rPr>
          <w:bCs/>
          <w:color w:val="000000"/>
        </w:rPr>
        <w:t xml:space="preserve"> is accessible to </w:t>
      </w:r>
      <w:r w:rsidR="009D02C6">
        <w:rPr>
          <w:bCs/>
          <w:color w:val="000000"/>
        </w:rPr>
        <w:t>staff and outside agencies attending site</w:t>
      </w:r>
      <w:r w:rsidR="00685493" w:rsidRPr="00EC0E14">
        <w:rPr>
          <w:bCs/>
          <w:color w:val="000000"/>
        </w:rPr>
        <w:t xml:space="preserve"> for </w:t>
      </w:r>
      <w:r w:rsidR="00513646" w:rsidRPr="002216E8">
        <w:rPr>
          <w:bCs/>
          <w:color w:val="000000"/>
        </w:rPr>
        <w:t>school-related internet use / limited personal use within the framework of the acceptable use policy. All such use is monitored.</w:t>
      </w:r>
    </w:p>
    <w:p w14:paraId="78619A0C" w14:textId="77777777" w:rsidR="00685493" w:rsidRPr="002216E8" w:rsidRDefault="00685493" w:rsidP="000F7942">
      <w:pPr>
        <w:pBdr>
          <w:top w:val="nil"/>
          <w:left w:val="nil"/>
          <w:bottom w:val="nil"/>
          <w:right w:val="nil"/>
          <w:between w:val="nil"/>
        </w:pBdr>
        <w:spacing w:after="0"/>
        <w:rPr>
          <w:bCs/>
          <w:color w:val="000000"/>
        </w:rPr>
      </w:pPr>
    </w:p>
    <w:p w14:paraId="3B12A697" w14:textId="1A170413" w:rsidR="00685493" w:rsidRPr="002216E8" w:rsidRDefault="00685493" w:rsidP="00685493">
      <w:pPr>
        <w:pBdr>
          <w:top w:val="nil"/>
          <w:left w:val="nil"/>
          <w:bottom w:val="nil"/>
          <w:right w:val="nil"/>
          <w:between w:val="nil"/>
        </w:pBdr>
        <w:spacing w:after="0"/>
        <w:rPr>
          <w:bCs/>
          <w:color w:val="000000"/>
        </w:rPr>
      </w:pPr>
      <w:r w:rsidRPr="002216E8">
        <w:rPr>
          <w:bCs/>
          <w:color w:val="000000"/>
        </w:rPr>
        <w:t xml:space="preserve">School </w:t>
      </w:r>
      <w:r w:rsidR="00513646" w:rsidRPr="00EC0E14">
        <w:rPr>
          <w:bCs/>
          <w:color w:val="000000"/>
        </w:rPr>
        <w:t xml:space="preserve">devices </w:t>
      </w:r>
      <w:r w:rsidRPr="00EC0E14">
        <w:rPr>
          <w:bCs/>
          <w:color w:val="000000"/>
        </w:rPr>
        <w:t>for staff or students</w:t>
      </w:r>
      <w:r w:rsidRPr="002216E8">
        <w:rPr>
          <w:bCs/>
          <w:color w:val="000000"/>
        </w:rPr>
        <w:t xml:space="preserve"> </w:t>
      </w:r>
      <w:r w:rsidR="00513646" w:rsidRPr="002216E8">
        <w:rPr>
          <w:bCs/>
          <w:color w:val="000000"/>
        </w:rPr>
        <w:t>are restricted to the apps/software installed by the school</w:t>
      </w:r>
      <w:r w:rsidRPr="002216E8">
        <w:rPr>
          <w:bCs/>
          <w:color w:val="000000"/>
        </w:rPr>
        <w:t>, whether for use at home or school,</w:t>
      </w:r>
      <w:r w:rsidR="00513646" w:rsidRPr="002216E8">
        <w:rPr>
          <w:bCs/>
          <w:color w:val="000000"/>
        </w:rPr>
        <w:t xml:space="preserve"> and may be used for learning and reasonable as well as appropriate personal use</w:t>
      </w:r>
      <w:r w:rsidR="007A3002">
        <w:rPr>
          <w:bCs/>
          <w:color w:val="000000"/>
        </w:rPr>
        <w:t>.</w:t>
      </w:r>
    </w:p>
    <w:p w14:paraId="4DE26B7B" w14:textId="77777777" w:rsidR="00685493" w:rsidRPr="002216E8" w:rsidRDefault="00685493" w:rsidP="00685493">
      <w:pPr>
        <w:pBdr>
          <w:top w:val="nil"/>
          <w:left w:val="nil"/>
          <w:bottom w:val="nil"/>
          <w:right w:val="nil"/>
          <w:between w:val="nil"/>
        </w:pBdr>
        <w:spacing w:after="0"/>
        <w:rPr>
          <w:bCs/>
          <w:color w:val="000000"/>
        </w:rPr>
      </w:pPr>
    </w:p>
    <w:p w14:paraId="0000020F" w14:textId="31509560" w:rsidR="00477B6C" w:rsidRDefault="00685493" w:rsidP="002216E8">
      <w:pPr>
        <w:pBdr>
          <w:top w:val="nil"/>
          <w:left w:val="nil"/>
          <w:bottom w:val="nil"/>
          <w:right w:val="nil"/>
          <w:between w:val="nil"/>
        </w:pBdr>
        <w:spacing w:after="0"/>
        <w:rPr>
          <w:color w:val="000000"/>
        </w:rPr>
      </w:pPr>
      <w:r w:rsidRPr="002216E8">
        <w:rPr>
          <w:bCs/>
          <w:color w:val="000000"/>
        </w:rPr>
        <w:t>A</w:t>
      </w:r>
      <w:r w:rsidR="00513646">
        <w:rPr>
          <w:color w:val="000000"/>
        </w:rPr>
        <w:t xml:space="preserve">ll </w:t>
      </w:r>
      <w:r>
        <w:rPr>
          <w:color w:val="000000"/>
        </w:rPr>
        <w:t xml:space="preserve">and any </w:t>
      </w:r>
      <w:r w:rsidR="00513646">
        <w:rPr>
          <w:color w:val="000000"/>
        </w:rPr>
        <w:t xml:space="preserve">usage </w:t>
      </w:r>
      <w:r>
        <w:rPr>
          <w:color w:val="000000"/>
        </w:rPr>
        <w:t xml:space="preserve">of devices and/or systems and platforms </w:t>
      </w:r>
      <w:r w:rsidR="00513646">
        <w:rPr>
          <w:color w:val="000000"/>
        </w:rPr>
        <w:t xml:space="preserve">may be tracked. </w:t>
      </w:r>
    </w:p>
    <w:p w14:paraId="217DB72A" w14:textId="77777777" w:rsidR="002216E8" w:rsidRDefault="002216E8" w:rsidP="002216E8">
      <w:pPr>
        <w:pBdr>
          <w:top w:val="nil"/>
          <w:left w:val="nil"/>
          <w:bottom w:val="nil"/>
          <w:right w:val="nil"/>
          <w:between w:val="nil"/>
        </w:pBdr>
        <w:spacing w:after="0"/>
      </w:pPr>
    </w:p>
    <w:p w14:paraId="00000211" w14:textId="77777777" w:rsidR="00477B6C" w:rsidRDefault="00AD1D87">
      <w:pPr>
        <w:pStyle w:val="Heading2"/>
      </w:pPr>
      <w:bookmarkStart w:id="45" w:name="_Toc206080886"/>
      <w:r>
        <w:t>Trips / events away from school</w:t>
      </w:r>
      <w:bookmarkEnd w:id="45"/>
    </w:p>
    <w:p w14:paraId="19305CE3" w14:textId="22C794A3" w:rsidR="00CD72C8" w:rsidRDefault="00AD1D87">
      <w:r>
        <w:t>Teachers using their personal phone in an emergency will ensure that the number is hidden to avoid a parent or student accessing a teacher’s private phone number.</w:t>
      </w:r>
    </w:p>
    <w:p w14:paraId="455EFE39" w14:textId="6C95B50F" w:rsidR="00620ACC" w:rsidRDefault="00620ACC">
      <w:r>
        <w:t xml:space="preserve">If </w:t>
      </w:r>
      <w:r w:rsidR="00473DA4">
        <w:t xml:space="preserve">on trips pupils are encouraged to connect to another organisation’s </w:t>
      </w:r>
      <w:r w:rsidR="00A006DD">
        <w:t>Wi-Fi</w:t>
      </w:r>
      <w:r w:rsidR="00473DA4">
        <w:t xml:space="preserve">/network, staff must be aware that </w:t>
      </w:r>
      <w:r w:rsidR="006B554A">
        <w:t xml:space="preserve">other connections may not be as well controlled (e.g. via filtering and monitoring) as the network and systems in school and therefore </w:t>
      </w:r>
      <w:r w:rsidR="00276088">
        <w:t>staff are responsible for risk assessing and managing such situations. Staff should seek advice from the DSL where necessary.</w:t>
      </w:r>
    </w:p>
    <w:p w14:paraId="00000213" w14:textId="77777777" w:rsidR="00477B6C" w:rsidRDefault="00AD1D87">
      <w:pPr>
        <w:pStyle w:val="Heading2"/>
      </w:pPr>
      <w:bookmarkStart w:id="46" w:name="_Toc206080887"/>
      <w:r>
        <w:t>Searching and confiscation</w:t>
      </w:r>
      <w:bookmarkEnd w:id="46"/>
    </w:p>
    <w:p w14:paraId="00000214" w14:textId="535ECA1C" w:rsidR="00477B6C" w:rsidRDefault="00AD1D87">
      <w:r>
        <w:t>In line with the DfE guidance ‘</w:t>
      </w:r>
      <w:hyperlink r:id="rId28">
        <w:r>
          <w:rPr>
            <w:color w:val="1155CC"/>
            <w:u w:val="single"/>
          </w:rPr>
          <w:t>Searching, screening and confiscation: advice for schools</w:t>
        </w:r>
      </w:hyperlink>
      <w:r>
        <w:t xml:space="preserve">’, the </w:t>
      </w:r>
      <w:r w:rsidRPr="00C64E82">
        <w:t>Headteacher/Principal and</w:t>
      </w:r>
      <w:r>
        <w:t xml:space="preserve"> staff authorised </w:t>
      </w:r>
      <w:r w:rsidR="00276088">
        <w:t xml:space="preserve">[ </w:t>
      </w:r>
      <w:r w:rsidR="00C64E82">
        <w:t>DSL and SLT</w:t>
      </w:r>
      <w:r w:rsidR="00276088">
        <w:t xml:space="preserve"> ] </w:t>
      </w:r>
      <w:r>
        <w:t xml:space="preserve">by them have a statutory power to search pupils/property on school premises. This includes the content of mobile phones and other devices, for </w:t>
      </w:r>
      <w:r>
        <w:lastRenderedPageBreak/>
        <w:t xml:space="preserve">example </w:t>
      </w:r>
      <w:proofErr w:type="gramStart"/>
      <w:r>
        <w:t>as a result of</w:t>
      </w:r>
      <w:proofErr w:type="gramEnd"/>
      <w:r>
        <w:t xml:space="preserve"> a reasonable suspicion that a device contains illegal or undesirable material, including but not exclusive to sexual images, pornography, violence or bullying.</w:t>
      </w:r>
    </w:p>
    <w:p w14:paraId="00000215" w14:textId="0C072C05" w:rsidR="00477B6C" w:rsidRDefault="00AD1D87">
      <w:r>
        <w:t>Full details of the school’s search procedures are available in the school Behaviour Policy</w:t>
      </w:r>
      <w:r w:rsidR="00AF1BE0">
        <w:t>.</w:t>
      </w:r>
    </w:p>
    <w:p w14:paraId="00000216" w14:textId="77777777" w:rsidR="00477B6C" w:rsidRDefault="00AD1D87">
      <w:pPr>
        <w:jc w:val="left"/>
        <w:rPr>
          <w:b/>
          <w:sz w:val="32"/>
          <w:szCs w:val="32"/>
        </w:rPr>
      </w:pPr>
      <w:r>
        <w:br w:type="page"/>
      </w:r>
    </w:p>
    <w:p w14:paraId="7A22B2D5" w14:textId="7D954D7D" w:rsidR="00EB11BD" w:rsidRDefault="00B72DDE" w:rsidP="00B72DDE">
      <w:pPr>
        <w:pStyle w:val="Heading1"/>
      </w:pPr>
      <w:bookmarkStart w:id="47" w:name="_Toc206080888"/>
      <w:r w:rsidRPr="00B72DDE">
        <w:lastRenderedPageBreak/>
        <w:t>Ap</w:t>
      </w:r>
      <w:r>
        <w:t>pendix</w:t>
      </w:r>
      <w:r w:rsidR="003F52F8">
        <w:t xml:space="preserve"> A</w:t>
      </w:r>
      <w:r w:rsidR="00500EDF">
        <w:t xml:space="preserve"> </w:t>
      </w:r>
      <w:r w:rsidR="00EB11BD">
        <w:t>–</w:t>
      </w:r>
      <w:r>
        <w:t xml:space="preserve"> Roles</w:t>
      </w:r>
      <w:bookmarkEnd w:id="47"/>
    </w:p>
    <w:p w14:paraId="77802A7C" w14:textId="77777777" w:rsidR="00EC00A3" w:rsidRDefault="00EC00A3" w:rsidP="00EB11BD"/>
    <w:p w14:paraId="19719497" w14:textId="248E05C5" w:rsidR="00B47BE0" w:rsidRDefault="00B47BE0" w:rsidP="00EB11BD">
      <w:r>
        <w:t xml:space="preserve">Please read the relevant roles </w:t>
      </w:r>
      <w:r w:rsidR="00F47699">
        <w:t>&amp;</w:t>
      </w:r>
      <w:r>
        <w:t xml:space="preserve"> responsibilities section from the following pages.</w:t>
      </w:r>
    </w:p>
    <w:p w14:paraId="22ED3CDE" w14:textId="30FAB39A" w:rsidR="001B1087" w:rsidRDefault="00EC00A3" w:rsidP="00702B22">
      <w:r>
        <w:t>All s</w:t>
      </w:r>
      <w:r w:rsidR="002F1DF1">
        <w:t>chool staff</w:t>
      </w:r>
      <w:r w:rsidR="00B47BE0">
        <w:t xml:space="preserve"> </w:t>
      </w:r>
      <w:r>
        <w:t>must read the</w:t>
      </w:r>
      <w:r w:rsidR="00E9235D">
        <w:t xml:space="preserve"> </w:t>
      </w:r>
      <w:r w:rsidR="002F1DF1">
        <w:t>“All Staff” section</w:t>
      </w:r>
      <w:r>
        <w:t xml:space="preserve"> </w:t>
      </w:r>
      <w:r>
        <w:rPr>
          <w:u w:val="single"/>
        </w:rPr>
        <w:t>as well as</w:t>
      </w:r>
      <w:r>
        <w:t xml:space="preserve"> any other relevant to specialist </w:t>
      </w:r>
      <w:r w:rsidR="00424E1A">
        <w:t>roles.</w:t>
      </w:r>
    </w:p>
    <w:p w14:paraId="03C583D5" w14:textId="02E961F5" w:rsidR="001B1087" w:rsidRDefault="00E9235D" w:rsidP="001B1087">
      <w:r>
        <w:t>Roles</w:t>
      </w:r>
      <w:r w:rsidR="001B1087">
        <w:t>:</w:t>
      </w:r>
    </w:p>
    <w:p w14:paraId="6BAE9BEA" w14:textId="77777777" w:rsidR="000703B6" w:rsidRDefault="000703B6" w:rsidP="001B1087">
      <w:pPr>
        <w:pStyle w:val="ListParagraph"/>
        <w:numPr>
          <w:ilvl w:val="0"/>
          <w:numId w:val="5"/>
        </w:numPr>
      </w:pPr>
      <w:r>
        <w:t>All Staff</w:t>
      </w:r>
    </w:p>
    <w:p w14:paraId="673DD641" w14:textId="036EE076" w:rsidR="00E9235D" w:rsidRDefault="00214512" w:rsidP="001B1087">
      <w:pPr>
        <w:pStyle w:val="ListParagraph"/>
        <w:numPr>
          <w:ilvl w:val="0"/>
          <w:numId w:val="5"/>
        </w:numPr>
      </w:pPr>
      <w:r>
        <w:t>Headteacher/Principal</w:t>
      </w:r>
    </w:p>
    <w:p w14:paraId="3A767F09" w14:textId="08876E36" w:rsidR="00B4048F" w:rsidRDefault="00347047" w:rsidP="001B1087">
      <w:pPr>
        <w:pStyle w:val="ListParagraph"/>
        <w:numPr>
          <w:ilvl w:val="0"/>
          <w:numId w:val="5"/>
        </w:numPr>
      </w:pPr>
      <w:r w:rsidRPr="00347047">
        <w:t xml:space="preserve">Designated Safeguarding Lead </w:t>
      </w:r>
    </w:p>
    <w:p w14:paraId="6A1CAC15" w14:textId="77777777" w:rsidR="00B4048F" w:rsidRDefault="00347047" w:rsidP="001B1087">
      <w:pPr>
        <w:pStyle w:val="ListParagraph"/>
        <w:numPr>
          <w:ilvl w:val="0"/>
          <w:numId w:val="5"/>
        </w:numPr>
      </w:pPr>
      <w:r w:rsidRPr="00347047">
        <w:t xml:space="preserve">Governing Body, led by Online Safety / Safeguarding Link Governor </w:t>
      </w:r>
    </w:p>
    <w:p w14:paraId="78809939" w14:textId="77777777" w:rsidR="00B4048F" w:rsidRDefault="00F96773" w:rsidP="001B1087">
      <w:pPr>
        <w:pStyle w:val="ListParagraph"/>
        <w:numPr>
          <w:ilvl w:val="0"/>
          <w:numId w:val="5"/>
        </w:numPr>
      </w:pPr>
      <w:r w:rsidRPr="00F96773">
        <w:t xml:space="preserve">PSHE / RSHE Lead/s </w:t>
      </w:r>
    </w:p>
    <w:p w14:paraId="75DA186A" w14:textId="77777777" w:rsidR="00B4048F" w:rsidRDefault="00F96773" w:rsidP="001B1087">
      <w:pPr>
        <w:pStyle w:val="ListParagraph"/>
        <w:numPr>
          <w:ilvl w:val="0"/>
          <w:numId w:val="5"/>
        </w:numPr>
      </w:pPr>
      <w:r w:rsidRPr="00F96773">
        <w:t xml:space="preserve">Computing Lead </w:t>
      </w:r>
    </w:p>
    <w:p w14:paraId="1D659DD0" w14:textId="77777777" w:rsidR="00B4048F" w:rsidRDefault="00F96773" w:rsidP="001B1087">
      <w:pPr>
        <w:pStyle w:val="ListParagraph"/>
        <w:numPr>
          <w:ilvl w:val="0"/>
          <w:numId w:val="5"/>
        </w:numPr>
      </w:pPr>
      <w:r w:rsidRPr="00F96773">
        <w:t>Subject / aspect leaders</w:t>
      </w:r>
    </w:p>
    <w:p w14:paraId="033E8E15" w14:textId="77777777" w:rsidR="00B4048F" w:rsidRDefault="00F96773" w:rsidP="001B1087">
      <w:pPr>
        <w:pStyle w:val="ListParagraph"/>
        <w:numPr>
          <w:ilvl w:val="0"/>
          <w:numId w:val="5"/>
        </w:numPr>
      </w:pPr>
      <w:r w:rsidRPr="00F96773">
        <w:t xml:space="preserve">Network Manager/technician </w:t>
      </w:r>
    </w:p>
    <w:p w14:paraId="538BE640" w14:textId="77777777" w:rsidR="00B4048F" w:rsidRDefault="00F96773" w:rsidP="001B1087">
      <w:pPr>
        <w:pStyle w:val="ListParagraph"/>
        <w:numPr>
          <w:ilvl w:val="0"/>
          <w:numId w:val="5"/>
        </w:numPr>
      </w:pPr>
      <w:r w:rsidRPr="00F96773">
        <w:t xml:space="preserve">Data Protection Officer (DPO) </w:t>
      </w:r>
    </w:p>
    <w:p w14:paraId="6E22C378" w14:textId="77777777" w:rsidR="00B4048F" w:rsidRDefault="0005754E" w:rsidP="001B1087">
      <w:pPr>
        <w:pStyle w:val="ListParagraph"/>
        <w:numPr>
          <w:ilvl w:val="0"/>
          <w:numId w:val="5"/>
        </w:numPr>
      </w:pPr>
      <w:r w:rsidRPr="0005754E">
        <w:t>Volunteers and contractors (including tutor)</w:t>
      </w:r>
    </w:p>
    <w:p w14:paraId="4B05D222" w14:textId="2A3C80B7" w:rsidR="00E9235D" w:rsidRDefault="0005754E" w:rsidP="001B1087">
      <w:pPr>
        <w:pStyle w:val="ListParagraph"/>
        <w:numPr>
          <w:ilvl w:val="0"/>
          <w:numId w:val="5"/>
        </w:numPr>
      </w:pPr>
      <w:r>
        <w:t>Pupils</w:t>
      </w:r>
    </w:p>
    <w:p w14:paraId="25A3F264" w14:textId="2FB6DD71" w:rsidR="00E9235D" w:rsidRDefault="0005754E" w:rsidP="001B1087">
      <w:pPr>
        <w:pStyle w:val="ListParagraph"/>
        <w:numPr>
          <w:ilvl w:val="0"/>
          <w:numId w:val="5"/>
        </w:numPr>
      </w:pPr>
      <w:r>
        <w:t>Parents/carers</w:t>
      </w:r>
    </w:p>
    <w:p w14:paraId="7B9EDE2B" w14:textId="00667B62" w:rsidR="000703B6" w:rsidRDefault="0005754E" w:rsidP="00480144">
      <w:pPr>
        <w:pStyle w:val="ListParagraph"/>
        <w:numPr>
          <w:ilvl w:val="0"/>
          <w:numId w:val="5"/>
        </w:numPr>
      </w:pPr>
      <w:r w:rsidRPr="0005754E">
        <w:t>External groups including parent associations</w:t>
      </w:r>
    </w:p>
    <w:p w14:paraId="7D113935" w14:textId="77777777" w:rsidR="000703B6" w:rsidRDefault="000703B6" w:rsidP="000703B6">
      <w:pPr>
        <w:pStyle w:val="Heading2"/>
        <w:rPr>
          <w:highlight w:val="yellow"/>
        </w:rPr>
      </w:pPr>
      <w:bookmarkStart w:id="48" w:name="_Toc206080889"/>
      <w:r>
        <w:t>All staff</w:t>
      </w:r>
      <w:bookmarkEnd w:id="48"/>
    </w:p>
    <w:p w14:paraId="58D0195B" w14:textId="0A308660" w:rsidR="00333B31" w:rsidRDefault="00E13BC5" w:rsidP="00AC01D2">
      <w:pPr>
        <w:pBdr>
          <w:top w:val="nil"/>
          <w:left w:val="nil"/>
          <w:bottom w:val="nil"/>
          <w:right w:val="nil"/>
          <w:between w:val="nil"/>
        </w:pBdr>
        <w:spacing w:after="0"/>
        <w:rPr>
          <w:color w:val="000000"/>
        </w:rPr>
      </w:pPr>
      <w:r>
        <w:rPr>
          <w:color w:val="000000"/>
        </w:rPr>
        <w:t xml:space="preserve">All staff should </w:t>
      </w:r>
      <w:r w:rsidR="00CC3806">
        <w:rPr>
          <w:color w:val="000000"/>
        </w:rPr>
        <w:t xml:space="preserve">sign and follow the staff acceptable use policy </w:t>
      </w:r>
      <w:r w:rsidR="00C534A5">
        <w:rPr>
          <w:color w:val="000000"/>
        </w:rPr>
        <w:t>in conjunction with</w:t>
      </w:r>
      <w:r w:rsidR="002A00F0">
        <w:rPr>
          <w:color w:val="000000"/>
        </w:rPr>
        <w:t xml:space="preserve"> </w:t>
      </w:r>
      <w:r w:rsidR="0092558E">
        <w:rPr>
          <w:color w:val="000000"/>
        </w:rPr>
        <w:t>this policy</w:t>
      </w:r>
      <w:r w:rsidR="002A00F0">
        <w:rPr>
          <w:color w:val="000000"/>
        </w:rPr>
        <w:t xml:space="preserve">, </w:t>
      </w:r>
      <w:r w:rsidR="0092558E">
        <w:rPr>
          <w:color w:val="000000"/>
        </w:rPr>
        <w:t>the school’s main safeguarding policy</w:t>
      </w:r>
      <w:r w:rsidR="001E3113">
        <w:rPr>
          <w:color w:val="000000"/>
        </w:rPr>
        <w:t xml:space="preserve">, </w:t>
      </w:r>
      <w:r w:rsidR="00A17ED3">
        <w:rPr>
          <w:color w:val="000000"/>
        </w:rPr>
        <w:t>the</w:t>
      </w:r>
      <w:r w:rsidR="001E3113">
        <w:rPr>
          <w:color w:val="000000"/>
        </w:rPr>
        <w:t xml:space="preserve"> code of conduct/handbook </w:t>
      </w:r>
      <w:r w:rsidR="0092558E">
        <w:rPr>
          <w:color w:val="000000"/>
        </w:rPr>
        <w:t>and relevant parts of Keeping Children Safe in Education</w:t>
      </w:r>
      <w:r w:rsidR="00B44925">
        <w:rPr>
          <w:color w:val="000000"/>
        </w:rPr>
        <w:t xml:space="preserve"> to support a whole-school safeguarding approach</w:t>
      </w:r>
      <w:r w:rsidR="00F9311E">
        <w:rPr>
          <w:color w:val="000000"/>
        </w:rPr>
        <w:t>.</w:t>
      </w:r>
    </w:p>
    <w:p w14:paraId="675F729A" w14:textId="77777777" w:rsidR="00333B31" w:rsidRDefault="00333B31" w:rsidP="00AC01D2">
      <w:pPr>
        <w:pBdr>
          <w:top w:val="nil"/>
          <w:left w:val="nil"/>
          <w:bottom w:val="nil"/>
          <w:right w:val="nil"/>
          <w:between w:val="nil"/>
        </w:pBdr>
        <w:spacing w:after="0"/>
        <w:rPr>
          <w:color w:val="000000"/>
        </w:rPr>
      </w:pPr>
    </w:p>
    <w:p w14:paraId="4B8F83CE" w14:textId="07343344" w:rsidR="00333B31" w:rsidRDefault="00A43FF4" w:rsidP="00AC01D2">
      <w:pPr>
        <w:pBdr>
          <w:top w:val="nil"/>
          <w:left w:val="nil"/>
          <w:bottom w:val="nil"/>
          <w:right w:val="nil"/>
          <w:between w:val="nil"/>
        </w:pBdr>
        <w:spacing w:after="0"/>
        <w:rPr>
          <w:color w:val="000000"/>
        </w:rPr>
      </w:pPr>
      <w:r>
        <w:rPr>
          <w:color w:val="000000"/>
        </w:rPr>
        <w:t>They must report</w:t>
      </w:r>
      <w:r w:rsidR="00784855" w:rsidRPr="00784855">
        <w:rPr>
          <w:color w:val="000000"/>
        </w:rPr>
        <w:t xml:space="preserve"> any concerns, no matter how small, to the designated safety lead as named in the AUP</w:t>
      </w:r>
      <w:r w:rsidR="001C58E8">
        <w:rPr>
          <w:color w:val="000000"/>
        </w:rPr>
        <w:t>, m</w:t>
      </w:r>
      <w:r w:rsidR="00784855" w:rsidRPr="00784855">
        <w:rPr>
          <w:color w:val="000000"/>
        </w:rPr>
        <w:t>aintain</w:t>
      </w:r>
      <w:r w:rsidR="001C58E8">
        <w:rPr>
          <w:color w:val="000000"/>
        </w:rPr>
        <w:t>ing</w:t>
      </w:r>
      <w:r w:rsidR="00784855" w:rsidRPr="00784855">
        <w:rPr>
          <w:color w:val="000000"/>
        </w:rPr>
        <w:t xml:space="preserve"> an awareness of current online safety issues </w:t>
      </w:r>
      <w:r w:rsidR="00731CB7">
        <w:rPr>
          <w:color w:val="000000"/>
        </w:rPr>
        <w:t>(see the start of this document for issues in 202</w:t>
      </w:r>
      <w:r w:rsidR="00201467">
        <w:rPr>
          <w:color w:val="000000"/>
        </w:rPr>
        <w:t>5</w:t>
      </w:r>
      <w:r w:rsidR="00731CB7">
        <w:rPr>
          <w:color w:val="000000"/>
        </w:rPr>
        <w:t xml:space="preserve">) </w:t>
      </w:r>
      <w:r w:rsidR="00784855" w:rsidRPr="00784855">
        <w:rPr>
          <w:color w:val="000000"/>
        </w:rPr>
        <w:t>and guidanc</w:t>
      </w:r>
      <w:r w:rsidR="0053159B">
        <w:rPr>
          <w:color w:val="000000"/>
        </w:rPr>
        <w:t>e</w:t>
      </w:r>
      <w:r w:rsidR="00731CB7">
        <w:rPr>
          <w:color w:val="000000"/>
        </w:rPr>
        <w:t xml:space="preserve"> (such as KCSIE)</w:t>
      </w:r>
      <w:r w:rsidR="0053159B">
        <w:rPr>
          <w:color w:val="000000"/>
        </w:rPr>
        <w:t xml:space="preserve">, </w:t>
      </w:r>
      <w:r w:rsidR="00541CC0">
        <w:rPr>
          <w:color w:val="000000"/>
        </w:rPr>
        <w:t>m</w:t>
      </w:r>
      <w:r w:rsidR="00541CC0" w:rsidRPr="00784855">
        <w:rPr>
          <w:color w:val="000000"/>
        </w:rPr>
        <w:t>odel</w:t>
      </w:r>
      <w:r w:rsidR="00541CC0">
        <w:rPr>
          <w:color w:val="000000"/>
        </w:rPr>
        <w:t>ling</w:t>
      </w:r>
      <w:r w:rsidR="00784855" w:rsidRPr="00784855">
        <w:rPr>
          <w:color w:val="000000"/>
        </w:rPr>
        <w:t xml:space="preserve"> safe, responsible and professional behaviours in their own use of technology at school and</w:t>
      </w:r>
      <w:r w:rsidR="00513399">
        <w:rPr>
          <w:color w:val="000000"/>
        </w:rPr>
        <w:t xml:space="preserve"> b</w:t>
      </w:r>
      <w:r w:rsidR="008C35A9">
        <w:rPr>
          <w:color w:val="000000"/>
        </w:rPr>
        <w:t>eyond</w:t>
      </w:r>
      <w:r w:rsidR="00C07CE0">
        <w:rPr>
          <w:color w:val="000000"/>
        </w:rPr>
        <w:t xml:space="preserve"> and avoiding scaring, victim-blaming language.</w:t>
      </w:r>
    </w:p>
    <w:p w14:paraId="7970377E" w14:textId="77777777" w:rsidR="00333B31" w:rsidRDefault="00333B31" w:rsidP="00AC01D2">
      <w:pPr>
        <w:pBdr>
          <w:top w:val="nil"/>
          <w:left w:val="nil"/>
          <w:bottom w:val="nil"/>
          <w:right w:val="nil"/>
          <w:between w:val="nil"/>
        </w:pBdr>
        <w:spacing w:after="0"/>
        <w:rPr>
          <w:color w:val="000000"/>
        </w:rPr>
      </w:pPr>
    </w:p>
    <w:p w14:paraId="2225C26F" w14:textId="21F93098" w:rsidR="00E9235D" w:rsidRPr="00395158" w:rsidRDefault="00666A5D" w:rsidP="00AC01D2">
      <w:pPr>
        <w:pBdr>
          <w:top w:val="nil"/>
          <w:left w:val="nil"/>
          <w:bottom w:val="nil"/>
          <w:right w:val="nil"/>
          <w:between w:val="nil"/>
        </w:pBdr>
        <w:spacing w:after="0"/>
        <w:rPr>
          <w:color w:val="000000"/>
        </w:rPr>
      </w:pPr>
      <w:r>
        <w:rPr>
          <w:color w:val="000000"/>
        </w:rPr>
        <w:t>Staff should also be aware of the</w:t>
      </w:r>
      <w:r w:rsidR="00C420E0">
        <w:rPr>
          <w:color w:val="000000"/>
        </w:rPr>
        <w:t xml:space="preserve"> DfE standards </w:t>
      </w:r>
      <w:r w:rsidR="00115C2E">
        <w:rPr>
          <w:color w:val="000000"/>
        </w:rPr>
        <w:t>for</w:t>
      </w:r>
      <w:r w:rsidR="00AC01D2">
        <w:rPr>
          <w:color w:val="000000"/>
        </w:rPr>
        <w:t xml:space="preserve"> filtering and monitoring </w:t>
      </w:r>
      <w:r>
        <w:rPr>
          <w:color w:val="000000"/>
        </w:rPr>
        <w:t xml:space="preserve">and play their part in feeding back </w:t>
      </w:r>
      <w:r w:rsidR="00115C2E">
        <w:rPr>
          <w:color w:val="000000"/>
        </w:rPr>
        <w:t xml:space="preserve">to the DSL </w:t>
      </w:r>
      <w:r>
        <w:rPr>
          <w:color w:val="000000"/>
        </w:rPr>
        <w:t>about overblocking</w:t>
      </w:r>
      <w:r w:rsidR="008818E9">
        <w:rPr>
          <w:color w:val="000000"/>
        </w:rPr>
        <w:t>,</w:t>
      </w:r>
      <w:r>
        <w:rPr>
          <w:color w:val="000000"/>
        </w:rPr>
        <w:t xml:space="preserve"> gaps in provision</w:t>
      </w:r>
      <w:r w:rsidR="00333B31">
        <w:rPr>
          <w:color w:val="000000"/>
        </w:rPr>
        <w:t xml:space="preserve"> or pupils bypassing protections.</w:t>
      </w:r>
      <w:r w:rsidR="009606C7">
        <w:rPr>
          <w:color w:val="000000"/>
        </w:rPr>
        <w:t xml:space="preserve"> All staff are also responsible for the physical monitoring of </w:t>
      </w:r>
      <w:r w:rsidR="0061102C">
        <w:rPr>
          <w:color w:val="000000"/>
        </w:rPr>
        <w:t xml:space="preserve">pupils’ </w:t>
      </w:r>
      <w:r w:rsidR="009606C7">
        <w:rPr>
          <w:color w:val="000000"/>
        </w:rPr>
        <w:t xml:space="preserve">online devices during any </w:t>
      </w:r>
      <w:r w:rsidR="0061102C">
        <w:rPr>
          <w:color w:val="000000"/>
        </w:rPr>
        <w:t>session/class they are working within.</w:t>
      </w:r>
    </w:p>
    <w:p w14:paraId="72A9FD3A" w14:textId="1722FEAD" w:rsidR="004F0AEF" w:rsidRDefault="004F0AEF">
      <w:r>
        <w:br w:type="page"/>
      </w:r>
    </w:p>
    <w:p w14:paraId="3473B4CC" w14:textId="27BFC228" w:rsidR="00EB11BD" w:rsidRDefault="00EB11BD" w:rsidP="00EB11BD">
      <w:pPr>
        <w:pStyle w:val="Heading2"/>
      </w:pPr>
      <w:bookmarkStart w:id="49" w:name="_Toc206080890"/>
      <w:r>
        <w:lastRenderedPageBreak/>
        <w:t xml:space="preserve">Headteacher/Principal – </w:t>
      </w:r>
      <w:r w:rsidR="00E55403">
        <w:t>Beverley Holmes</w:t>
      </w:r>
      <w:bookmarkEnd w:id="49"/>
      <w:r>
        <w:t xml:space="preserve"> </w:t>
      </w:r>
    </w:p>
    <w:p w14:paraId="55EBC5FB" w14:textId="46AA6B26" w:rsidR="00EB11BD" w:rsidRDefault="00EB11BD" w:rsidP="00EB11BD">
      <w:pPr>
        <w:rPr>
          <w:b/>
        </w:rPr>
      </w:pPr>
      <w:r>
        <w:rPr>
          <w:b/>
        </w:rPr>
        <w:t>Key responsibilities:</w:t>
      </w:r>
      <w:r w:rsidR="002A47BB">
        <w:rPr>
          <w:b/>
        </w:rPr>
        <w:t xml:space="preserve"> </w:t>
      </w:r>
    </w:p>
    <w:p w14:paraId="51172026" w14:textId="02714CCC" w:rsidR="00EB11BD" w:rsidRDefault="00EB11BD" w:rsidP="00EB11BD">
      <w:pPr>
        <w:numPr>
          <w:ilvl w:val="0"/>
          <w:numId w:val="3"/>
        </w:numPr>
        <w:pBdr>
          <w:top w:val="nil"/>
          <w:left w:val="nil"/>
          <w:bottom w:val="nil"/>
          <w:right w:val="nil"/>
          <w:between w:val="nil"/>
        </w:pBdr>
        <w:spacing w:after="0"/>
        <w:rPr>
          <w:color w:val="000000"/>
        </w:rPr>
      </w:pPr>
      <w:r>
        <w:rPr>
          <w:color w:val="000000"/>
        </w:rPr>
        <w:t xml:space="preserve">Foster a culture of safeguarding where </w:t>
      </w:r>
      <w:r w:rsidR="002E715B">
        <w:rPr>
          <w:color w:val="000000"/>
        </w:rPr>
        <w:t>online safety</w:t>
      </w:r>
      <w:r>
        <w:rPr>
          <w:color w:val="000000"/>
        </w:rPr>
        <w:t xml:space="preserve"> is fully integrated into whole-school </w:t>
      </w:r>
      <w:r w:rsidR="0027725C">
        <w:rPr>
          <w:color w:val="000000"/>
        </w:rPr>
        <w:t>safeguarding.</w:t>
      </w:r>
    </w:p>
    <w:p w14:paraId="3B594343" w14:textId="3124369B" w:rsidR="004B621A" w:rsidRPr="001825F5" w:rsidRDefault="00EB11BD" w:rsidP="004B621A">
      <w:pPr>
        <w:numPr>
          <w:ilvl w:val="0"/>
          <w:numId w:val="3"/>
        </w:numPr>
        <w:pBdr>
          <w:top w:val="nil"/>
          <w:left w:val="nil"/>
          <w:bottom w:val="nil"/>
          <w:right w:val="nil"/>
          <w:between w:val="nil"/>
        </w:pBdr>
        <w:spacing w:after="0"/>
        <w:rPr>
          <w:color w:val="000000"/>
        </w:rPr>
      </w:pPr>
      <w:r w:rsidRPr="004B621A">
        <w:rPr>
          <w:color w:val="000000"/>
        </w:rPr>
        <w:t xml:space="preserve">Oversee </w:t>
      </w:r>
      <w:r w:rsidR="00A43E05" w:rsidRPr="004B621A">
        <w:rPr>
          <w:color w:val="000000"/>
        </w:rPr>
        <w:t xml:space="preserve">and support </w:t>
      </w:r>
      <w:r w:rsidRPr="004B621A">
        <w:rPr>
          <w:color w:val="000000"/>
        </w:rPr>
        <w:t xml:space="preserve">the activities of the designated safeguarding lead </w:t>
      </w:r>
      <w:r w:rsidR="0013122F">
        <w:rPr>
          <w:color w:val="000000"/>
        </w:rPr>
        <w:t xml:space="preserve">team </w:t>
      </w:r>
      <w:r w:rsidRPr="004B621A">
        <w:rPr>
          <w:color w:val="000000"/>
        </w:rPr>
        <w:t xml:space="preserve">and </w:t>
      </w:r>
      <w:r w:rsidR="0013122F">
        <w:rPr>
          <w:color w:val="000000"/>
        </w:rPr>
        <w:t xml:space="preserve">ensure they </w:t>
      </w:r>
      <w:r w:rsidR="004B621A">
        <w:rPr>
          <w:color w:val="000000"/>
        </w:rPr>
        <w:t>work technical colleagues to complete an online safety audit in line with KCSIE (including technology in use in the school)</w:t>
      </w:r>
    </w:p>
    <w:p w14:paraId="74D3F515" w14:textId="185241DD" w:rsidR="00EB11BD" w:rsidRDefault="00EB11BD" w:rsidP="00EB11BD">
      <w:pPr>
        <w:numPr>
          <w:ilvl w:val="0"/>
          <w:numId w:val="3"/>
        </w:numPr>
        <w:pBdr>
          <w:top w:val="nil"/>
          <w:left w:val="nil"/>
          <w:bottom w:val="nil"/>
          <w:right w:val="nil"/>
          <w:between w:val="nil"/>
        </w:pBdr>
        <w:spacing w:after="0"/>
        <w:rPr>
          <w:color w:val="000000"/>
        </w:rPr>
      </w:pPr>
      <w:r>
        <w:rPr>
          <w:color w:val="000000"/>
        </w:rPr>
        <w:t xml:space="preserve">Undertake training in offline and online safeguarding, in accordance with statutory guidance and Local Safeguarding </w:t>
      </w:r>
      <w:r w:rsidR="007D6DCB">
        <w:rPr>
          <w:color w:val="000000"/>
        </w:rPr>
        <w:t xml:space="preserve">Children </w:t>
      </w:r>
      <w:r>
        <w:rPr>
          <w:color w:val="000000"/>
        </w:rPr>
        <w:t>Partnership</w:t>
      </w:r>
      <w:r w:rsidR="007D6DCB">
        <w:rPr>
          <w:color w:val="000000"/>
        </w:rPr>
        <w:t xml:space="preserve"> support and </w:t>
      </w:r>
      <w:r w:rsidR="0027725C">
        <w:rPr>
          <w:color w:val="000000"/>
        </w:rPr>
        <w:t>guidance.</w:t>
      </w:r>
    </w:p>
    <w:p w14:paraId="0B200E60" w14:textId="0B4F6F46" w:rsidR="001B1369" w:rsidRDefault="00EB11BD" w:rsidP="00EB11BD">
      <w:pPr>
        <w:numPr>
          <w:ilvl w:val="0"/>
          <w:numId w:val="3"/>
        </w:numPr>
        <w:pBdr>
          <w:top w:val="nil"/>
          <w:left w:val="nil"/>
          <w:bottom w:val="nil"/>
          <w:right w:val="nil"/>
          <w:between w:val="nil"/>
        </w:pBdr>
        <w:spacing w:after="0"/>
        <w:rPr>
          <w:color w:val="000000"/>
        </w:rPr>
      </w:pPr>
      <w:r w:rsidRPr="001B1369">
        <w:rPr>
          <w:color w:val="000000"/>
        </w:rPr>
        <w:t>Ensure ALL</w:t>
      </w:r>
      <w:r>
        <w:t xml:space="preserve"> staff undergo safeguarding training (including online</w:t>
      </w:r>
      <w:r w:rsidR="00094A02">
        <w:t xml:space="preserve"> </w:t>
      </w:r>
      <w:r>
        <w:t xml:space="preserve">safety) at induction and </w:t>
      </w:r>
      <w:r w:rsidR="0013122F">
        <w:t xml:space="preserve">with </w:t>
      </w:r>
      <w:r>
        <w:t>regular update</w:t>
      </w:r>
      <w:r w:rsidR="0013122F">
        <w:t>s</w:t>
      </w:r>
      <w:r w:rsidRPr="001B1369">
        <w:rPr>
          <w:color w:val="000000"/>
        </w:rPr>
        <w:t xml:space="preserve"> </w:t>
      </w:r>
      <w:r w:rsidR="0013122F">
        <w:rPr>
          <w:color w:val="000000"/>
        </w:rPr>
        <w:t xml:space="preserve">and that they agree and adhere to </w:t>
      </w:r>
      <w:r w:rsidR="0013122F" w:rsidRPr="004B621A">
        <w:rPr>
          <w:color w:val="000000"/>
        </w:rPr>
        <w:t xml:space="preserve">policies and </w:t>
      </w:r>
      <w:r w:rsidR="0027725C" w:rsidRPr="004B621A">
        <w:rPr>
          <w:color w:val="000000"/>
        </w:rPr>
        <w:t>procedures.</w:t>
      </w:r>
    </w:p>
    <w:p w14:paraId="14217284" w14:textId="554FB478" w:rsidR="00EB11BD" w:rsidRDefault="00EB11BD" w:rsidP="00EB11BD">
      <w:pPr>
        <w:numPr>
          <w:ilvl w:val="0"/>
          <w:numId w:val="3"/>
        </w:numPr>
        <w:pBdr>
          <w:top w:val="nil"/>
          <w:left w:val="nil"/>
          <w:bottom w:val="nil"/>
          <w:right w:val="nil"/>
          <w:between w:val="nil"/>
        </w:pBdr>
        <w:spacing w:after="0"/>
        <w:rPr>
          <w:color w:val="000000"/>
        </w:rPr>
      </w:pPr>
      <w:r>
        <w:rPr>
          <w:color w:val="000000"/>
        </w:rPr>
        <w:t>Ensure ALL</w:t>
      </w:r>
      <w:r>
        <w:t xml:space="preserve"> governors </w:t>
      </w:r>
      <w:r w:rsidRPr="00E55403">
        <w:t>and trustees</w:t>
      </w:r>
      <w:r>
        <w:t xml:space="preserve"> undergo safeguarding and child protection training </w:t>
      </w:r>
      <w:r w:rsidR="0069041E">
        <w:t>and updates</w:t>
      </w:r>
      <w:r>
        <w:t xml:space="preserve"> (including </w:t>
      </w:r>
      <w:r w:rsidR="002E715B">
        <w:t>online safety</w:t>
      </w:r>
      <w:r>
        <w:t xml:space="preserve">) to provide strategic challenge and oversight into policy and practice and that </w:t>
      </w:r>
      <w:r w:rsidR="0069041E">
        <w:t>governors</w:t>
      </w:r>
      <w:r w:rsidRPr="00384B16">
        <w:t xml:space="preserve"> </w:t>
      </w:r>
      <w:r w:rsidR="0069041E">
        <w:rPr>
          <w:color w:val="000000"/>
        </w:rPr>
        <w:t xml:space="preserve">are regularly updated on the nature and effectiveness of the school’s arrangements </w:t>
      </w:r>
    </w:p>
    <w:p w14:paraId="45EF35E5" w14:textId="400C7E67" w:rsidR="000C139B" w:rsidRDefault="000C139B" w:rsidP="000C139B">
      <w:pPr>
        <w:numPr>
          <w:ilvl w:val="0"/>
          <w:numId w:val="3"/>
        </w:numPr>
        <w:pBdr>
          <w:top w:val="nil"/>
          <w:left w:val="nil"/>
          <w:bottom w:val="nil"/>
          <w:right w:val="nil"/>
          <w:between w:val="nil"/>
        </w:pBdr>
        <w:spacing w:after="0"/>
        <w:rPr>
          <w:color w:val="000000"/>
        </w:rPr>
      </w:pPr>
      <w:r>
        <w:rPr>
          <w:color w:val="000000"/>
        </w:rPr>
        <w:t xml:space="preserve">Ensure the school implements and makes effective use of appropriate ICT systems and services including school-safe filtering and monitoring, protected email systems and that all technology including </w:t>
      </w:r>
      <w:r w:rsidR="0013122F">
        <w:rPr>
          <w:color w:val="000000"/>
        </w:rPr>
        <w:t xml:space="preserve">remote </w:t>
      </w:r>
      <w:r>
        <w:rPr>
          <w:color w:val="000000"/>
        </w:rPr>
        <w:t xml:space="preserve">systems are implemented according to child-safety first </w:t>
      </w:r>
      <w:r w:rsidR="0027725C">
        <w:rPr>
          <w:color w:val="000000"/>
        </w:rPr>
        <w:t>principles.</w:t>
      </w:r>
    </w:p>
    <w:p w14:paraId="57AC46B5" w14:textId="6DCB4977" w:rsidR="00EB11BD" w:rsidRDefault="00CA0D4D" w:rsidP="00EB11BD">
      <w:pPr>
        <w:numPr>
          <w:ilvl w:val="0"/>
          <w:numId w:val="3"/>
        </w:numPr>
        <w:pBdr>
          <w:top w:val="nil"/>
          <w:left w:val="nil"/>
          <w:bottom w:val="nil"/>
          <w:right w:val="nil"/>
          <w:between w:val="nil"/>
        </w:pBdr>
        <w:spacing w:after="0"/>
        <w:rPr>
          <w:color w:val="000000"/>
        </w:rPr>
      </w:pPr>
      <w:r>
        <w:rPr>
          <w:color w:val="000000"/>
        </w:rPr>
        <w:t>B</w:t>
      </w:r>
      <w:r w:rsidR="006C6E03">
        <w:rPr>
          <w:color w:val="000000"/>
        </w:rPr>
        <w:t>etter understand, review and drive the rationale behind decisions in</w:t>
      </w:r>
      <w:r>
        <w:rPr>
          <w:color w:val="000000"/>
        </w:rPr>
        <w:t xml:space="preserve"> filtering and monitoring</w:t>
      </w:r>
      <w:r w:rsidR="003E4FC2">
        <w:rPr>
          <w:color w:val="000000"/>
        </w:rPr>
        <w:t xml:space="preserve"> </w:t>
      </w:r>
      <w:r w:rsidR="00791983">
        <w:rPr>
          <w:color w:val="000000"/>
        </w:rPr>
        <w:t>as per the DfE s</w:t>
      </w:r>
      <w:r w:rsidR="00C30DE8">
        <w:rPr>
          <w:color w:val="000000"/>
        </w:rPr>
        <w:t>tandards</w:t>
      </w:r>
      <w:r w:rsidR="002E751F">
        <w:rPr>
          <w:color w:val="000000"/>
        </w:rPr>
        <w:t>—through regular</w:t>
      </w:r>
      <w:r w:rsidR="003E4FC2">
        <w:rPr>
          <w:color w:val="000000"/>
        </w:rPr>
        <w:t xml:space="preserve"> liaison with</w:t>
      </w:r>
      <w:r w:rsidR="006C6E03">
        <w:rPr>
          <w:color w:val="000000"/>
        </w:rPr>
        <w:t xml:space="preserve"> </w:t>
      </w:r>
      <w:r w:rsidR="00EB11BD">
        <w:rPr>
          <w:color w:val="000000"/>
        </w:rPr>
        <w:t xml:space="preserve">technical colleagues </w:t>
      </w:r>
      <w:r w:rsidR="003343BD">
        <w:rPr>
          <w:color w:val="000000"/>
        </w:rPr>
        <w:t>and the DSL</w:t>
      </w:r>
      <w:r w:rsidR="00EB11BD">
        <w:rPr>
          <w:color w:val="000000"/>
        </w:rPr>
        <w:t xml:space="preserve">– </w:t>
      </w:r>
      <w:proofErr w:type="gramStart"/>
      <w:r w:rsidR="00EB11BD">
        <w:rPr>
          <w:color w:val="000000"/>
        </w:rPr>
        <w:t>in particular understand</w:t>
      </w:r>
      <w:proofErr w:type="gramEnd"/>
      <w:r w:rsidR="00EB11BD">
        <w:rPr>
          <w:color w:val="000000"/>
        </w:rPr>
        <w:t xml:space="preserve"> what is blocked or allowed for whom, when, and how</w:t>
      </w:r>
      <w:r w:rsidR="00F13068">
        <w:rPr>
          <w:color w:val="000000"/>
        </w:rPr>
        <w:t xml:space="preserve"> as per</w:t>
      </w:r>
      <w:r w:rsidR="00DC4678">
        <w:rPr>
          <w:color w:val="000000"/>
        </w:rPr>
        <w:t xml:space="preserve"> </w:t>
      </w:r>
      <w:r w:rsidR="0013122F">
        <w:rPr>
          <w:color w:val="000000"/>
        </w:rPr>
        <w:t>KCSIE.</w:t>
      </w:r>
      <w:r w:rsidR="00702466">
        <w:rPr>
          <w:color w:val="000000"/>
        </w:rPr>
        <w:t xml:space="preserve"> </w:t>
      </w:r>
    </w:p>
    <w:p w14:paraId="28399C43" w14:textId="3A5A018C" w:rsidR="00EB11BD" w:rsidRDefault="00EB11BD" w:rsidP="00EB11BD">
      <w:pPr>
        <w:numPr>
          <w:ilvl w:val="0"/>
          <w:numId w:val="3"/>
        </w:numPr>
        <w:pBdr>
          <w:top w:val="nil"/>
          <w:left w:val="nil"/>
          <w:bottom w:val="nil"/>
          <w:right w:val="nil"/>
          <w:between w:val="nil"/>
        </w:pBdr>
        <w:spacing w:after="0"/>
        <w:rPr>
          <w:color w:val="000000"/>
        </w:rPr>
      </w:pPr>
      <w:r>
        <w:rPr>
          <w:color w:val="000000"/>
        </w:rPr>
        <w:t>Liaise with the designated safeguarding lead on all online</w:t>
      </w:r>
      <w:r w:rsidR="00282385">
        <w:rPr>
          <w:color w:val="000000"/>
        </w:rPr>
        <w:t xml:space="preserve"> </w:t>
      </w:r>
      <w:r>
        <w:rPr>
          <w:color w:val="000000"/>
        </w:rPr>
        <w:t>safety issues which might arise and receive regular updates on school issues and broader policy and practice information</w:t>
      </w:r>
      <w:r w:rsidR="0027725C">
        <w:rPr>
          <w:color w:val="000000"/>
        </w:rPr>
        <w:t>.</w:t>
      </w:r>
    </w:p>
    <w:p w14:paraId="35A1D218" w14:textId="0C4C1E2A" w:rsidR="005376C8" w:rsidRDefault="00EB11BD" w:rsidP="00EB11BD">
      <w:pPr>
        <w:numPr>
          <w:ilvl w:val="0"/>
          <w:numId w:val="3"/>
        </w:numPr>
        <w:pBdr>
          <w:top w:val="nil"/>
          <w:left w:val="nil"/>
          <w:bottom w:val="nil"/>
          <w:right w:val="nil"/>
          <w:between w:val="nil"/>
        </w:pBdr>
        <w:spacing w:after="0"/>
        <w:rPr>
          <w:color w:val="000000"/>
        </w:rPr>
      </w:pPr>
      <w:r w:rsidRPr="00F2044B">
        <w:rPr>
          <w:color w:val="000000"/>
        </w:rPr>
        <w:t xml:space="preserve">Support safeguarding leads and technical staff as they review protections for </w:t>
      </w:r>
      <w:r w:rsidRPr="00702B22">
        <w:rPr>
          <w:color w:val="000000"/>
        </w:rPr>
        <w:t>pupils in the home</w:t>
      </w:r>
      <w:r w:rsidRPr="00F2044B">
        <w:rPr>
          <w:color w:val="000000"/>
        </w:rPr>
        <w:t xml:space="preserve"> and </w:t>
      </w:r>
      <w:r w:rsidRPr="00702B22">
        <w:rPr>
          <w:color w:val="000000"/>
        </w:rPr>
        <w:t>remote-learning</w:t>
      </w:r>
      <w:r w:rsidRPr="00F2044B">
        <w:rPr>
          <w:color w:val="000000"/>
        </w:rPr>
        <w:t xml:space="preserve"> procedures, rules and safeguards</w:t>
      </w:r>
      <w:r w:rsidR="00E55403">
        <w:rPr>
          <w:color w:val="000000"/>
        </w:rPr>
        <w:t>.</w:t>
      </w:r>
    </w:p>
    <w:p w14:paraId="57A17D88" w14:textId="7BB68FB3" w:rsidR="00EB11BD" w:rsidRDefault="00EB11BD" w:rsidP="00EB11BD">
      <w:pPr>
        <w:numPr>
          <w:ilvl w:val="0"/>
          <w:numId w:val="3"/>
        </w:numPr>
        <w:pBdr>
          <w:top w:val="nil"/>
          <w:left w:val="nil"/>
          <w:bottom w:val="nil"/>
          <w:right w:val="nil"/>
          <w:between w:val="nil"/>
        </w:pBdr>
        <w:spacing w:after="0"/>
        <w:rPr>
          <w:color w:val="000000"/>
        </w:rPr>
      </w:pPr>
      <w:r>
        <w:rPr>
          <w:color w:val="000000"/>
        </w:rPr>
        <w:t xml:space="preserve">Take overall responsibility for data management and information security ensuring the school’s provision follows best practice in information handling; work with the DPO, DSL and governors to ensure a compliant framework for storing </w:t>
      </w:r>
      <w:proofErr w:type="gramStart"/>
      <w:r>
        <w:rPr>
          <w:color w:val="000000"/>
        </w:rPr>
        <w:t>data, but</w:t>
      </w:r>
      <w:proofErr w:type="gramEnd"/>
      <w:r>
        <w:rPr>
          <w:color w:val="000000"/>
        </w:rPr>
        <w:t xml:space="preserve"> helping to ensure that child protection is always put first and data-protection processes support careful and legal sharing of information</w:t>
      </w:r>
      <w:r w:rsidR="0027725C">
        <w:rPr>
          <w:color w:val="000000"/>
        </w:rPr>
        <w:t>.</w:t>
      </w:r>
    </w:p>
    <w:p w14:paraId="5201EF34" w14:textId="65B59919" w:rsidR="00EB11BD" w:rsidRDefault="00EB11BD" w:rsidP="00EB11BD">
      <w:pPr>
        <w:numPr>
          <w:ilvl w:val="0"/>
          <w:numId w:val="3"/>
        </w:numPr>
        <w:pBdr>
          <w:top w:val="nil"/>
          <w:left w:val="nil"/>
          <w:bottom w:val="nil"/>
          <w:right w:val="nil"/>
          <w:between w:val="nil"/>
        </w:pBdr>
        <w:spacing w:after="0"/>
        <w:rPr>
          <w:color w:val="000000"/>
        </w:rPr>
      </w:pPr>
      <w:r>
        <w:rPr>
          <w:color w:val="000000"/>
        </w:rPr>
        <w:t>Understand and make all staff aware of procedures to be followed in the event of a serious online safeguarding incident</w:t>
      </w:r>
      <w:r w:rsidR="0027725C">
        <w:rPr>
          <w:color w:val="000000"/>
        </w:rPr>
        <w:t>.</w:t>
      </w:r>
    </w:p>
    <w:p w14:paraId="2F426F57" w14:textId="16C426D1" w:rsidR="00EB11BD" w:rsidRDefault="00EB11BD" w:rsidP="00EB11BD">
      <w:pPr>
        <w:numPr>
          <w:ilvl w:val="0"/>
          <w:numId w:val="3"/>
        </w:numPr>
        <w:pBdr>
          <w:top w:val="nil"/>
          <w:left w:val="nil"/>
          <w:bottom w:val="nil"/>
          <w:right w:val="nil"/>
          <w:between w:val="nil"/>
        </w:pBdr>
        <w:spacing w:after="0"/>
      </w:pPr>
      <w:r>
        <w:rPr>
          <w:color w:val="000000"/>
        </w:rPr>
        <w:t>Ensure suitable risk assessments are undertaken so the curriculum meets needs of pupils, including risk of children being radicalised</w:t>
      </w:r>
      <w:r w:rsidR="0027725C">
        <w:rPr>
          <w:color w:val="000000"/>
        </w:rPr>
        <w:t>.</w:t>
      </w:r>
    </w:p>
    <w:p w14:paraId="402049F2" w14:textId="7E9B92BE" w:rsidR="00EB11BD" w:rsidRDefault="00EB11BD" w:rsidP="00EB11BD">
      <w:pPr>
        <w:numPr>
          <w:ilvl w:val="0"/>
          <w:numId w:val="3"/>
        </w:numPr>
        <w:pBdr>
          <w:top w:val="nil"/>
          <w:left w:val="nil"/>
          <w:bottom w:val="nil"/>
          <w:right w:val="nil"/>
          <w:between w:val="nil"/>
        </w:pBdr>
      </w:pPr>
      <w:r>
        <w:rPr>
          <w:color w:val="000000"/>
        </w:rPr>
        <w:t>Ensure the school website meets statutory requirements</w:t>
      </w:r>
    </w:p>
    <w:p w14:paraId="31C1938B" w14:textId="77777777" w:rsidR="00EB11BD" w:rsidRDefault="00EB11BD" w:rsidP="00EB11BD"/>
    <w:p w14:paraId="6A461209" w14:textId="797BD7EC" w:rsidR="00EB11BD" w:rsidRDefault="00EB11BD" w:rsidP="00EB11BD">
      <w:pPr>
        <w:pStyle w:val="Heading2"/>
      </w:pPr>
      <w:bookmarkStart w:id="50" w:name="_Toc206080891"/>
      <w:r>
        <w:lastRenderedPageBreak/>
        <w:t>Designated Safeguarding Lead</w:t>
      </w:r>
      <w:r w:rsidR="002430F2">
        <w:t xml:space="preserve"> </w:t>
      </w:r>
      <w:r>
        <w:t xml:space="preserve">– </w:t>
      </w:r>
      <w:r w:rsidR="00194B7F">
        <w:t>Matthew Gaukroger</w:t>
      </w:r>
      <w:bookmarkEnd w:id="50"/>
    </w:p>
    <w:p w14:paraId="1D2EDB9B" w14:textId="2CEA999E" w:rsidR="00EB11BD" w:rsidRDefault="00EB11BD" w:rsidP="00EB11BD">
      <w:r>
        <w:rPr>
          <w:b/>
        </w:rPr>
        <w:t>Key responsibilities</w:t>
      </w:r>
      <w:r>
        <w:t xml:space="preserve"> (remember the DSL can delegate certain online</w:t>
      </w:r>
      <w:r w:rsidR="002E715B">
        <w:t xml:space="preserve"> </w:t>
      </w:r>
      <w:r>
        <w:t>safety duties</w:t>
      </w:r>
      <w:r w:rsidR="00A10BCE">
        <w:t xml:space="preserve"> </w:t>
      </w:r>
      <w:r>
        <w:t>but not the overall responsibility; this assertion and all quotes below are from Keeping Children Safe in Education):</w:t>
      </w:r>
    </w:p>
    <w:p w14:paraId="034F066F" w14:textId="43450ACF" w:rsidR="0025619B" w:rsidRPr="002E715B" w:rsidRDefault="00C879AC" w:rsidP="00EB11BD">
      <w:pPr>
        <w:numPr>
          <w:ilvl w:val="0"/>
          <w:numId w:val="3"/>
        </w:numPr>
        <w:pBdr>
          <w:top w:val="nil"/>
          <w:left w:val="nil"/>
          <w:bottom w:val="nil"/>
          <w:right w:val="nil"/>
          <w:between w:val="nil"/>
        </w:pBdr>
        <w:spacing w:after="0"/>
      </w:pPr>
      <w:r>
        <w:rPr>
          <w:color w:val="000000"/>
        </w:rPr>
        <w:t xml:space="preserve">The DSL should </w:t>
      </w:r>
      <w:r w:rsidR="0025619B">
        <w:rPr>
          <w:color w:val="000000"/>
        </w:rPr>
        <w:t>“</w:t>
      </w:r>
      <w:r w:rsidR="0025619B" w:rsidRPr="0025619B">
        <w:rPr>
          <w:color w:val="000000"/>
        </w:rPr>
        <w:t xml:space="preserve">take </w:t>
      </w:r>
      <w:r w:rsidR="0025619B" w:rsidRPr="0025619B">
        <w:rPr>
          <w:b/>
          <w:bCs/>
          <w:color w:val="000000"/>
        </w:rPr>
        <w:t>lead responsibility</w:t>
      </w:r>
      <w:r w:rsidR="0025619B" w:rsidRPr="0025619B">
        <w:rPr>
          <w:color w:val="000000"/>
        </w:rPr>
        <w:t xml:space="preserve"> for safeguarding and child protection (</w:t>
      </w:r>
      <w:r w:rsidR="0025619B" w:rsidRPr="00C879AC">
        <w:rPr>
          <w:b/>
          <w:bCs/>
          <w:color w:val="000000"/>
        </w:rPr>
        <w:t xml:space="preserve">including online safety and </w:t>
      </w:r>
      <w:r w:rsidR="0025619B" w:rsidRPr="002E715B">
        <w:rPr>
          <w:b/>
          <w:bCs/>
          <w:color w:val="000000"/>
        </w:rPr>
        <w:t>understanding the filtering and monitoring</w:t>
      </w:r>
      <w:r w:rsidR="0025619B" w:rsidRPr="002E715B">
        <w:rPr>
          <w:color w:val="000000"/>
        </w:rPr>
        <w:t xml:space="preserve"> systems and processes in place). </w:t>
      </w:r>
    </w:p>
    <w:p w14:paraId="27F75B99" w14:textId="0BAE9631" w:rsidR="00EF56D2" w:rsidRPr="002E715B" w:rsidRDefault="00EF56D2" w:rsidP="00EB11BD">
      <w:pPr>
        <w:numPr>
          <w:ilvl w:val="0"/>
          <w:numId w:val="3"/>
        </w:numPr>
        <w:pBdr>
          <w:top w:val="nil"/>
          <w:left w:val="nil"/>
          <w:bottom w:val="nil"/>
          <w:right w:val="nil"/>
          <w:between w:val="nil"/>
        </w:pBdr>
        <w:spacing w:after="0"/>
      </w:pPr>
      <w:r w:rsidRPr="002E715B">
        <w:rPr>
          <w:color w:val="000000"/>
        </w:rPr>
        <w:t>Ensure “An effective whole school approach to online safety as per KCSIE</w:t>
      </w:r>
      <w:r w:rsidR="0027725C">
        <w:rPr>
          <w:color w:val="000000"/>
        </w:rPr>
        <w:t>.</w:t>
      </w:r>
    </w:p>
    <w:p w14:paraId="3E4FB5F5" w14:textId="1F1760AA" w:rsidR="00B152FE" w:rsidRDefault="002E715B" w:rsidP="002F3943">
      <w:pPr>
        <w:numPr>
          <w:ilvl w:val="0"/>
          <w:numId w:val="3"/>
        </w:numPr>
        <w:pBdr>
          <w:top w:val="nil"/>
          <w:left w:val="nil"/>
          <w:bottom w:val="nil"/>
          <w:right w:val="nil"/>
          <w:between w:val="nil"/>
        </w:pBdr>
        <w:spacing w:after="0"/>
        <w:rPr>
          <w:color w:val="000000"/>
        </w:rPr>
      </w:pPr>
      <w:r w:rsidRPr="002E715B">
        <w:rPr>
          <w:color w:val="000000"/>
        </w:rPr>
        <w:t>Ensure the school is complying with the DfE’s standards on Filtering and Monitoring</w:t>
      </w:r>
      <w:r w:rsidR="004678CC" w:rsidRPr="002E715B">
        <w:rPr>
          <w:color w:val="000000"/>
        </w:rPr>
        <w:t>.</w:t>
      </w:r>
      <w:r w:rsidR="003D3FB4" w:rsidRPr="002E715B">
        <w:rPr>
          <w:color w:val="000000"/>
        </w:rPr>
        <w:t xml:space="preserve"> </w:t>
      </w:r>
    </w:p>
    <w:p w14:paraId="357A65BE" w14:textId="5EE40AD6" w:rsidR="008C48EA" w:rsidRPr="00874043" w:rsidRDefault="00026DE7" w:rsidP="002F3943">
      <w:pPr>
        <w:numPr>
          <w:ilvl w:val="0"/>
          <w:numId w:val="3"/>
        </w:numPr>
        <w:pBdr>
          <w:top w:val="nil"/>
          <w:left w:val="nil"/>
          <w:bottom w:val="nil"/>
          <w:right w:val="nil"/>
          <w:between w:val="nil"/>
        </w:pBdr>
        <w:spacing w:after="0"/>
        <w:rPr>
          <w:color w:val="000000"/>
        </w:rPr>
      </w:pPr>
      <w:r w:rsidRPr="001B1226">
        <w:rPr>
          <w:color w:val="000000"/>
        </w:rPr>
        <w:t xml:space="preserve">As part of </w:t>
      </w:r>
      <w:proofErr w:type="gramStart"/>
      <w:r w:rsidRPr="001B1226">
        <w:rPr>
          <w:color w:val="000000"/>
        </w:rPr>
        <w:t>this</w:t>
      </w:r>
      <w:r w:rsidR="002430F2" w:rsidRPr="001B1226">
        <w:rPr>
          <w:color w:val="000000"/>
        </w:rPr>
        <w:t>,  DSLs</w:t>
      </w:r>
      <w:proofErr w:type="gramEnd"/>
      <w:r w:rsidR="002430F2" w:rsidRPr="001B1226">
        <w:rPr>
          <w:color w:val="000000"/>
        </w:rPr>
        <w:t xml:space="preserve"> will work with technical teams to carry out reviews and checks on filtering and monitoring, to compile the relevant documentation and ensure that safeguarding and technology</w:t>
      </w:r>
      <w:r w:rsidR="00BF6892" w:rsidRPr="001B1226">
        <w:rPr>
          <w:color w:val="000000"/>
        </w:rPr>
        <w:t xml:space="preserve"> work together. </w:t>
      </w:r>
      <w:r w:rsidR="009B2F76" w:rsidRPr="001B1226">
        <w:rPr>
          <w:color w:val="000000"/>
        </w:rPr>
        <w:t>This will include a decision on relevant YouTube mode and preferred search engine</w:t>
      </w:r>
      <w:r w:rsidR="0061102C">
        <w:rPr>
          <w:color w:val="000000"/>
        </w:rPr>
        <w:t>/s</w:t>
      </w:r>
      <w:r w:rsidR="009B2F76" w:rsidRPr="001B1226">
        <w:rPr>
          <w:color w:val="000000"/>
        </w:rPr>
        <w:t xml:space="preserve"> etc. </w:t>
      </w:r>
    </w:p>
    <w:p w14:paraId="583C4FAC" w14:textId="7A6567A3" w:rsidR="00EB11BD" w:rsidRDefault="00EB11BD" w:rsidP="00EB11BD">
      <w:pPr>
        <w:numPr>
          <w:ilvl w:val="0"/>
          <w:numId w:val="3"/>
        </w:numPr>
        <w:pBdr>
          <w:top w:val="nil"/>
          <w:left w:val="nil"/>
          <w:bottom w:val="nil"/>
          <w:right w:val="nil"/>
          <w:between w:val="nil"/>
        </w:pBdr>
        <w:spacing w:after="0"/>
      </w:pPr>
      <w:r>
        <w:rPr>
          <w:color w:val="000000"/>
        </w:rPr>
        <w:t xml:space="preserve">Where </w:t>
      </w:r>
      <w:r w:rsidR="002E715B">
        <w:rPr>
          <w:color w:val="000000"/>
        </w:rPr>
        <w:t>online safety</w:t>
      </w:r>
      <w:r>
        <w:rPr>
          <w:color w:val="000000"/>
        </w:rPr>
        <w:t xml:space="preserve"> </w:t>
      </w:r>
      <w:r w:rsidR="00F822AD">
        <w:rPr>
          <w:color w:val="000000"/>
        </w:rPr>
        <w:t xml:space="preserve">duties are delegated and in areas of the curriculum where the DSL is not directly </w:t>
      </w:r>
      <w:r w:rsidR="009A0232">
        <w:rPr>
          <w:color w:val="000000"/>
        </w:rPr>
        <w:t>responsible,</w:t>
      </w:r>
      <w:r w:rsidR="00F822AD">
        <w:rPr>
          <w:color w:val="000000"/>
        </w:rPr>
        <w:t xml:space="preserve"> but which cover areas of online safety (</w:t>
      </w:r>
      <w:r w:rsidR="00DC4678">
        <w:rPr>
          <w:color w:val="000000"/>
        </w:rPr>
        <w:t>e.g.</w:t>
      </w:r>
      <w:r w:rsidR="00F822AD">
        <w:rPr>
          <w:color w:val="000000"/>
        </w:rPr>
        <w:t xml:space="preserve"> RSHE), </w:t>
      </w:r>
      <w:r>
        <w:rPr>
          <w:color w:val="000000"/>
        </w:rPr>
        <w:t>ensure there is regular review and open communication and that the DSL’s clear overarching responsibility for online safety is not compromised</w:t>
      </w:r>
      <w:r w:rsidR="0092066B">
        <w:rPr>
          <w:color w:val="000000"/>
        </w:rPr>
        <w:t xml:space="preserve"> or messaging to pupils confused</w:t>
      </w:r>
      <w:r w:rsidR="0027725C">
        <w:rPr>
          <w:color w:val="000000"/>
        </w:rPr>
        <w:t>.</w:t>
      </w:r>
    </w:p>
    <w:p w14:paraId="4309AC26" w14:textId="5E22D876" w:rsidR="00F67844" w:rsidRPr="00EC0E14" w:rsidRDefault="00EB11BD" w:rsidP="00E20088">
      <w:pPr>
        <w:numPr>
          <w:ilvl w:val="0"/>
          <w:numId w:val="3"/>
        </w:numPr>
        <w:pBdr>
          <w:top w:val="nil"/>
          <w:left w:val="nil"/>
          <w:bottom w:val="nil"/>
          <w:right w:val="nil"/>
          <w:between w:val="nil"/>
        </w:pBdr>
        <w:spacing w:after="0"/>
      </w:pPr>
      <w:r w:rsidRPr="00E20088">
        <w:rPr>
          <w:color w:val="000000"/>
        </w:rPr>
        <w:t>Ensure ALL</w:t>
      </w:r>
      <w:r>
        <w:t xml:space="preserve"> staff</w:t>
      </w:r>
      <w:r w:rsidR="00F6142D">
        <w:t xml:space="preserve"> and supply staff</w:t>
      </w:r>
      <w:r>
        <w:t xml:space="preserve"> undergo safeguarding and child protection training (including </w:t>
      </w:r>
      <w:r w:rsidR="002E715B">
        <w:t>online safety</w:t>
      </w:r>
      <w:r>
        <w:t>) at induction and that this is regularly updated</w:t>
      </w:r>
      <w:r w:rsidR="000931A1" w:rsidRPr="00E20088">
        <w:rPr>
          <w:color w:val="000000"/>
        </w:rPr>
        <w:t>.</w:t>
      </w:r>
    </w:p>
    <w:p w14:paraId="2EF0EB62" w14:textId="05CFAD3B" w:rsidR="00EB1B3A" w:rsidRPr="00EB1B3A" w:rsidRDefault="00577CFC" w:rsidP="007D2CE8">
      <w:pPr>
        <w:numPr>
          <w:ilvl w:val="1"/>
          <w:numId w:val="3"/>
        </w:numPr>
        <w:pBdr>
          <w:top w:val="nil"/>
          <w:left w:val="nil"/>
          <w:bottom w:val="nil"/>
          <w:right w:val="nil"/>
          <w:between w:val="nil"/>
        </w:pBdr>
        <w:spacing w:after="0"/>
      </w:pPr>
      <w:r>
        <w:rPr>
          <w:color w:val="000000"/>
        </w:rPr>
        <w:t>T</w:t>
      </w:r>
      <w:r w:rsidR="00EB1B3A">
        <w:rPr>
          <w:color w:val="000000"/>
        </w:rPr>
        <w:t xml:space="preserve">his must include filtering and monitoring and help them to understand their </w:t>
      </w:r>
      <w:r w:rsidR="009A0232">
        <w:rPr>
          <w:color w:val="000000"/>
        </w:rPr>
        <w:t>roles.</w:t>
      </w:r>
    </w:p>
    <w:p w14:paraId="5F67F210" w14:textId="4BE2B5F7" w:rsidR="00EB1B3A" w:rsidRDefault="00577CFC" w:rsidP="007D2CE8">
      <w:pPr>
        <w:numPr>
          <w:ilvl w:val="1"/>
          <w:numId w:val="3"/>
        </w:numPr>
        <w:pBdr>
          <w:top w:val="nil"/>
          <w:left w:val="nil"/>
          <w:bottom w:val="nil"/>
          <w:right w:val="nil"/>
          <w:between w:val="nil"/>
        </w:pBdr>
        <w:spacing w:after="0"/>
      </w:pPr>
      <w:r>
        <w:rPr>
          <w:color w:val="000000"/>
        </w:rPr>
        <w:t>A</w:t>
      </w:r>
      <w:r w:rsidR="000931A1" w:rsidRPr="00E20088">
        <w:rPr>
          <w:color w:val="000000"/>
        </w:rPr>
        <w:t xml:space="preserve">ll staff must read KCSIE Part 1 and all those working with children also Annex </w:t>
      </w:r>
      <w:r w:rsidR="000931A1">
        <w:t>B</w:t>
      </w:r>
      <w:r w:rsidR="000931A1" w:rsidRPr="00E20088">
        <w:rPr>
          <w:color w:val="000000"/>
        </w:rPr>
        <w:t xml:space="preserve"> – translations are available in 13 community languages at </w:t>
      </w:r>
      <w:hyperlink r:id="rId29">
        <w:r w:rsidR="000931A1" w:rsidRPr="00E20088">
          <w:rPr>
            <w:color w:val="0000FF"/>
            <w:u w:val="single"/>
          </w:rPr>
          <w:t>kcsietranslate.lgfl.net</w:t>
        </w:r>
      </w:hyperlink>
      <w:r w:rsidR="007D2CE8">
        <w:t xml:space="preserve"> (the condensed </w:t>
      </w:r>
      <w:r w:rsidR="000931A1" w:rsidRPr="009A6519">
        <w:t>Annex A can be provided instead to staff who do not directly work with children</w:t>
      </w:r>
      <w:r w:rsidR="00EB1B3A">
        <w:t xml:space="preserve"> if this is better)</w:t>
      </w:r>
    </w:p>
    <w:p w14:paraId="4A857AD8" w14:textId="36DCF025" w:rsidR="000931A1" w:rsidRDefault="00577CFC" w:rsidP="000931A1">
      <w:pPr>
        <w:numPr>
          <w:ilvl w:val="1"/>
          <w:numId w:val="3"/>
        </w:numPr>
        <w:pBdr>
          <w:top w:val="nil"/>
          <w:left w:val="nil"/>
          <w:bottom w:val="nil"/>
          <w:right w:val="nil"/>
          <w:between w:val="nil"/>
        </w:pBdr>
        <w:spacing w:after="0"/>
      </w:pPr>
      <w:r>
        <w:rPr>
          <w:color w:val="000000"/>
        </w:rPr>
        <w:t>C</w:t>
      </w:r>
      <w:r w:rsidR="000931A1">
        <w:rPr>
          <w:color w:val="000000"/>
        </w:rPr>
        <w:t>ascade knowledge of risks and opportunities throughout the organisation</w:t>
      </w:r>
      <w:r w:rsidR="0027725C">
        <w:rPr>
          <w:color w:val="000000"/>
        </w:rPr>
        <w:t>.</w:t>
      </w:r>
    </w:p>
    <w:p w14:paraId="0B0D4069" w14:textId="6D808C9B" w:rsidR="00EB11BD" w:rsidRPr="00FE268F" w:rsidRDefault="00EF56D2" w:rsidP="00FE268F">
      <w:pPr>
        <w:numPr>
          <w:ilvl w:val="0"/>
          <w:numId w:val="3"/>
        </w:numPr>
        <w:pBdr>
          <w:top w:val="nil"/>
          <w:left w:val="nil"/>
          <w:bottom w:val="nil"/>
          <w:right w:val="nil"/>
          <w:between w:val="nil"/>
        </w:pBdr>
        <w:spacing w:after="0"/>
        <w:rPr>
          <w:color w:val="000000"/>
        </w:rPr>
      </w:pPr>
      <w:r>
        <w:rPr>
          <w:color w:val="000000"/>
        </w:rPr>
        <w:t>E</w:t>
      </w:r>
      <w:r w:rsidR="00EB11BD" w:rsidRPr="00FE268F">
        <w:rPr>
          <w:color w:val="000000"/>
        </w:rPr>
        <w:t>nsure that ALL</w:t>
      </w:r>
      <w:r w:rsidR="00EB11BD">
        <w:t xml:space="preserve"> governors and </w:t>
      </w:r>
      <w:r w:rsidR="00EB11BD" w:rsidRPr="00194B7F">
        <w:t>trustees</w:t>
      </w:r>
      <w:r w:rsidR="00EB11BD">
        <w:t xml:space="preserve"> undergo safeguarding and child protection training (including </w:t>
      </w:r>
      <w:r w:rsidR="002E715B">
        <w:t>online safety</w:t>
      </w:r>
      <w:r w:rsidR="00EB11BD">
        <w:t>) at induction to enable them to provide strategic challenge and oversight into policy and practice and that this is regularly updated</w:t>
      </w:r>
      <w:r w:rsidR="00EB11BD" w:rsidRPr="00FE268F">
        <w:rPr>
          <w:color w:val="000000"/>
        </w:rPr>
        <w:t xml:space="preserve"> </w:t>
      </w:r>
    </w:p>
    <w:p w14:paraId="61DF60D7" w14:textId="6A7E5312" w:rsidR="00EB11BD" w:rsidRPr="007A5C9C" w:rsidRDefault="00EB11BD" w:rsidP="00EB11BD">
      <w:pPr>
        <w:numPr>
          <w:ilvl w:val="0"/>
          <w:numId w:val="3"/>
        </w:numPr>
        <w:pBdr>
          <w:top w:val="nil"/>
          <w:left w:val="nil"/>
          <w:bottom w:val="nil"/>
          <w:right w:val="nil"/>
          <w:between w:val="nil"/>
        </w:pBdr>
        <w:spacing w:after="0"/>
      </w:pPr>
      <w:r>
        <w:rPr>
          <w:color w:val="000000"/>
        </w:rPr>
        <w:t xml:space="preserve">Take day-to-day responsibility for </w:t>
      </w:r>
      <w:r w:rsidR="003D2A08">
        <w:rPr>
          <w:color w:val="000000"/>
        </w:rPr>
        <w:t>safeguarding</w:t>
      </w:r>
      <w:r>
        <w:rPr>
          <w:color w:val="000000"/>
        </w:rPr>
        <w:t xml:space="preserve"> issues and be aware of the potential for serious child protection concerns</w:t>
      </w:r>
      <w:r w:rsidR="0027725C">
        <w:rPr>
          <w:color w:val="000000"/>
        </w:rPr>
        <w:t>.</w:t>
      </w:r>
    </w:p>
    <w:p w14:paraId="5192F0D2" w14:textId="43F124F1" w:rsidR="00EB11BD" w:rsidRPr="00AA3AE1" w:rsidRDefault="00EB11BD" w:rsidP="00EB11BD">
      <w:pPr>
        <w:numPr>
          <w:ilvl w:val="0"/>
          <w:numId w:val="3"/>
        </w:numPr>
        <w:pBdr>
          <w:top w:val="nil"/>
          <w:left w:val="nil"/>
          <w:bottom w:val="nil"/>
          <w:right w:val="nil"/>
          <w:between w:val="nil"/>
        </w:pBdr>
        <w:spacing w:after="0"/>
      </w:pPr>
      <w:r>
        <w:rPr>
          <w:color w:val="000000"/>
        </w:rPr>
        <w:t xml:space="preserve">Be mindful </w:t>
      </w:r>
      <w:r w:rsidRPr="00AA3AE1">
        <w:rPr>
          <w:color w:val="000000"/>
        </w:rPr>
        <w:t xml:space="preserve">of using appropriate language and terminology around children when managing concerns, including avoiding victim-blaming language </w:t>
      </w:r>
    </w:p>
    <w:p w14:paraId="0D2D8487" w14:textId="789314C0" w:rsidR="00EB11BD" w:rsidRPr="00AA3AE1" w:rsidRDefault="00EB11BD" w:rsidP="00EB11BD">
      <w:pPr>
        <w:numPr>
          <w:ilvl w:val="0"/>
          <w:numId w:val="3"/>
        </w:numPr>
        <w:pBdr>
          <w:top w:val="nil"/>
          <w:left w:val="nil"/>
          <w:bottom w:val="nil"/>
          <w:right w:val="nil"/>
          <w:between w:val="nil"/>
        </w:pBdr>
        <w:spacing w:after="0"/>
        <w:rPr>
          <w:color w:val="000000"/>
        </w:rPr>
      </w:pPr>
      <w:r w:rsidRPr="00AA3AE1">
        <w:rPr>
          <w:color w:val="000000"/>
        </w:rPr>
        <w:t xml:space="preserve">Remind staff of safeguarding considerations as part of a review of remote learning procedures and technology, including that the same principles of </w:t>
      </w:r>
      <w:r w:rsidR="002E715B" w:rsidRPr="00AA3AE1">
        <w:rPr>
          <w:color w:val="000000"/>
        </w:rPr>
        <w:t>online safety</w:t>
      </w:r>
      <w:r w:rsidRPr="00AA3AE1">
        <w:rPr>
          <w:color w:val="000000"/>
        </w:rPr>
        <w:t xml:space="preserve"> and behaviour apply</w:t>
      </w:r>
      <w:r w:rsidR="0027725C">
        <w:rPr>
          <w:color w:val="000000"/>
        </w:rPr>
        <w:t>.</w:t>
      </w:r>
    </w:p>
    <w:p w14:paraId="2641F986" w14:textId="152319B4" w:rsidR="00EB11BD" w:rsidRPr="00AA3AE1" w:rsidRDefault="00EB11BD" w:rsidP="00EB11BD">
      <w:pPr>
        <w:numPr>
          <w:ilvl w:val="0"/>
          <w:numId w:val="3"/>
        </w:numPr>
        <w:pBdr>
          <w:top w:val="nil"/>
          <w:left w:val="nil"/>
          <w:bottom w:val="nil"/>
          <w:right w:val="nil"/>
          <w:between w:val="nil"/>
        </w:pBdr>
        <w:spacing w:after="0"/>
        <w:rPr>
          <w:color w:val="000000"/>
        </w:rPr>
      </w:pPr>
      <w:r w:rsidRPr="00AA3AE1">
        <w:rPr>
          <w:color w:val="000000"/>
        </w:rPr>
        <w:t xml:space="preserve">Work closely with SLT, staff and technical colleagues to complete an online safety audit (including technology in use in the school) – </w:t>
      </w:r>
    </w:p>
    <w:p w14:paraId="4C0E5249" w14:textId="6AC80123" w:rsidR="00EB11BD" w:rsidRDefault="00EB11BD" w:rsidP="00EB11BD">
      <w:pPr>
        <w:numPr>
          <w:ilvl w:val="0"/>
          <w:numId w:val="3"/>
        </w:numPr>
        <w:pBdr>
          <w:top w:val="nil"/>
          <w:left w:val="nil"/>
          <w:bottom w:val="nil"/>
          <w:right w:val="nil"/>
          <w:between w:val="nil"/>
        </w:pBdr>
        <w:spacing w:after="0"/>
      </w:pPr>
      <w:r>
        <w:rPr>
          <w:color w:val="000000"/>
        </w:rPr>
        <w:t xml:space="preserve">Work with the headteacher, DPO and governors to ensure a compliant framework for storing </w:t>
      </w:r>
      <w:r w:rsidR="009A0232">
        <w:rPr>
          <w:color w:val="000000"/>
        </w:rPr>
        <w:t>data but</w:t>
      </w:r>
      <w:r>
        <w:rPr>
          <w:color w:val="000000"/>
        </w:rPr>
        <w:t xml:space="preserve"> helping to ensure that child protection is always put </w:t>
      </w:r>
      <w:r w:rsidR="009A0232">
        <w:rPr>
          <w:color w:val="000000"/>
        </w:rPr>
        <w:t>first,</w:t>
      </w:r>
      <w:r>
        <w:rPr>
          <w:color w:val="000000"/>
        </w:rPr>
        <w:t xml:space="preserve"> and data-protection processes support careful and legal sharing of information</w:t>
      </w:r>
      <w:r w:rsidR="0027725C">
        <w:rPr>
          <w:color w:val="000000"/>
        </w:rPr>
        <w:t>.</w:t>
      </w:r>
    </w:p>
    <w:p w14:paraId="5C7794BB" w14:textId="7E9DD44C" w:rsidR="00EB11BD" w:rsidRDefault="00EB11BD" w:rsidP="00EB11BD">
      <w:pPr>
        <w:numPr>
          <w:ilvl w:val="0"/>
          <w:numId w:val="3"/>
        </w:numPr>
        <w:pBdr>
          <w:top w:val="nil"/>
          <w:left w:val="nil"/>
          <w:bottom w:val="nil"/>
          <w:right w:val="nil"/>
          <w:between w:val="nil"/>
        </w:pBdr>
        <w:spacing w:after="0"/>
      </w:pPr>
      <w:r>
        <w:rPr>
          <w:color w:val="000000"/>
        </w:rPr>
        <w:t xml:space="preserve">Stay up to date with the latest trends in online safeguarding and “undertake Prevent awareness training.” </w:t>
      </w:r>
    </w:p>
    <w:p w14:paraId="7291BE72" w14:textId="77777777" w:rsidR="00EB11BD" w:rsidRDefault="00EB11BD" w:rsidP="00EB11BD">
      <w:pPr>
        <w:numPr>
          <w:ilvl w:val="0"/>
          <w:numId w:val="3"/>
        </w:numPr>
        <w:pBdr>
          <w:top w:val="nil"/>
          <w:left w:val="nil"/>
          <w:bottom w:val="nil"/>
          <w:right w:val="nil"/>
          <w:between w:val="nil"/>
        </w:pBdr>
        <w:spacing w:after="0"/>
      </w:pPr>
      <w:r>
        <w:rPr>
          <w:color w:val="000000"/>
        </w:rPr>
        <w:lastRenderedPageBreak/>
        <w:t xml:space="preserve">Review and update this policy, other online safety documents (e.g. Acceptable Use Policies) and the strategy on which they are based (in harmony with policies for behaviour, safeguarding, Prevent and others) and submit for review to the </w:t>
      </w:r>
      <w:r w:rsidRPr="00FA5C50">
        <w:rPr>
          <w:color w:val="000000"/>
        </w:rPr>
        <w:t>governors/trustees.</w:t>
      </w:r>
    </w:p>
    <w:p w14:paraId="5C44068F" w14:textId="07E65383" w:rsidR="00EB11BD" w:rsidRDefault="00EB11BD" w:rsidP="00EB11BD">
      <w:pPr>
        <w:numPr>
          <w:ilvl w:val="0"/>
          <w:numId w:val="3"/>
        </w:numPr>
        <w:pBdr>
          <w:top w:val="nil"/>
          <w:left w:val="nil"/>
          <w:bottom w:val="nil"/>
          <w:right w:val="nil"/>
          <w:between w:val="nil"/>
        </w:pBdr>
        <w:spacing w:after="0"/>
      </w:pPr>
      <w:r>
        <w:rPr>
          <w:color w:val="000000"/>
        </w:rPr>
        <w:t xml:space="preserve">Receive regular updates </w:t>
      </w:r>
      <w:r w:rsidR="00AA3AE1">
        <w:rPr>
          <w:color w:val="000000"/>
        </w:rPr>
        <w:t xml:space="preserve">about </w:t>
      </w:r>
      <w:r w:rsidR="002E715B">
        <w:rPr>
          <w:color w:val="000000"/>
        </w:rPr>
        <w:t>online safety</w:t>
      </w:r>
      <w:r>
        <w:rPr>
          <w:color w:val="000000"/>
        </w:rPr>
        <w:t xml:space="preserve"> issues and legislation, be aware of local and school trends </w:t>
      </w:r>
    </w:p>
    <w:p w14:paraId="38BC9290" w14:textId="199D6084" w:rsidR="00EB11BD" w:rsidRDefault="00EB11BD" w:rsidP="00EB11BD">
      <w:pPr>
        <w:numPr>
          <w:ilvl w:val="0"/>
          <w:numId w:val="3"/>
        </w:numPr>
        <w:pBdr>
          <w:top w:val="nil"/>
          <w:left w:val="nil"/>
          <w:bottom w:val="nil"/>
          <w:right w:val="nil"/>
          <w:between w:val="nil"/>
        </w:pBdr>
        <w:spacing w:after="0"/>
      </w:pPr>
      <w:r>
        <w:rPr>
          <w:color w:val="000000"/>
        </w:rPr>
        <w:t xml:space="preserve">Ensure that </w:t>
      </w:r>
      <w:r w:rsidR="002E715B">
        <w:rPr>
          <w:color w:val="000000"/>
        </w:rPr>
        <w:t>online safety</w:t>
      </w:r>
      <w:r>
        <w:rPr>
          <w:color w:val="000000"/>
        </w:rPr>
        <w:t xml:space="preserve"> education is embedded across the curriculum in line with the statutory RSHE guidance (e.g. by use of the updated UKCIS framework ‘</w:t>
      </w:r>
      <w:hyperlink r:id="rId30">
        <w:r>
          <w:rPr>
            <w:color w:val="1155CC"/>
            <w:u w:val="single"/>
          </w:rPr>
          <w:t>Education for a Connected World – 2020 edition</w:t>
        </w:r>
      </w:hyperlink>
      <w:r>
        <w:rPr>
          <w:color w:val="000000"/>
        </w:rPr>
        <w:t>’) and beyond, in wider school life</w:t>
      </w:r>
      <w:r w:rsidR="0027725C">
        <w:rPr>
          <w:color w:val="000000"/>
        </w:rPr>
        <w:t>.</w:t>
      </w:r>
    </w:p>
    <w:p w14:paraId="354F6665" w14:textId="516EDBB6" w:rsidR="00EB11BD" w:rsidRPr="007A5C9C" w:rsidRDefault="00EB11BD" w:rsidP="00EB11BD">
      <w:pPr>
        <w:numPr>
          <w:ilvl w:val="0"/>
          <w:numId w:val="3"/>
        </w:numPr>
        <w:pBdr>
          <w:top w:val="nil"/>
          <w:left w:val="nil"/>
          <w:bottom w:val="nil"/>
          <w:right w:val="nil"/>
          <w:between w:val="nil"/>
        </w:pBdr>
        <w:spacing w:after="0"/>
      </w:pPr>
      <w:r>
        <w:rPr>
          <w:color w:val="000000"/>
        </w:rPr>
        <w:t xml:space="preserve">Promote an awareness of and commitment to </w:t>
      </w:r>
      <w:r w:rsidR="002E715B">
        <w:rPr>
          <w:color w:val="000000"/>
        </w:rPr>
        <w:t>online safety</w:t>
      </w:r>
      <w:r>
        <w:rPr>
          <w:color w:val="000000"/>
        </w:rPr>
        <w:t xml:space="preserve"> throughout the school community, with a strong focus on parents, including hard-to-reach parents</w:t>
      </w:r>
      <w:r w:rsidR="00FA5C50">
        <w:rPr>
          <w:color w:val="000000"/>
        </w:rPr>
        <w:t>.</w:t>
      </w:r>
    </w:p>
    <w:p w14:paraId="2DD7A669" w14:textId="1B4EFC56" w:rsidR="00EB11BD" w:rsidRDefault="00EB11BD" w:rsidP="00EB11BD">
      <w:pPr>
        <w:numPr>
          <w:ilvl w:val="0"/>
          <w:numId w:val="3"/>
        </w:numPr>
        <w:pBdr>
          <w:top w:val="nil"/>
          <w:left w:val="nil"/>
          <w:bottom w:val="nil"/>
          <w:right w:val="nil"/>
          <w:between w:val="nil"/>
        </w:pBdr>
        <w:spacing w:after="0"/>
      </w:pPr>
      <w:r>
        <w:rPr>
          <w:color w:val="000000"/>
        </w:rPr>
        <w:t xml:space="preserve">Communicate regularly with SLT and the </w:t>
      </w:r>
      <w:r w:rsidR="005E48DC">
        <w:rPr>
          <w:color w:val="000000"/>
        </w:rPr>
        <w:t xml:space="preserve">safeguarding </w:t>
      </w:r>
      <w:r>
        <w:rPr>
          <w:color w:val="000000"/>
        </w:rPr>
        <w:t>governor/committee to discuss current issues (anonymised), review incident logs and filtering/change control logs and discuss how filtering and monitoring work and have been functioning/helping.</w:t>
      </w:r>
    </w:p>
    <w:p w14:paraId="4517CC4E" w14:textId="77777777" w:rsidR="00EB11BD" w:rsidRDefault="00EB11BD" w:rsidP="00EB11BD">
      <w:pPr>
        <w:numPr>
          <w:ilvl w:val="0"/>
          <w:numId w:val="3"/>
        </w:numPr>
        <w:pBdr>
          <w:top w:val="nil"/>
          <w:left w:val="nil"/>
          <w:bottom w:val="nil"/>
          <w:right w:val="nil"/>
          <w:between w:val="nil"/>
        </w:pBdr>
        <w:spacing w:after="0"/>
      </w:pPr>
      <w:r>
        <w:rPr>
          <w:color w:val="000000"/>
        </w:rPr>
        <w:t>Ensure all staff are aware of the procedures that need to be followed in the event of an online safety incident, and that these are logged in the same way as any other safeguarding incident.</w:t>
      </w:r>
    </w:p>
    <w:p w14:paraId="3D05B516" w14:textId="3839F2FE" w:rsidR="00EB11BD" w:rsidRDefault="00EB11BD" w:rsidP="00EB11BD">
      <w:pPr>
        <w:numPr>
          <w:ilvl w:val="0"/>
          <w:numId w:val="3"/>
        </w:numPr>
        <w:pBdr>
          <w:top w:val="nil"/>
          <w:left w:val="nil"/>
          <w:bottom w:val="nil"/>
          <w:right w:val="nil"/>
          <w:between w:val="nil"/>
        </w:pBdr>
        <w:spacing w:after="0"/>
      </w:pPr>
      <w:r>
        <w:rPr>
          <w:color w:val="000000"/>
        </w:rPr>
        <w:t xml:space="preserve">Ensure adequate provision for staff to flag issues when not in school and for pupils to disclose issues when off site, especially when in isolation/quarantine, e.g. a </w:t>
      </w:r>
      <w:hyperlink r:id="rId31" w:history="1">
        <w:r w:rsidR="00F621D9" w:rsidRPr="00432B88">
          <w:rPr>
            <w:rStyle w:val="Hyperlink"/>
          </w:rPr>
          <w:t>survey to facilitate disclosures</w:t>
        </w:r>
      </w:hyperlink>
      <w:r w:rsidR="00432B88">
        <w:rPr>
          <w:color w:val="000000"/>
        </w:rPr>
        <w:t xml:space="preserve"> and an</w:t>
      </w:r>
      <w:r>
        <w:rPr>
          <w:color w:val="000000"/>
        </w:rPr>
        <w:t xml:space="preserve"> online form on the school home page about ‘something that worrying me’ that gets mailed securely to the DSL inbox</w:t>
      </w:r>
      <w:r w:rsidR="0027725C">
        <w:rPr>
          <w:color w:val="000000"/>
        </w:rPr>
        <w:t>.</w:t>
      </w:r>
    </w:p>
    <w:p w14:paraId="00428F74" w14:textId="18EA2606" w:rsidR="00EB11BD" w:rsidRPr="007A5C9C" w:rsidRDefault="00EB11BD" w:rsidP="00EB11BD">
      <w:pPr>
        <w:numPr>
          <w:ilvl w:val="0"/>
          <w:numId w:val="3"/>
        </w:numPr>
        <w:pBdr>
          <w:top w:val="nil"/>
          <w:left w:val="nil"/>
          <w:bottom w:val="nil"/>
          <w:right w:val="nil"/>
          <w:between w:val="nil"/>
        </w:pBdr>
        <w:spacing w:after="0"/>
      </w:pPr>
      <w:r>
        <w:rPr>
          <w:color w:val="000000"/>
        </w:rPr>
        <w:t>Ensure staff adopt a zero-tolerance, whole school approach to all forms of child-on-child abuse, and don’t dismiss it as banter</w:t>
      </w:r>
      <w:r w:rsidR="00A1672F">
        <w:rPr>
          <w:color w:val="000000"/>
        </w:rPr>
        <w:t xml:space="preserve"> (including </w:t>
      </w:r>
      <w:r>
        <w:rPr>
          <w:color w:val="000000"/>
        </w:rPr>
        <w:t>bullying</w:t>
      </w:r>
      <w:r w:rsidR="00A1672F">
        <w:rPr>
          <w:color w:val="000000"/>
        </w:rPr>
        <w:t>).</w:t>
      </w:r>
    </w:p>
    <w:p w14:paraId="0EA8D357" w14:textId="77777777" w:rsidR="00EB11BD" w:rsidRDefault="00EB11BD" w:rsidP="00EB11BD">
      <w:pPr>
        <w:pBdr>
          <w:top w:val="nil"/>
          <w:left w:val="nil"/>
          <w:bottom w:val="nil"/>
          <w:right w:val="nil"/>
          <w:between w:val="nil"/>
        </w:pBdr>
        <w:spacing w:after="120" w:line="240" w:lineRule="auto"/>
        <w:rPr>
          <w:b/>
          <w:color w:val="000000"/>
        </w:rPr>
      </w:pPr>
    </w:p>
    <w:p w14:paraId="7DC05864" w14:textId="11C65AF4" w:rsidR="00EB11BD" w:rsidRDefault="00EB11BD" w:rsidP="00EB11BD">
      <w:pPr>
        <w:pStyle w:val="Heading2"/>
      </w:pPr>
      <w:bookmarkStart w:id="51" w:name="_Toc206080892"/>
      <w:r>
        <w:t xml:space="preserve">Governing Body, led by Online Safety / Safeguarding Link Governor – </w:t>
      </w:r>
      <w:r w:rsidR="00A958BC">
        <w:t>Jordan Taylor</w:t>
      </w:r>
      <w:bookmarkEnd w:id="51"/>
    </w:p>
    <w:p w14:paraId="570BDF79" w14:textId="08B640FF" w:rsidR="00EB11BD" w:rsidRDefault="00EB11BD" w:rsidP="00EB11BD">
      <w:pPr>
        <w:rPr>
          <w:b/>
        </w:rPr>
      </w:pPr>
      <w:r>
        <w:rPr>
          <w:b/>
        </w:rPr>
        <w:t>Key responsibilities (quotes are taken from Keeping Children Safe in Education)</w:t>
      </w:r>
    </w:p>
    <w:p w14:paraId="7D891B91" w14:textId="02FFD60B" w:rsidR="00EB11BD" w:rsidRPr="007A5C9C" w:rsidRDefault="00EB11BD" w:rsidP="00EB11BD">
      <w:pPr>
        <w:numPr>
          <w:ilvl w:val="0"/>
          <w:numId w:val="3"/>
        </w:numPr>
        <w:pBdr>
          <w:top w:val="nil"/>
          <w:left w:val="nil"/>
          <w:bottom w:val="nil"/>
          <w:right w:val="nil"/>
          <w:between w:val="nil"/>
        </w:pBdr>
        <w:spacing w:after="0"/>
      </w:pPr>
      <w:r>
        <w:rPr>
          <w:color w:val="000000"/>
        </w:rPr>
        <w:t xml:space="preserve">Approve this policy and strategy and subsequently review its effectiveness, e.g. by asking the questions in the helpful document from the UK Council for Child Internet Safety (UKCIS) </w:t>
      </w:r>
      <w:hyperlink r:id="rId32">
        <w:r>
          <w:rPr>
            <w:color w:val="0000FF"/>
            <w:u w:val="single"/>
          </w:rPr>
          <w:t>Online safety in schools and colleges: Questions from the Governing Board</w:t>
        </w:r>
      </w:hyperlink>
      <w:r>
        <w:rPr>
          <w:color w:val="000000"/>
        </w:rPr>
        <w:t xml:space="preserve"> </w:t>
      </w:r>
      <w:r w:rsidR="0027725C">
        <w:rPr>
          <w:color w:val="000000"/>
        </w:rPr>
        <w:t>.</w:t>
      </w:r>
    </w:p>
    <w:p w14:paraId="0FF37820" w14:textId="2C68A7C1" w:rsidR="00EB11BD" w:rsidRDefault="00EB11BD" w:rsidP="00EB11BD">
      <w:pPr>
        <w:numPr>
          <w:ilvl w:val="0"/>
          <w:numId w:val="3"/>
        </w:numPr>
        <w:pBdr>
          <w:top w:val="nil"/>
          <w:left w:val="nil"/>
          <w:bottom w:val="nil"/>
          <w:right w:val="nil"/>
          <w:between w:val="nil"/>
        </w:pBdr>
        <w:spacing w:after="0"/>
        <w:rPr>
          <w:color w:val="000000"/>
        </w:rPr>
      </w:pPr>
      <w:r>
        <w:t xml:space="preserve">Undergo (and signpost all other governors </w:t>
      </w:r>
      <w:r w:rsidRPr="00A958BC">
        <w:t>and Trustees to</w:t>
      </w:r>
      <w:r>
        <w:t xml:space="preserve"> attend) safeguarding and child protection training (including online safety) at induction to provide strategic challenge and into policy and practice, ensuring this is regularly updated</w:t>
      </w:r>
    </w:p>
    <w:p w14:paraId="0A540D37" w14:textId="76D589B7" w:rsidR="00EB11BD" w:rsidRPr="0025436E" w:rsidRDefault="00EB11BD" w:rsidP="00EB11BD">
      <w:pPr>
        <w:numPr>
          <w:ilvl w:val="0"/>
          <w:numId w:val="3"/>
        </w:numPr>
        <w:pBdr>
          <w:top w:val="nil"/>
          <w:left w:val="nil"/>
          <w:bottom w:val="nil"/>
          <w:right w:val="nil"/>
          <w:between w:val="nil"/>
        </w:pBdr>
        <w:spacing w:after="0"/>
      </w:pPr>
      <w:r>
        <w:t>Ensure that all staff also receive appropriate safeguarding and child protection (including online) training at induction and that this is updated</w:t>
      </w:r>
      <w:r w:rsidR="0027725C">
        <w:t>.</w:t>
      </w:r>
    </w:p>
    <w:p w14:paraId="558BA330" w14:textId="45F85DB2" w:rsidR="00EB11BD" w:rsidRPr="00732E76" w:rsidRDefault="002F7F19" w:rsidP="00EB11BD">
      <w:pPr>
        <w:numPr>
          <w:ilvl w:val="0"/>
          <w:numId w:val="3"/>
        </w:numPr>
        <w:pBdr>
          <w:top w:val="nil"/>
          <w:left w:val="nil"/>
          <w:bottom w:val="nil"/>
          <w:right w:val="nil"/>
          <w:between w:val="nil"/>
        </w:pBdr>
        <w:spacing w:after="0"/>
        <w:rPr>
          <w:color w:val="000000"/>
        </w:rPr>
      </w:pPr>
      <w:r w:rsidRPr="00732E76">
        <w:rPr>
          <w:color w:val="000000"/>
        </w:rPr>
        <w:t xml:space="preserve">Appoint a </w:t>
      </w:r>
      <w:r w:rsidR="002046FD" w:rsidRPr="00732E76">
        <w:rPr>
          <w:color w:val="000000"/>
        </w:rPr>
        <w:t xml:space="preserve">filtering and monitoring governor to work closely with the </w:t>
      </w:r>
      <w:r w:rsidR="00B24A61" w:rsidRPr="00732E76">
        <w:rPr>
          <w:color w:val="000000"/>
        </w:rPr>
        <w:t xml:space="preserve">DSL </w:t>
      </w:r>
      <w:r w:rsidR="003F13A4" w:rsidRPr="00732E76">
        <w:rPr>
          <w:color w:val="000000"/>
        </w:rPr>
        <w:t>on the new filtering and monitoring standards</w:t>
      </w:r>
      <w:r w:rsidR="00EB11BD" w:rsidRPr="00732E76">
        <w:rPr>
          <w:color w:val="000000"/>
        </w:rPr>
        <w:t xml:space="preserve"> </w:t>
      </w:r>
    </w:p>
    <w:p w14:paraId="4AF2A458" w14:textId="20D4991E" w:rsidR="00EB11BD" w:rsidRDefault="00EB11BD" w:rsidP="00EB11BD">
      <w:pPr>
        <w:numPr>
          <w:ilvl w:val="0"/>
          <w:numId w:val="3"/>
        </w:numPr>
        <w:pBdr>
          <w:top w:val="nil"/>
          <w:left w:val="nil"/>
          <w:bottom w:val="nil"/>
          <w:right w:val="nil"/>
          <w:between w:val="nil"/>
        </w:pBdr>
        <w:spacing w:after="0"/>
      </w:pPr>
      <w:r>
        <w:rPr>
          <w:color w:val="000000"/>
        </w:rPr>
        <w:t>Support the school in encouraging parents and the wider community to become engaged in online safety activities</w:t>
      </w:r>
      <w:r w:rsidR="0027725C">
        <w:rPr>
          <w:color w:val="000000"/>
        </w:rPr>
        <w:t>.</w:t>
      </w:r>
    </w:p>
    <w:p w14:paraId="59979437" w14:textId="63B55C5E" w:rsidR="00EB11BD" w:rsidRDefault="00EB11BD" w:rsidP="00EB11BD">
      <w:pPr>
        <w:numPr>
          <w:ilvl w:val="0"/>
          <w:numId w:val="3"/>
        </w:numPr>
        <w:pBdr>
          <w:top w:val="nil"/>
          <w:left w:val="nil"/>
          <w:bottom w:val="nil"/>
          <w:right w:val="nil"/>
          <w:between w:val="nil"/>
        </w:pBdr>
        <w:spacing w:after="0"/>
      </w:pPr>
      <w:r>
        <w:rPr>
          <w:color w:val="000000"/>
        </w:rPr>
        <w:t xml:space="preserve">Have regular strategic reviews with the </w:t>
      </w:r>
      <w:r w:rsidR="002E715B">
        <w:rPr>
          <w:color w:val="000000"/>
        </w:rPr>
        <w:t>online safety</w:t>
      </w:r>
      <w:r>
        <w:rPr>
          <w:color w:val="000000"/>
        </w:rPr>
        <w:t xml:space="preserve"> </w:t>
      </w:r>
      <w:r>
        <w:t>coordinator</w:t>
      </w:r>
      <w:r>
        <w:rPr>
          <w:color w:val="000000"/>
        </w:rPr>
        <w:t xml:space="preserve"> / DSL and incorporate online safety into standing discussions of safeguarding at governor meetings</w:t>
      </w:r>
      <w:r w:rsidR="0027725C">
        <w:rPr>
          <w:color w:val="000000"/>
        </w:rPr>
        <w:t>.</w:t>
      </w:r>
    </w:p>
    <w:p w14:paraId="429D5565" w14:textId="5C108395" w:rsidR="00EB11BD" w:rsidRDefault="00EB11BD" w:rsidP="00EB11BD">
      <w:pPr>
        <w:numPr>
          <w:ilvl w:val="0"/>
          <w:numId w:val="3"/>
        </w:numPr>
        <w:pBdr>
          <w:top w:val="nil"/>
          <w:left w:val="nil"/>
          <w:bottom w:val="nil"/>
          <w:right w:val="nil"/>
          <w:between w:val="nil"/>
        </w:pBdr>
        <w:spacing w:after="0"/>
        <w:rPr>
          <w:color w:val="000000"/>
        </w:rPr>
      </w:pPr>
      <w:r>
        <w:rPr>
          <w:color w:val="000000"/>
        </w:rPr>
        <w:lastRenderedPageBreak/>
        <w:t xml:space="preserve">Work with the DPO, DSL and headteacher </w:t>
      </w:r>
      <w:r w:rsidR="00F90D6E">
        <w:rPr>
          <w:color w:val="000000"/>
        </w:rPr>
        <w:t xml:space="preserve">to ensure a compliant framework </w:t>
      </w:r>
      <w:r>
        <w:rPr>
          <w:color w:val="000000"/>
        </w:rPr>
        <w:t xml:space="preserve">for storing </w:t>
      </w:r>
      <w:r w:rsidR="009A0232">
        <w:rPr>
          <w:color w:val="000000"/>
        </w:rPr>
        <w:t>data but</w:t>
      </w:r>
      <w:r>
        <w:rPr>
          <w:color w:val="000000"/>
        </w:rPr>
        <w:t xml:space="preserve"> helping to ensure that child protection is always put </w:t>
      </w:r>
      <w:r w:rsidR="009A0232">
        <w:rPr>
          <w:color w:val="000000"/>
        </w:rPr>
        <w:t>first,</w:t>
      </w:r>
      <w:r>
        <w:rPr>
          <w:color w:val="000000"/>
        </w:rPr>
        <w:t xml:space="preserve"> and data-protection processes support careful and legal sharing of information</w:t>
      </w:r>
      <w:r w:rsidR="0027725C">
        <w:rPr>
          <w:color w:val="000000"/>
        </w:rPr>
        <w:t>.</w:t>
      </w:r>
    </w:p>
    <w:p w14:paraId="28E1EEB1" w14:textId="4A3357A1" w:rsidR="00EB11BD" w:rsidRDefault="00EB11BD" w:rsidP="00EB11BD">
      <w:pPr>
        <w:numPr>
          <w:ilvl w:val="0"/>
          <w:numId w:val="3"/>
        </w:numPr>
        <w:pBdr>
          <w:top w:val="nil"/>
          <w:left w:val="nil"/>
          <w:bottom w:val="nil"/>
          <w:right w:val="nil"/>
          <w:between w:val="nil"/>
        </w:pBdr>
        <w:spacing w:after="0"/>
        <w:rPr>
          <w:color w:val="000000"/>
        </w:rPr>
      </w:pPr>
      <w:r>
        <w:rPr>
          <w:color w:val="000000"/>
        </w:rPr>
        <w:t>Check all school staff have read Part 1 of KCSIE; SLT and all working directly with children have read Annex B</w:t>
      </w:r>
      <w:r w:rsidR="0027725C">
        <w:rPr>
          <w:color w:val="000000"/>
        </w:rPr>
        <w:t>.</w:t>
      </w:r>
    </w:p>
    <w:p w14:paraId="6C76DF58" w14:textId="2EB58871" w:rsidR="00AB68A2" w:rsidRDefault="00EB11BD" w:rsidP="00480144">
      <w:pPr>
        <w:numPr>
          <w:ilvl w:val="0"/>
          <w:numId w:val="3"/>
        </w:numPr>
        <w:pBdr>
          <w:top w:val="nil"/>
          <w:left w:val="nil"/>
          <w:bottom w:val="nil"/>
          <w:right w:val="nil"/>
          <w:between w:val="nil"/>
        </w:pBdr>
        <w:spacing w:after="0"/>
        <w:rPr>
          <w:color w:val="000000"/>
        </w:rPr>
      </w:pPr>
      <w:r w:rsidRPr="00AB68A2">
        <w:rPr>
          <w:color w:val="000000"/>
        </w:rPr>
        <w:t>Ensure that all staff undergo safeguarding and child protection training (including online safety</w:t>
      </w:r>
      <w:r w:rsidR="00AB68A2" w:rsidRPr="00AB68A2">
        <w:rPr>
          <w:color w:val="000000"/>
        </w:rPr>
        <w:t xml:space="preserve"> and now also reminders about filtering and monitoring</w:t>
      </w:r>
      <w:r w:rsidR="0027725C">
        <w:rPr>
          <w:color w:val="000000"/>
        </w:rPr>
        <w:t>.</w:t>
      </w:r>
    </w:p>
    <w:p w14:paraId="3B745C63" w14:textId="09249ABD" w:rsidR="00EB11BD" w:rsidRPr="00AB68A2" w:rsidRDefault="00EB11BD" w:rsidP="00480144">
      <w:pPr>
        <w:numPr>
          <w:ilvl w:val="0"/>
          <w:numId w:val="3"/>
        </w:numPr>
        <w:pBdr>
          <w:top w:val="nil"/>
          <w:left w:val="nil"/>
          <w:bottom w:val="nil"/>
          <w:right w:val="nil"/>
          <w:between w:val="nil"/>
        </w:pBdr>
        <w:spacing w:after="0"/>
        <w:rPr>
          <w:color w:val="000000"/>
        </w:rPr>
      </w:pPr>
      <w:r w:rsidRPr="00AB68A2">
        <w:rPr>
          <w:color w:val="000000"/>
        </w:rPr>
        <w:t xml:space="preserve">“Ensure that children are taught about safeguarding, including online safety […] as part of providing a broad and balanced curriculum […] Consider a whole school or college approach to online safety [with] a clear policy on the use of mobile technology.” </w:t>
      </w:r>
    </w:p>
    <w:p w14:paraId="7A0928C3" w14:textId="77777777" w:rsidR="00EB11BD" w:rsidRDefault="00EB11BD" w:rsidP="00EB11BD">
      <w:pPr>
        <w:pBdr>
          <w:top w:val="nil"/>
          <w:left w:val="nil"/>
          <w:bottom w:val="nil"/>
          <w:right w:val="nil"/>
          <w:between w:val="nil"/>
        </w:pBdr>
        <w:ind w:left="720" w:hanging="360"/>
        <w:rPr>
          <w:color w:val="000000"/>
        </w:rPr>
      </w:pPr>
    </w:p>
    <w:p w14:paraId="4C6DC922" w14:textId="15CD1465" w:rsidR="00EB11BD" w:rsidRDefault="00EB11BD" w:rsidP="00EB11BD">
      <w:pPr>
        <w:pStyle w:val="Heading2"/>
      </w:pPr>
      <w:bookmarkStart w:id="52" w:name="_Toc206080893"/>
      <w:r>
        <w:t xml:space="preserve">PSHE / RSHE Lead/s – </w:t>
      </w:r>
      <w:r w:rsidR="0073128B">
        <w:t>Beverley Holmes</w:t>
      </w:r>
      <w:bookmarkEnd w:id="52"/>
    </w:p>
    <w:p w14:paraId="2ACA06C7" w14:textId="77777777" w:rsidR="00EB11BD" w:rsidRDefault="00EB11BD" w:rsidP="00EB11BD">
      <w:pPr>
        <w:rPr>
          <w:b/>
        </w:rPr>
      </w:pPr>
      <w:r>
        <w:rPr>
          <w:b/>
        </w:rPr>
        <w:t>Key responsibilities:</w:t>
      </w:r>
    </w:p>
    <w:p w14:paraId="2372C993"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05ABD89C" w14:textId="77941585" w:rsidR="00EB11BD" w:rsidRPr="007A5C9C" w:rsidRDefault="00EB11BD" w:rsidP="00EB11BD">
      <w:pPr>
        <w:numPr>
          <w:ilvl w:val="0"/>
          <w:numId w:val="3"/>
        </w:numPr>
        <w:pBdr>
          <w:top w:val="nil"/>
          <w:left w:val="nil"/>
          <w:bottom w:val="nil"/>
          <w:right w:val="nil"/>
          <w:between w:val="nil"/>
        </w:pBdr>
        <w:spacing w:after="0"/>
      </w:pPr>
      <w:r>
        <w:rPr>
          <w:color w:val="000000"/>
        </w:rPr>
        <w:t xml:space="preserve">Embed consent, mental wellbeing, healthy relationships and staying safe online </w:t>
      </w:r>
      <w:r w:rsidR="00D45F99">
        <w:rPr>
          <w:color w:val="000000"/>
        </w:rPr>
        <w:t xml:space="preserve">as well as raising awareness of the risks and challenges from </w:t>
      </w:r>
      <w:r w:rsidR="00540EC6">
        <w:rPr>
          <w:color w:val="000000"/>
        </w:rPr>
        <w:t>latest trends</w:t>
      </w:r>
      <w:r w:rsidR="00A32226">
        <w:rPr>
          <w:color w:val="000000"/>
        </w:rPr>
        <w:t xml:space="preserve"> in </w:t>
      </w:r>
      <w:r w:rsidR="00D45F99">
        <w:t>self-generative artificial intelligence</w:t>
      </w:r>
      <w:r w:rsidR="00491815">
        <w:t>, financial extortion and sharing</w:t>
      </w:r>
      <w:r w:rsidR="00A32226">
        <w:t xml:space="preserve"> intimate pictures online</w:t>
      </w:r>
      <w:r w:rsidR="000E66D0">
        <w:t xml:space="preserve"> </w:t>
      </w:r>
      <w:r>
        <w:rPr>
          <w:color w:val="000000"/>
        </w:rPr>
        <w:t xml:space="preserve">into the PSHE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w:t>
      </w:r>
      <w:r w:rsidR="00504204">
        <w:rPr>
          <w:color w:val="000000"/>
        </w:rPr>
        <w:t>age-appropriate</w:t>
      </w:r>
      <w:r>
        <w:rPr>
          <w:color w:val="000000"/>
        </w:rPr>
        <w:t xml:space="preserve"> way that is relevant to their pupils’ lives.” </w:t>
      </w:r>
    </w:p>
    <w:p w14:paraId="2CA181BC" w14:textId="77777777" w:rsidR="00EB11BD" w:rsidRDefault="00EB11BD" w:rsidP="00EB11BD">
      <w:pPr>
        <w:numPr>
          <w:ilvl w:val="0"/>
          <w:numId w:val="3"/>
        </w:numPr>
        <w:pBdr>
          <w:top w:val="nil"/>
          <w:left w:val="nil"/>
          <w:bottom w:val="nil"/>
          <w:right w:val="nil"/>
          <w:between w:val="nil"/>
        </w:pBdr>
        <w:spacing w:after="0"/>
      </w:pPr>
      <w:r>
        <w:rPr>
          <w:color w:val="000000"/>
        </w:rPr>
        <w:t xml:space="preserve">Focus on the underpinning knowledge and behaviours outlined in </w:t>
      </w:r>
      <w:hyperlink r:id="rId33" w:history="1">
        <w:r w:rsidRPr="00505E5D">
          <w:rPr>
            <w:rStyle w:val="Hyperlink"/>
          </w:rPr>
          <w:t>Teaching Online Safety in Schools</w:t>
        </w:r>
      </w:hyperlink>
      <w:r>
        <w:rPr>
          <w:color w:val="000000"/>
        </w:rPr>
        <w:t xml:space="preserve"> in an age appropriate way to </w:t>
      </w:r>
      <w:r>
        <w:t>help pupils to navigate the online world safely and confidently regardless of their device, platform or app.</w:t>
      </w:r>
    </w:p>
    <w:p w14:paraId="134225E9" w14:textId="1EB0CFEE" w:rsidR="00EB11BD" w:rsidRDefault="00EB11BD" w:rsidP="00B00D79">
      <w:pPr>
        <w:numPr>
          <w:ilvl w:val="0"/>
          <w:numId w:val="3"/>
        </w:numPr>
        <w:pBdr>
          <w:top w:val="nil"/>
          <w:left w:val="nil"/>
          <w:bottom w:val="nil"/>
          <w:right w:val="nil"/>
          <w:between w:val="nil"/>
        </w:pBdr>
        <w:spacing w:after="0"/>
      </w:pPr>
      <w:r>
        <w:t xml:space="preserve">Assess teaching to “identify where pupils need extra support or intervention [through] tests, written assignments or </w:t>
      </w:r>
      <w:r w:rsidR="00504204">
        <w:t>self-evaluations</w:t>
      </w:r>
      <w:r>
        <w:t>, to capture progress”</w:t>
      </w:r>
      <w:r w:rsidR="0073128B">
        <w:t xml:space="preserve"> </w:t>
      </w:r>
      <w:r w:rsidR="00B00D79">
        <w:rPr>
          <w:color w:val="000000"/>
        </w:rPr>
        <w:t>to</w:t>
      </w:r>
      <w:r w:rsidR="00EE0370">
        <w:rPr>
          <w:color w:val="000000"/>
        </w:rPr>
        <w:t xml:space="preserve"> </w:t>
      </w:r>
      <w:r w:rsidRPr="00B00D79">
        <w:rPr>
          <w:color w:val="000000"/>
        </w:rPr>
        <w:t xml:space="preserve">complement the computing </w:t>
      </w:r>
      <w:proofErr w:type="gramStart"/>
      <w:r w:rsidRPr="00B00D79">
        <w:rPr>
          <w:color w:val="000000"/>
        </w:rPr>
        <w:t>curriculum,.</w:t>
      </w:r>
      <w:proofErr w:type="gramEnd"/>
    </w:p>
    <w:p w14:paraId="6BB51C28" w14:textId="1AE90D4F" w:rsidR="00EB11BD" w:rsidRDefault="00EB11BD" w:rsidP="00EB11BD">
      <w:pPr>
        <w:numPr>
          <w:ilvl w:val="0"/>
          <w:numId w:val="3"/>
        </w:numPr>
        <w:pBdr>
          <w:top w:val="nil"/>
          <w:left w:val="nil"/>
          <w:bottom w:val="nil"/>
          <w:right w:val="nil"/>
          <w:between w:val="nil"/>
        </w:pBdr>
        <w:spacing w:after="0"/>
      </w:pPr>
      <w:r>
        <w:rPr>
          <w:color w:val="000000"/>
        </w:rPr>
        <w:t>Work closely with the DSL and all other staff to ensure an understanding of the issues, approaches and messaging within PSHE / RSHE.</w:t>
      </w:r>
    </w:p>
    <w:p w14:paraId="1E06136F" w14:textId="737D70EF" w:rsidR="00EB11BD" w:rsidRPr="004C0DAB" w:rsidRDefault="00EB11BD" w:rsidP="00EB11BD">
      <w:pPr>
        <w:numPr>
          <w:ilvl w:val="0"/>
          <w:numId w:val="3"/>
        </w:numPr>
        <w:pBdr>
          <w:top w:val="nil"/>
          <w:left w:val="nil"/>
          <w:bottom w:val="nil"/>
          <w:right w:val="nil"/>
          <w:between w:val="nil"/>
        </w:pBdr>
        <w:spacing w:after="0"/>
      </w:pPr>
      <w:r>
        <w:rPr>
          <w:color w:val="000000"/>
        </w:rPr>
        <w:t>Note that an RSHE policy should be included on the school website.</w:t>
      </w:r>
    </w:p>
    <w:p w14:paraId="6A244830" w14:textId="6958E35D" w:rsidR="00EB11BD" w:rsidRDefault="00EB11BD" w:rsidP="00EB11BD">
      <w:pPr>
        <w:numPr>
          <w:ilvl w:val="0"/>
          <w:numId w:val="3"/>
        </w:numPr>
        <w:pBdr>
          <w:top w:val="nil"/>
          <w:left w:val="nil"/>
          <w:bottom w:val="nil"/>
          <w:right w:val="nil"/>
          <w:between w:val="nil"/>
        </w:pBdr>
        <w:rPr>
          <w:color w:val="000000"/>
        </w:rPr>
      </w:pPr>
      <w:r>
        <w:rPr>
          <w:color w:val="000000"/>
        </w:rPr>
        <w:t>Work closely with the Computing sub</w:t>
      </w:r>
      <w:r>
        <w:t xml:space="preserve">ject </w:t>
      </w:r>
      <w:r>
        <w:rPr>
          <w:color w:val="000000"/>
        </w:rPr>
        <w:t>leader to avoid overlap but ensure a complementary whole-school approach, and with all other lead staff to embed the same whole-school approach</w:t>
      </w:r>
      <w:r w:rsidR="0027725C">
        <w:rPr>
          <w:color w:val="000000"/>
        </w:rPr>
        <w:t>.</w:t>
      </w:r>
    </w:p>
    <w:p w14:paraId="0CF2427E" w14:textId="77777777" w:rsidR="00EB11BD" w:rsidRDefault="00EB11BD" w:rsidP="00EB11BD">
      <w:pPr>
        <w:pBdr>
          <w:top w:val="nil"/>
          <w:left w:val="nil"/>
          <w:bottom w:val="nil"/>
          <w:right w:val="nil"/>
          <w:between w:val="nil"/>
        </w:pBdr>
        <w:ind w:left="720"/>
        <w:rPr>
          <w:color w:val="000000"/>
        </w:rPr>
      </w:pPr>
    </w:p>
    <w:p w14:paraId="60AB73E1" w14:textId="77777777" w:rsidR="0073128B" w:rsidRDefault="0073128B" w:rsidP="00EB11BD">
      <w:pPr>
        <w:pBdr>
          <w:top w:val="nil"/>
          <w:left w:val="nil"/>
          <w:bottom w:val="nil"/>
          <w:right w:val="nil"/>
          <w:between w:val="nil"/>
        </w:pBdr>
        <w:ind w:left="720"/>
        <w:rPr>
          <w:color w:val="000000"/>
        </w:rPr>
      </w:pPr>
    </w:p>
    <w:p w14:paraId="44ED8236" w14:textId="0A3CE5BB" w:rsidR="00EB11BD" w:rsidRDefault="00EB11BD" w:rsidP="00EB11BD">
      <w:pPr>
        <w:pStyle w:val="Heading2"/>
        <w:rPr>
          <w:highlight w:val="yellow"/>
        </w:rPr>
      </w:pPr>
      <w:bookmarkStart w:id="53" w:name="_Toc206080894"/>
      <w:r>
        <w:lastRenderedPageBreak/>
        <w:t xml:space="preserve">Computing Lead – </w:t>
      </w:r>
      <w:r w:rsidR="0073128B" w:rsidRPr="0073128B">
        <w:t>Matthew Gaukroger</w:t>
      </w:r>
      <w:bookmarkEnd w:id="53"/>
    </w:p>
    <w:p w14:paraId="66A9326C" w14:textId="77777777" w:rsidR="00EB11BD" w:rsidRDefault="00EB11BD" w:rsidP="00EB11BD">
      <w:pPr>
        <w:rPr>
          <w:b/>
        </w:rPr>
      </w:pPr>
      <w:r>
        <w:rPr>
          <w:b/>
        </w:rPr>
        <w:t>Key responsibilities:</w:t>
      </w:r>
    </w:p>
    <w:p w14:paraId="04004D27"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1A9C8492" w14:textId="121750D0" w:rsidR="00EB11BD" w:rsidRDefault="00EB11BD" w:rsidP="00EB11BD">
      <w:pPr>
        <w:numPr>
          <w:ilvl w:val="0"/>
          <w:numId w:val="3"/>
        </w:numPr>
        <w:pBdr>
          <w:top w:val="nil"/>
          <w:left w:val="nil"/>
          <w:bottom w:val="nil"/>
          <w:right w:val="nil"/>
          <w:between w:val="nil"/>
        </w:pBdr>
        <w:spacing w:after="0"/>
        <w:rPr>
          <w:color w:val="000000"/>
        </w:rPr>
      </w:pPr>
      <w:r>
        <w:rPr>
          <w:color w:val="000000"/>
        </w:rPr>
        <w:t>Oversee the delivery of the online safety element of the Computing curriculum in accordance with the national curriculum</w:t>
      </w:r>
      <w:r w:rsidR="0027725C">
        <w:rPr>
          <w:color w:val="000000"/>
        </w:rPr>
        <w:t>.</w:t>
      </w:r>
    </w:p>
    <w:p w14:paraId="01969FBF" w14:textId="2383EFDD" w:rsidR="00EB11BD" w:rsidRDefault="00EB11BD" w:rsidP="00EB11BD">
      <w:pPr>
        <w:numPr>
          <w:ilvl w:val="0"/>
          <w:numId w:val="3"/>
        </w:numPr>
        <w:pBdr>
          <w:top w:val="nil"/>
          <w:left w:val="nil"/>
          <w:bottom w:val="nil"/>
          <w:right w:val="nil"/>
          <w:between w:val="nil"/>
        </w:pBdr>
        <w:spacing w:after="0"/>
        <w:rPr>
          <w:color w:val="000000"/>
        </w:rPr>
      </w:pPr>
      <w:r>
        <w:rPr>
          <w:color w:val="000000"/>
        </w:rPr>
        <w:t>Work closely with the RSHE lead to avoid overlap but ensure a complementary whole-school approach</w:t>
      </w:r>
      <w:r w:rsidR="0027725C">
        <w:rPr>
          <w:color w:val="000000"/>
        </w:rPr>
        <w:t>.</w:t>
      </w:r>
    </w:p>
    <w:p w14:paraId="0A7B198A" w14:textId="03B91F9D" w:rsidR="00EB11BD" w:rsidRDefault="00EB11BD" w:rsidP="00EB11BD">
      <w:pPr>
        <w:numPr>
          <w:ilvl w:val="0"/>
          <w:numId w:val="3"/>
        </w:numPr>
        <w:pBdr>
          <w:top w:val="nil"/>
          <w:left w:val="nil"/>
          <w:bottom w:val="nil"/>
          <w:right w:val="nil"/>
          <w:between w:val="nil"/>
        </w:pBdr>
        <w:spacing w:after="0"/>
      </w:pPr>
      <w:r>
        <w:rPr>
          <w:color w:val="000000"/>
        </w:rPr>
        <w:t>Work closely with the DSL and all other staff to ensure an understanding of the issues, approaches and messaging within Computing</w:t>
      </w:r>
      <w:r w:rsidR="0027725C">
        <w:rPr>
          <w:color w:val="000000"/>
        </w:rPr>
        <w:t>.</w:t>
      </w:r>
    </w:p>
    <w:p w14:paraId="2F8F6A9F" w14:textId="67622A85" w:rsidR="00EB11BD" w:rsidRDefault="00EB11BD" w:rsidP="00EB11BD">
      <w:pPr>
        <w:numPr>
          <w:ilvl w:val="0"/>
          <w:numId w:val="3"/>
        </w:numPr>
        <w:pBdr>
          <w:top w:val="nil"/>
          <w:left w:val="nil"/>
          <w:bottom w:val="nil"/>
          <w:right w:val="nil"/>
          <w:between w:val="nil"/>
        </w:pBdr>
        <w:spacing w:after="0"/>
      </w:pPr>
      <w:r>
        <w:rPr>
          <w:color w:val="000000"/>
        </w:rPr>
        <w:t>Collaborate with technical staff and others responsible for ICT use in school to ensure a common and consistent approach, in line with acceptable-use agreements</w:t>
      </w:r>
      <w:r w:rsidR="0027725C">
        <w:rPr>
          <w:color w:val="000000"/>
        </w:rPr>
        <w:t>.</w:t>
      </w:r>
    </w:p>
    <w:p w14:paraId="2BFA308A" w14:textId="77777777" w:rsidR="00EB11BD" w:rsidRDefault="00EB11BD" w:rsidP="00EB11BD">
      <w:pPr>
        <w:pBdr>
          <w:top w:val="nil"/>
          <w:left w:val="nil"/>
          <w:bottom w:val="nil"/>
          <w:right w:val="nil"/>
          <w:between w:val="nil"/>
        </w:pBdr>
        <w:ind w:left="720" w:hanging="360"/>
        <w:rPr>
          <w:color w:val="000000"/>
        </w:rPr>
      </w:pPr>
    </w:p>
    <w:p w14:paraId="3824E700" w14:textId="77777777" w:rsidR="00EB11BD" w:rsidRDefault="00EB11BD" w:rsidP="00EB11BD">
      <w:pPr>
        <w:pStyle w:val="Heading2"/>
        <w:rPr>
          <w:highlight w:val="yellow"/>
        </w:rPr>
      </w:pPr>
      <w:bookmarkStart w:id="54" w:name="_Toc206080895"/>
      <w:r>
        <w:t>Subject / aspect leaders</w:t>
      </w:r>
      <w:bookmarkEnd w:id="54"/>
    </w:p>
    <w:p w14:paraId="7ABECA6B" w14:textId="77777777" w:rsidR="00EB11BD" w:rsidRDefault="00EB11BD" w:rsidP="00EB11BD">
      <w:pPr>
        <w:rPr>
          <w:b/>
        </w:rPr>
      </w:pPr>
      <w:r>
        <w:rPr>
          <w:b/>
        </w:rPr>
        <w:t>Key responsibilities:</w:t>
      </w:r>
    </w:p>
    <w:p w14:paraId="0468641C" w14:textId="77777777" w:rsidR="00EB11BD"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33D535C1" w14:textId="3C062907" w:rsidR="00EB11BD" w:rsidRDefault="00EB11BD" w:rsidP="00EB11BD">
      <w:pPr>
        <w:numPr>
          <w:ilvl w:val="0"/>
          <w:numId w:val="3"/>
        </w:numPr>
        <w:pBdr>
          <w:top w:val="nil"/>
          <w:left w:val="nil"/>
          <w:bottom w:val="nil"/>
          <w:right w:val="nil"/>
          <w:between w:val="nil"/>
        </w:pBdr>
        <w:spacing w:after="0"/>
      </w:pPr>
      <w:r>
        <w:rPr>
          <w:color w:val="000000"/>
        </w:rPr>
        <w:t>Look for opportunities to embed online safety in your subject or aspect, especially as part of the RSHE curriculum, and model positive attitudes and approaches to staff and pupils alike</w:t>
      </w:r>
      <w:r w:rsidR="0027725C">
        <w:rPr>
          <w:color w:val="000000"/>
        </w:rPr>
        <w:t>.</w:t>
      </w:r>
    </w:p>
    <w:p w14:paraId="157BEDB4" w14:textId="5360BCEC" w:rsidR="00EB11BD" w:rsidRDefault="00EB11BD" w:rsidP="00EB11BD">
      <w:pPr>
        <w:numPr>
          <w:ilvl w:val="0"/>
          <w:numId w:val="3"/>
        </w:numPr>
        <w:pBdr>
          <w:top w:val="nil"/>
          <w:left w:val="nil"/>
          <w:bottom w:val="nil"/>
          <w:right w:val="nil"/>
          <w:between w:val="nil"/>
        </w:pBdr>
        <w:spacing w:after="0"/>
      </w:pPr>
      <w:r>
        <w:rPr>
          <w:color w:val="000000"/>
        </w:rPr>
        <w:t>Consider how the UKCIS framework Education for a Connected World and Teaching Online Safety in Schools can be applied in your context</w:t>
      </w:r>
      <w:r w:rsidR="0027725C">
        <w:rPr>
          <w:color w:val="000000"/>
        </w:rPr>
        <w:t>.</w:t>
      </w:r>
    </w:p>
    <w:p w14:paraId="4E5ADBE5" w14:textId="10396D2D" w:rsidR="00EB11BD" w:rsidRDefault="00EB11BD" w:rsidP="00EB11BD">
      <w:pPr>
        <w:numPr>
          <w:ilvl w:val="0"/>
          <w:numId w:val="3"/>
        </w:numPr>
        <w:pBdr>
          <w:top w:val="nil"/>
          <w:left w:val="nil"/>
          <w:bottom w:val="nil"/>
          <w:right w:val="nil"/>
          <w:between w:val="nil"/>
        </w:pBdr>
        <w:spacing w:after="0"/>
      </w:pPr>
      <w:r>
        <w:rPr>
          <w:color w:val="000000"/>
        </w:rPr>
        <w:t>Work closely with the DSL and all other staff to ensure an understanding of the issues, approaches and messaging within Computing</w:t>
      </w:r>
      <w:r w:rsidR="0027725C">
        <w:rPr>
          <w:color w:val="000000"/>
        </w:rPr>
        <w:t>.</w:t>
      </w:r>
    </w:p>
    <w:p w14:paraId="0EB2C14D" w14:textId="4803C1EC" w:rsidR="00EB11BD" w:rsidRDefault="00EB11BD" w:rsidP="00EB11BD">
      <w:pPr>
        <w:numPr>
          <w:ilvl w:val="0"/>
          <w:numId w:val="3"/>
        </w:numPr>
        <w:pBdr>
          <w:top w:val="nil"/>
          <w:left w:val="nil"/>
          <w:bottom w:val="nil"/>
          <w:right w:val="nil"/>
          <w:between w:val="nil"/>
        </w:pBdr>
      </w:pPr>
      <w:r>
        <w:rPr>
          <w:color w:val="000000"/>
        </w:rPr>
        <w:t xml:space="preserve">Ensure subject specific action plans also have an </w:t>
      </w:r>
      <w:r w:rsidR="002E715B">
        <w:rPr>
          <w:color w:val="000000"/>
        </w:rPr>
        <w:t>online safety</w:t>
      </w:r>
      <w:r>
        <w:rPr>
          <w:color w:val="000000"/>
        </w:rPr>
        <w:t xml:space="preserve"> element</w:t>
      </w:r>
      <w:r w:rsidR="0027725C">
        <w:rPr>
          <w:color w:val="000000"/>
        </w:rPr>
        <w:t>.</w:t>
      </w:r>
    </w:p>
    <w:p w14:paraId="7AAE6A08" w14:textId="77777777" w:rsidR="00EB11BD" w:rsidRDefault="00EB11BD" w:rsidP="00EB11BD"/>
    <w:p w14:paraId="1026A48D" w14:textId="50B70061" w:rsidR="00EB11BD" w:rsidRPr="005058E0" w:rsidRDefault="00EB11BD" w:rsidP="005058E0">
      <w:pPr>
        <w:pStyle w:val="Heading2"/>
      </w:pPr>
      <w:bookmarkStart w:id="55" w:name="_Hlk109829395"/>
      <w:bookmarkStart w:id="56" w:name="_Toc206080896"/>
      <w:r>
        <w:t>Network Manager/</w:t>
      </w:r>
      <w:r w:rsidR="000A7A1E">
        <w:t xml:space="preserve">other </w:t>
      </w:r>
      <w:r>
        <w:t>technic</w:t>
      </w:r>
      <w:r w:rsidR="000A7A1E">
        <w:t>al support roles</w:t>
      </w:r>
      <w:r>
        <w:t xml:space="preserve"> </w:t>
      </w:r>
      <w:bookmarkEnd w:id="55"/>
      <w:r>
        <w:t xml:space="preserve">– </w:t>
      </w:r>
      <w:r w:rsidR="005058E0">
        <w:t>Tom Richardson, Anthony Deeney and Callum O’Kelly</w:t>
      </w:r>
      <w:bookmarkEnd w:id="56"/>
    </w:p>
    <w:p w14:paraId="35838193" w14:textId="77777777" w:rsidR="00EB11BD" w:rsidRDefault="00EB11BD" w:rsidP="00EB11BD">
      <w:pPr>
        <w:rPr>
          <w:b/>
        </w:rPr>
      </w:pPr>
      <w:r>
        <w:rPr>
          <w:b/>
        </w:rPr>
        <w:t>Key responsibilities:</w:t>
      </w:r>
    </w:p>
    <w:p w14:paraId="110EC1C4" w14:textId="77777777" w:rsidR="00EB11BD" w:rsidRPr="007A5C9C" w:rsidRDefault="00EB11BD" w:rsidP="00EB11BD">
      <w:pPr>
        <w:numPr>
          <w:ilvl w:val="0"/>
          <w:numId w:val="3"/>
        </w:numPr>
        <w:pBdr>
          <w:top w:val="nil"/>
          <w:left w:val="nil"/>
          <w:bottom w:val="nil"/>
          <w:right w:val="nil"/>
          <w:between w:val="nil"/>
        </w:pBdr>
        <w:spacing w:after="0"/>
      </w:pPr>
      <w:r>
        <w:rPr>
          <w:color w:val="000000"/>
        </w:rPr>
        <w:t>As listed in the ‘all staff’ section, plus:</w:t>
      </w:r>
    </w:p>
    <w:p w14:paraId="3AAE5D3C" w14:textId="77777777" w:rsidR="000A7A1E" w:rsidRPr="000A7A1E" w:rsidRDefault="00EB11BD" w:rsidP="00EB11BD">
      <w:pPr>
        <w:numPr>
          <w:ilvl w:val="0"/>
          <w:numId w:val="3"/>
        </w:numPr>
        <w:pBdr>
          <w:top w:val="nil"/>
          <w:left w:val="nil"/>
          <w:bottom w:val="nil"/>
          <w:right w:val="nil"/>
          <w:between w:val="nil"/>
        </w:pBdr>
        <w:spacing w:after="0"/>
      </w:pPr>
      <w:r>
        <w:rPr>
          <w:color w:val="000000"/>
        </w:rPr>
        <w:t xml:space="preserve">Collaborate regularly with the DSL and leadership team to help them make key </w:t>
      </w:r>
      <w:r w:rsidR="001A6075">
        <w:rPr>
          <w:color w:val="000000"/>
        </w:rPr>
        <w:t>strategic decisions around the safeguarding elements of technology</w:t>
      </w:r>
      <w:r w:rsidR="00E31FA6">
        <w:rPr>
          <w:color w:val="000000"/>
        </w:rPr>
        <w:t xml:space="preserve">. </w:t>
      </w:r>
    </w:p>
    <w:p w14:paraId="012FB974" w14:textId="027484A3" w:rsidR="00E50BC7" w:rsidRPr="00702B22" w:rsidRDefault="003937CD" w:rsidP="00EB11BD">
      <w:pPr>
        <w:numPr>
          <w:ilvl w:val="0"/>
          <w:numId w:val="3"/>
        </w:numPr>
        <w:pBdr>
          <w:top w:val="nil"/>
          <w:left w:val="nil"/>
          <w:bottom w:val="nil"/>
          <w:right w:val="nil"/>
          <w:between w:val="nil"/>
        </w:pBdr>
        <w:spacing w:after="0"/>
      </w:pPr>
      <w:r>
        <w:rPr>
          <w:color w:val="000000"/>
        </w:rPr>
        <w:t>S</w:t>
      </w:r>
      <w:r w:rsidR="000A7A1E">
        <w:rPr>
          <w:color w:val="000000"/>
        </w:rPr>
        <w:t xml:space="preserve">upport safeguarding teams to understand and manage </w:t>
      </w:r>
      <w:r>
        <w:rPr>
          <w:color w:val="000000"/>
        </w:rPr>
        <w:t>filtering and monitoring</w:t>
      </w:r>
      <w:r w:rsidR="000A7A1E">
        <w:rPr>
          <w:color w:val="000000"/>
        </w:rPr>
        <w:t xml:space="preserve"> systems and carry out regular reviews and annual checks</w:t>
      </w:r>
      <w:r w:rsidR="00E734CB">
        <w:rPr>
          <w:color w:val="000000"/>
        </w:rPr>
        <w:t xml:space="preserve"> </w:t>
      </w:r>
    </w:p>
    <w:p w14:paraId="020B226B" w14:textId="12F8DBCD" w:rsidR="00EB11BD" w:rsidRDefault="00D41A88" w:rsidP="00EB11BD">
      <w:pPr>
        <w:numPr>
          <w:ilvl w:val="0"/>
          <w:numId w:val="3"/>
        </w:numPr>
        <w:pBdr>
          <w:top w:val="nil"/>
          <w:left w:val="nil"/>
          <w:bottom w:val="nil"/>
          <w:right w:val="nil"/>
          <w:between w:val="nil"/>
        </w:pBdr>
        <w:spacing w:after="0"/>
        <w:rPr>
          <w:color w:val="000000"/>
        </w:rPr>
      </w:pPr>
      <w:r>
        <w:rPr>
          <w:color w:val="000000"/>
        </w:rPr>
        <w:t xml:space="preserve">Support DSLs and SLT to carry out an </w:t>
      </w:r>
      <w:r w:rsidR="00334DBC">
        <w:rPr>
          <w:color w:val="000000"/>
        </w:rPr>
        <w:t xml:space="preserve">annual online safety audit as recommended in KCSIE. </w:t>
      </w:r>
      <w:r w:rsidR="00331CA5">
        <w:rPr>
          <w:color w:val="000000"/>
        </w:rPr>
        <w:t xml:space="preserve">This should also include a </w:t>
      </w:r>
      <w:r>
        <w:rPr>
          <w:color w:val="000000"/>
        </w:rPr>
        <w:t>review of technology</w:t>
      </w:r>
      <w:r w:rsidR="001A6075">
        <w:rPr>
          <w:color w:val="000000"/>
        </w:rPr>
        <w:t xml:space="preserve">, </w:t>
      </w:r>
      <w:r>
        <w:rPr>
          <w:color w:val="000000"/>
        </w:rPr>
        <w:t xml:space="preserve">including </w:t>
      </w:r>
      <w:r w:rsidR="00EB11BD">
        <w:rPr>
          <w:color w:val="000000"/>
        </w:rPr>
        <w:t xml:space="preserve">filtering and monitoring </w:t>
      </w:r>
      <w:r>
        <w:rPr>
          <w:color w:val="000000"/>
        </w:rPr>
        <w:t>systems</w:t>
      </w:r>
      <w:r w:rsidR="00712B13">
        <w:rPr>
          <w:color w:val="000000"/>
        </w:rPr>
        <w:t xml:space="preserve"> </w:t>
      </w:r>
      <w:r w:rsidR="00331CA5">
        <w:rPr>
          <w:color w:val="000000"/>
        </w:rPr>
        <w:t>(</w:t>
      </w:r>
      <w:r w:rsidR="00712B13">
        <w:rPr>
          <w:color w:val="000000"/>
        </w:rPr>
        <w:t xml:space="preserve">what is </w:t>
      </w:r>
      <w:r w:rsidR="00EB11BD">
        <w:rPr>
          <w:color w:val="000000"/>
        </w:rPr>
        <w:lastRenderedPageBreak/>
        <w:t>allowed, blocked and why</w:t>
      </w:r>
      <w:r w:rsidR="00331CA5">
        <w:rPr>
          <w:color w:val="000000"/>
        </w:rPr>
        <w:t xml:space="preserve"> and how </w:t>
      </w:r>
      <w:r w:rsidR="00EB11BD">
        <w:rPr>
          <w:color w:val="000000"/>
        </w:rPr>
        <w:t xml:space="preserve">‘over blocking’ </w:t>
      </w:r>
      <w:r w:rsidR="00331CA5">
        <w:rPr>
          <w:color w:val="000000"/>
        </w:rPr>
        <w:t>is avoided</w:t>
      </w:r>
      <w:r w:rsidR="009775D3">
        <w:rPr>
          <w:color w:val="000000"/>
        </w:rPr>
        <w:t xml:space="preserve"> as per KCSIE)</w:t>
      </w:r>
      <w:r w:rsidR="00AA2B1E">
        <w:rPr>
          <w:color w:val="000000"/>
        </w:rPr>
        <w:t xml:space="preserve"> to support their role as per the </w:t>
      </w:r>
      <w:r w:rsidR="00DC4678">
        <w:rPr>
          <w:color w:val="000000"/>
        </w:rPr>
        <w:t>DfE</w:t>
      </w:r>
      <w:r w:rsidR="00AA2B1E">
        <w:rPr>
          <w:color w:val="000000"/>
        </w:rPr>
        <w:t xml:space="preserve"> standards</w:t>
      </w:r>
      <w:r w:rsidR="009775D3">
        <w:rPr>
          <w:color w:val="000000"/>
        </w:rPr>
        <w:t xml:space="preserve">, </w:t>
      </w:r>
      <w:r w:rsidR="00EB11BD">
        <w:rPr>
          <w:color w:val="000000"/>
        </w:rPr>
        <w:t xml:space="preserve">protections for </w:t>
      </w:r>
      <w:r w:rsidR="00EB11BD" w:rsidRPr="00702B22">
        <w:rPr>
          <w:bCs/>
          <w:color w:val="000000"/>
        </w:rPr>
        <w:t>pupils in the home</w:t>
      </w:r>
      <w:r w:rsidR="00EB11BD">
        <w:rPr>
          <w:b/>
          <w:color w:val="000000"/>
        </w:rPr>
        <w:t xml:space="preserve"> </w:t>
      </w:r>
      <w:r w:rsidR="00EB11BD">
        <w:rPr>
          <w:color w:val="000000"/>
        </w:rPr>
        <w:t>and</w:t>
      </w:r>
      <w:r w:rsidR="00EB11BD">
        <w:rPr>
          <w:b/>
          <w:color w:val="000000"/>
        </w:rPr>
        <w:t xml:space="preserve"> </w:t>
      </w:r>
      <w:proofErr w:type="gramStart"/>
      <w:r w:rsidR="00EB11BD" w:rsidRPr="00702B22">
        <w:rPr>
          <w:color w:val="000000"/>
        </w:rPr>
        <w:t>remote-learning</w:t>
      </w:r>
      <w:proofErr w:type="gramEnd"/>
      <w:r w:rsidR="006D6197">
        <w:rPr>
          <w:bCs/>
          <w:color w:val="000000"/>
        </w:rPr>
        <w:t>.</w:t>
      </w:r>
      <w:r w:rsidR="00EB11BD">
        <w:rPr>
          <w:color w:val="000000"/>
        </w:rPr>
        <w:t xml:space="preserve"> </w:t>
      </w:r>
    </w:p>
    <w:p w14:paraId="00341C58" w14:textId="2CD7C5CA" w:rsidR="00EB11BD" w:rsidRDefault="00EB11BD" w:rsidP="00EB11BD">
      <w:pPr>
        <w:numPr>
          <w:ilvl w:val="0"/>
          <w:numId w:val="3"/>
        </w:numPr>
        <w:pBdr>
          <w:top w:val="nil"/>
          <w:left w:val="nil"/>
          <w:bottom w:val="nil"/>
          <w:right w:val="nil"/>
          <w:between w:val="nil"/>
        </w:pBdr>
        <w:spacing w:after="0"/>
      </w:pPr>
      <w:r>
        <w:rPr>
          <w:color w:val="000000"/>
        </w:rPr>
        <w:t xml:space="preserve">Keep up to date with the school’s online safety policy and technical information </w:t>
      </w:r>
      <w:proofErr w:type="gramStart"/>
      <w:r>
        <w:rPr>
          <w:color w:val="000000"/>
        </w:rPr>
        <w:t>in order to</w:t>
      </w:r>
      <w:proofErr w:type="gramEnd"/>
      <w:r>
        <w:rPr>
          <w:color w:val="000000"/>
        </w:rPr>
        <w:t xml:space="preserve"> effectively carry out their online safety role and to inform and update others as relevant</w:t>
      </w:r>
      <w:r w:rsidR="0027725C">
        <w:rPr>
          <w:color w:val="000000"/>
        </w:rPr>
        <w:t>.</w:t>
      </w:r>
    </w:p>
    <w:p w14:paraId="52A1FC01" w14:textId="1141E3F4" w:rsidR="00EB11BD" w:rsidRDefault="00EB11BD" w:rsidP="00EB11BD">
      <w:pPr>
        <w:numPr>
          <w:ilvl w:val="0"/>
          <w:numId w:val="3"/>
        </w:numPr>
        <w:pBdr>
          <w:top w:val="nil"/>
          <w:left w:val="nil"/>
          <w:bottom w:val="nil"/>
          <w:right w:val="nil"/>
          <w:between w:val="nil"/>
        </w:pBdr>
        <w:spacing w:after="0"/>
      </w:pPr>
      <w:r>
        <w:rPr>
          <w:color w:val="000000"/>
        </w:rPr>
        <w:t xml:space="preserve">Work closely with the designated safeguarding lead / online safety lead / data protection officer / LGfL nominated contact </w:t>
      </w:r>
      <w:r w:rsidR="00077657">
        <w:rPr>
          <w:color w:val="000000"/>
        </w:rPr>
        <w:t xml:space="preserve">/ RSHE lead </w:t>
      </w:r>
      <w:r>
        <w:rPr>
          <w:color w:val="000000"/>
        </w:rPr>
        <w:t>to ensure that school systems and networks reflect school policy</w:t>
      </w:r>
      <w:r w:rsidR="00077657">
        <w:rPr>
          <w:color w:val="000000"/>
        </w:rPr>
        <w:t xml:space="preserve"> and there are</w:t>
      </w:r>
      <w:r w:rsidR="00077657" w:rsidRPr="00077657">
        <w:rPr>
          <w:color w:val="000000"/>
        </w:rPr>
        <w:t xml:space="preserve"> </w:t>
      </w:r>
      <w:r w:rsidR="00077657">
        <w:rPr>
          <w:color w:val="000000"/>
        </w:rPr>
        <w:t>no conflicts between educational messages and practice.</w:t>
      </w:r>
    </w:p>
    <w:p w14:paraId="2B4D853C" w14:textId="146DF3AE" w:rsidR="00EB11BD" w:rsidRPr="00F00A02" w:rsidRDefault="00EB11BD" w:rsidP="00EB11BD">
      <w:pPr>
        <w:numPr>
          <w:ilvl w:val="0"/>
          <w:numId w:val="3"/>
        </w:numPr>
        <w:pBdr>
          <w:top w:val="nil"/>
          <w:left w:val="nil"/>
          <w:bottom w:val="nil"/>
          <w:right w:val="nil"/>
          <w:between w:val="nil"/>
        </w:pBdr>
        <w:spacing w:after="0"/>
      </w:pPr>
      <w:r>
        <w:rPr>
          <w:color w:val="000000"/>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 etc</w:t>
      </w:r>
      <w:r w:rsidR="00095664">
        <w:rPr>
          <w:color w:val="000000"/>
        </w:rPr>
        <w:t>.</w:t>
      </w:r>
    </w:p>
    <w:p w14:paraId="42B4F723" w14:textId="6CCBA714" w:rsidR="00095664" w:rsidRDefault="00095664" w:rsidP="00F00A02">
      <w:pPr>
        <w:pStyle w:val="List1"/>
        <w:spacing w:after="0"/>
      </w:pPr>
      <w:r>
        <w:t>Ensure filtering and monitoring systems work on new devices and services before releasing them to students and staff</w:t>
      </w:r>
      <w:r w:rsidR="0027725C">
        <w:t>.</w:t>
      </w:r>
    </w:p>
    <w:p w14:paraId="57FD2497" w14:textId="5BD59C28" w:rsidR="00EB11BD" w:rsidRDefault="00EB11BD" w:rsidP="00EB11BD">
      <w:pPr>
        <w:numPr>
          <w:ilvl w:val="0"/>
          <w:numId w:val="3"/>
        </w:numPr>
        <w:pBdr>
          <w:top w:val="nil"/>
          <w:left w:val="nil"/>
          <w:bottom w:val="nil"/>
          <w:right w:val="nil"/>
          <w:between w:val="nil"/>
        </w:pBdr>
        <w:spacing w:after="0"/>
      </w:pPr>
      <w:r>
        <w:rPr>
          <w:color w:val="000000"/>
        </w:rPr>
        <w:t>Maintain up-to-date documentation of the school’s online security and technical procedures</w:t>
      </w:r>
      <w:r w:rsidR="0027725C">
        <w:rPr>
          <w:color w:val="000000"/>
        </w:rPr>
        <w:t>.</w:t>
      </w:r>
    </w:p>
    <w:p w14:paraId="25718DDF" w14:textId="2CD487F8" w:rsidR="00EB11BD" w:rsidRDefault="00EB11BD" w:rsidP="00EB11BD">
      <w:pPr>
        <w:numPr>
          <w:ilvl w:val="0"/>
          <w:numId w:val="3"/>
        </w:numPr>
        <w:pBdr>
          <w:top w:val="nil"/>
          <w:left w:val="nil"/>
          <w:bottom w:val="nil"/>
          <w:right w:val="nil"/>
          <w:between w:val="nil"/>
        </w:pBdr>
        <w:spacing w:after="0"/>
      </w:pPr>
      <w:r>
        <w:rPr>
          <w:color w:val="000000"/>
        </w:rPr>
        <w:t xml:space="preserve">To report </w:t>
      </w:r>
      <w:r w:rsidR="002E715B">
        <w:rPr>
          <w:color w:val="000000"/>
        </w:rPr>
        <w:t>online safety</w:t>
      </w:r>
      <w:r>
        <w:rPr>
          <w:color w:val="000000"/>
        </w:rPr>
        <w:t xml:space="preserve"> related issues that come to their attention in line with school policy</w:t>
      </w:r>
      <w:r w:rsidR="0027725C">
        <w:rPr>
          <w:color w:val="000000"/>
        </w:rPr>
        <w:t>.</w:t>
      </w:r>
    </w:p>
    <w:p w14:paraId="403ADB52" w14:textId="77777777" w:rsidR="005058E0" w:rsidRDefault="00EB11BD" w:rsidP="005058E0">
      <w:pPr>
        <w:numPr>
          <w:ilvl w:val="0"/>
          <w:numId w:val="3"/>
        </w:numPr>
        <w:pBdr>
          <w:top w:val="nil"/>
          <w:left w:val="nil"/>
          <w:bottom w:val="nil"/>
          <w:right w:val="nil"/>
          <w:between w:val="nil"/>
        </w:pBdr>
        <w:spacing w:after="0"/>
      </w:pPr>
      <w:r>
        <w:rPr>
          <w:color w:val="000000"/>
        </w:rPr>
        <w:t>Manage the school’s systems, networks and devices, according to a strict password policy, with systems in place for detection of misuse and malicious attack, with adequate protection, encryption and backup for data, including disaster recovery plans, and auditable access controls</w:t>
      </w:r>
      <w:r w:rsidR="00A2625C">
        <w:t xml:space="preserve">. </w:t>
      </w:r>
    </w:p>
    <w:p w14:paraId="461E73D6" w14:textId="32BAB83D" w:rsidR="00EB11BD" w:rsidRPr="005058E0" w:rsidRDefault="005E11B9" w:rsidP="005058E0">
      <w:pPr>
        <w:numPr>
          <w:ilvl w:val="0"/>
          <w:numId w:val="3"/>
        </w:numPr>
        <w:pBdr>
          <w:top w:val="nil"/>
          <w:left w:val="nil"/>
          <w:bottom w:val="nil"/>
          <w:right w:val="nil"/>
          <w:between w:val="nil"/>
        </w:pBdr>
        <w:spacing w:after="0"/>
      </w:pPr>
      <w:r>
        <w:t>Ensure the data protection policy and cyber</w:t>
      </w:r>
      <w:r w:rsidR="00D478F6">
        <w:t xml:space="preserve"> </w:t>
      </w:r>
      <w:r>
        <w:t xml:space="preserve">security policy are up to date, easy to follow and practicable </w:t>
      </w:r>
    </w:p>
    <w:p w14:paraId="194EA2D9" w14:textId="731F4917" w:rsidR="00EB11BD" w:rsidRDefault="00EB11BD" w:rsidP="00EB11BD">
      <w:pPr>
        <w:numPr>
          <w:ilvl w:val="0"/>
          <w:numId w:val="3"/>
        </w:numPr>
        <w:pBdr>
          <w:top w:val="nil"/>
          <w:left w:val="nil"/>
          <w:bottom w:val="nil"/>
          <w:right w:val="nil"/>
          <w:between w:val="nil"/>
        </w:pBdr>
        <w:spacing w:after="0"/>
      </w:pPr>
      <w:r>
        <w:rPr>
          <w:color w:val="000000"/>
        </w:rPr>
        <w:t>Monitor the use of school technology, online platforms and social media presence and that any misuse/attempted misuse is identified and reported in line with school policy</w:t>
      </w:r>
      <w:r w:rsidR="009A0232">
        <w:rPr>
          <w:color w:val="000000"/>
        </w:rPr>
        <w:t>.</w:t>
      </w:r>
    </w:p>
    <w:p w14:paraId="7EDEE7D2" w14:textId="77777777" w:rsidR="00EB11BD" w:rsidRDefault="00EB11BD" w:rsidP="00EB11BD"/>
    <w:p w14:paraId="48705601" w14:textId="5DB9E228" w:rsidR="00EB11BD" w:rsidRDefault="00EB11BD" w:rsidP="00EB11BD">
      <w:pPr>
        <w:pStyle w:val="Heading2"/>
      </w:pPr>
      <w:bookmarkStart w:id="57" w:name="_Toc206080897"/>
      <w:r>
        <w:t>Data Protection Officer (DPO)</w:t>
      </w:r>
      <w:bookmarkEnd w:id="57"/>
    </w:p>
    <w:p w14:paraId="18A041CD" w14:textId="77777777" w:rsidR="00EB11BD" w:rsidRDefault="00EB11BD" w:rsidP="00EB11BD">
      <w:pPr>
        <w:rPr>
          <w:b/>
        </w:rPr>
      </w:pPr>
      <w:r>
        <w:rPr>
          <w:b/>
        </w:rPr>
        <w:t>Key responsibilities:</w:t>
      </w:r>
    </w:p>
    <w:p w14:paraId="52CE963E" w14:textId="254544A2" w:rsidR="001818E5" w:rsidRDefault="001818E5" w:rsidP="00165ED3">
      <w:pPr>
        <w:pStyle w:val="List1"/>
      </w:pPr>
      <w:r>
        <w:t>Alongside those of other staff, provide data protection expertise and training and support the DP and cyber</w:t>
      </w:r>
      <w:r w:rsidR="00D478F6">
        <w:t xml:space="preserve"> </w:t>
      </w:r>
      <w:r>
        <w:t>security policy and compliance with those and legislation and ensure that the policies conform with each other and with this policy.</w:t>
      </w:r>
    </w:p>
    <w:p w14:paraId="23950E35" w14:textId="2A4CB5AB" w:rsidR="00397507" w:rsidRDefault="00E91241" w:rsidP="00EB11BD">
      <w:pPr>
        <w:pStyle w:val="List1"/>
      </w:pPr>
      <w:r>
        <w:t>N</w:t>
      </w:r>
      <w:r w:rsidR="00165ED3" w:rsidRPr="006F166E">
        <w:t>ot prevent, or limit, the sharing of information for the purposes of keeping children safe</w:t>
      </w:r>
      <w:r w:rsidR="00165ED3">
        <w:t xml:space="preserve">. As outlined in </w:t>
      </w:r>
      <w:r w:rsidR="00165ED3" w:rsidRPr="006F166E">
        <w:rPr>
          <w:i/>
          <w:iCs/>
        </w:rPr>
        <w:t>Data protection in schools</w:t>
      </w:r>
      <w:r w:rsidR="00165ED3">
        <w:t xml:space="preserve">, 2023, “It’s not usually necessary to ask for consent to share personal information for the purposes of safeguarding a child.” And in KCSIE,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53C7225F" w14:textId="4F0515FE" w:rsidR="00397507" w:rsidRDefault="00397507" w:rsidP="00480144">
      <w:pPr>
        <w:pStyle w:val="List1"/>
        <w:pBdr>
          <w:top w:val="nil"/>
          <w:left w:val="nil"/>
          <w:bottom w:val="nil"/>
          <w:right w:val="nil"/>
          <w:between w:val="nil"/>
        </w:pBdr>
      </w:pPr>
      <w:r>
        <w:t>Note that</w:t>
      </w:r>
      <w:r w:rsidR="00EB11BD">
        <w:t xml:space="preserve"> retention schedule</w:t>
      </w:r>
      <w:r>
        <w:t>s</w:t>
      </w:r>
      <w:r w:rsidR="00EB11BD">
        <w:t xml:space="preserve"> for safeguarding records may be required to be set as ‘Very </w:t>
      </w:r>
      <w:r w:rsidR="009A0232">
        <w:t>long-term</w:t>
      </w:r>
      <w:r w:rsidR="00EB11BD">
        <w:t xml:space="preserve"> need (until pupil is aged 25 or older)’. However, some local authorities require record retention until 25 for </w:t>
      </w:r>
      <w:r w:rsidR="00EB11BD" w:rsidRPr="00397507">
        <w:rPr>
          <w:u w:val="single"/>
        </w:rPr>
        <w:t>all</w:t>
      </w:r>
      <w:r w:rsidR="00EB11BD">
        <w:t xml:space="preserve"> pupil records. </w:t>
      </w:r>
      <w:r w:rsidR="00381770">
        <w:t>Y</w:t>
      </w:r>
      <w:r w:rsidR="00EB11BD">
        <w:t xml:space="preserve">ou should check the </w:t>
      </w:r>
      <w:r w:rsidR="00381770">
        <w:t>requirements</w:t>
      </w:r>
      <w:r w:rsidR="00EB11BD">
        <w:t xml:space="preserve"> in your area.</w:t>
      </w:r>
    </w:p>
    <w:p w14:paraId="1AEB62BD" w14:textId="52097554" w:rsidR="00EB11BD" w:rsidRDefault="00EB11BD" w:rsidP="00480144">
      <w:pPr>
        <w:pStyle w:val="List1"/>
        <w:pBdr>
          <w:top w:val="nil"/>
          <w:left w:val="nil"/>
          <w:bottom w:val="nil"/>
          <w:right w:val="nil"/>
          <w:between w:val="nil"/>
        </w:pBdr>
      </w:pPr>
      <w:r w:rsidRPr="00397507">
        <w:rPr>
          <w:color w:val="000000"/>
        </w:rPr>
        <w:lastRenderedPageBreak/>
        <w:t xml:space="preserve">Ensure that all access to safeguarding data is limited as </w:t>
      </w:r>
      <w:proofErr w:type="gramStart"/>
      <w:r w:rsidRPr="00397507">
        <w:rPr>
          <w:color w:val="000000"/>
        </w:rPr>
        <w:t>appropriate, and</w:t>
      </w:r>
      <w:proofErr w:type="gramEnd"/>
      <w:r w:rsidRPr="00397507">
        <w:rPr>
          <w:color w:val="000000"/>
        </w:rPr>
        <w:t xml:space="preserve"> also monitored and audited</w:t>
      </w:r>
      <w:r w:rsidR="009A0232">
        <w:rPr>
          <w:color w:val="000000"/>
        </w:rPr>
        <w:t>.</w:t>
      </w:r>
    </w:p>
    <w:p w14:paraId="24BD81CD" w14:textId="77777777" w:rsidR="00EB11BD" w:rsidRDefault="00EB11BD" w:rsidP="00EB11BD">
      <w:pPr>
        <w:pStyle w:val="Heading2"/>
      </w:pPr>
      <w:bookmarkStart w:id="58" w:name="_Toc206080898"/>
      <w:r>
        <w:t>Volunteers and contractors (including tutor)</w:t>
      </w:r>
      <w:bookmarkEnd w:id="58"/>
    </w:p>
    <w:p w14:paraId="152959E3" w14:textId="77777777" w:rsidR="00EB11BD" w:rsidRDefault="00EB11BD" w:rsidP="00EB11BD">
      <w:pPr>
        <w:rPr>
          <w:b/>
        </w:rPr>
      </w:pPr>
      <w:r>
        <w:rPr>
          <w:b/>
        </w:rPr>
        <w:t>Key responsibilities:</w:t>
      </w:r>
    </w:p>
    <w:p w14:paraId="6E6A06B8" w14:textId="4D01C11F" w:rsidR="00EB11BD" w:rsidRDefault="00EB11BD" w:rsidP="00EB11BD">
      <w:pPr>
        <w:numPr>
          <w:ilvl w:val="0"/>
          <w:numId w:val="3"/>
        </w:numPr>
        <w:pBdr>
          <w:top w:val="nil"/>
          <w:left w:val="nil"/>
          <w:bottom w:val="nil"/>
          <w:right w:val="nil"/>
          <w:between w:val="nil"/>
        </w:pBdr>
        <w:spacing w:after="0"/>
      </w:pPr>
      <w:r>
        <w:rPr>
          <w:color w:val="000000"/>
        </w:rPr>
        <w:t xml:space="preserve">Read, understand, sign and adhere to an </w:t>
      </w:r>
      <w:r w:rsidR="001250CE">
        <w:rPr>
          <w:color w:val="000000"/>
        </w:rPr>
        <w:t>A</w:t>
      </w:r>
      <w:r>
        <w:rPr>
          <w:color w:val="000000"/>
        </w:rPr>
        <w:t xml:space="preserve">cceptable </w:t>
      </w:r>
      <w:r w:rsidR="001250CE">
        <w:rPr>
          <w:color w:val="000000"/>
        </w:rPr>
        <w:t>U</w:t>
      </w:r>
      <w:r>
        <w:rPr>
          <w:color w:val="000000"/>
        </w:rPr>
        <w:t xml:space="preserve">se </w:t>
      </w:r>
      <w:r w:rsidR="001250CE">
        <w:rPr>
          <w:color w:val="000000"/>
        </w:rPr>
        <w:t>P</w:t>
      </w:r>
      <w:r>
        <w:rPr>
          <w:color w:val="000000"/>
        </w:rPr>
        <w:t>olicy (AUP)</w:t>
      </w:r>
    </w:p>
    <w:p w14:paraId="7490B5F4" w14:textId="4FE6EDAF" w:rsidR="00EB11BD" w:rsidRDefault="00EB11BD" w:rsidP="00EB11BD">
      <w:pPr>
        <w:numPr>
          <w:ilvl w:val="0"/>
          <w:numId w:val="3"/>
        </w:numPr>
        <w:pBdr>
          <w:top w:val="nil"/>
          <w:left w:val="nil"/>
          <w:bottom w:val="nil"/>
          <w:right w:val="nil"/>
          <w:between w:val="nil"/>
        </w:pBdr>
        <w:spacing w:after="0"/>
      </w:pPr>
      <w:r>
        <w:rPr>
          <w:color w:val="000000"/>
        </w:rPr>
        <w:t>Report any concerns, no matter how small, to the designated safety lead</w:t>
      </w:r>
      <w:r w:rsidR="009A0232">
        <w:rPr>
          <w:color w:val="000000"/>
        </w:rPr>
        <w:t>.</w:t>
      </w:r>
      <w:r>
        <w:rPr>
          <w:color w:val="000000"/>
        </w:rPr>
        <w:t xml:space="preserve"> </w:t>
      </w:r>
    </w:p>
    <w:p w14:paraId="6EA14E3E" w14:textId="69392811" w:rsidR="00EB11BD" w:rsidRDefault="00EB11BD" w:rsidP="00EB11BD">
      <w:pPr>
        <w:numPr>
          <w:ilvl w:val="0"/>
          <w:numId w:val="3"/>
        </w:numPr>
        <w:pBdr>
          <w:top w:val="nil"/>
          <w:left w:val="nil"/>
          <w:bottom w:val="nil"/>
          <w:right w:val="nil"/>
          <w:between w:val="nil"/>
        </w:pBdr>
        <w:spacing w:after="0"/>
      </w:pPr>
      <w:r>
        <w:rPr>
          <w:color w:val="000000"/>
        </w:rPr>
        <w:t>Maintain an awareness of current online safety issues and guidance</w:t>
      </w:r>
      <w:r w:rsidR="009A0232">
        <w:rPr>
          <w:color w:val="000000"/>
        </w:rPr>
        <w:t>.</w:t>
      </w:r>
      <w:r>
        <w:rPr>
          <w:color w:val="000000"/>
        </w:rPr>
        <w:t xml:space="preserve"> </w:t>
      </w:r>
    </w:p>
    <w:p w14:paraId="3D43A36C" w14:textId="50C2F7AE" w:rsidR="00EB11BD" w:rsidRDefault="00EB11BD" w:rsidP="00EB11BD">
      <w:pPr>
        <w:numPr>
          <w:ilvl w:val="0"/>
          <w:numId w:val="3"/>
        </w:numPr>
        <w:pBdr>
          <w:top w:val="nil"/>
          <w:left w:val="nil"/>
          <w:bottom w:val="nil"/>
          <w:right w:val="nil"/>
          <w:between w:val="nil"/>
        </w:pBdr>
        <w:spacing w:after="0"/>
      </w:pPr>
      <w:r>
        <w:rPr>
          <w:color w:val="000000"/>
        </w:rPr>
        <w:t>Model safe, responsible and professional behaviours in their own use of technology at school and as part of remote teaching or any online communications</w:t>
      </w:r>
      <w:r w:rsidR="009A0232">
        <w:rPr>
          <w:color w:val="000000"/>
        </w:rPr>
        <w:t>.</w:t>
      </w:r>
    </w:p>
    <w:p w14:paraId="66E14CA9" w14:textId="77777777" w:rsidR="00EB11BD" w:rsidRDefault="00EB11BD" w:rsidP="00EB11BD">
      <w:pPr>
        <w:numPr>
          <w:ilvl w:val="0"/>
          <w:numId w:val="3"/>
        </w:numPr>
        <w:pBdr>
          <w:top w:val="nil"/>
          <w:left w:val="nil"/>
          <w:bottom w:val="nil"/>
          <w:right w:val="nil"/>
          <w:between w:val="nil"/>
        </w:pBdr>
      </w:pPr>
      <w:r>
        <w:rPr>
          <w:color w:val="000000"/>
        </w:rPr>
        <w:t xml:space="preserve">Note that as per AUP agreement a contractor will never attempt to arrange any meeting, </w:t>
      </w:r>
      <w:r>
        <w:rPr>
          <w:b/>
          <w:color w:val="000000"/>
        </w:rPr>
        <w:t>including tutoring session,</w:t>
      </w:r>
      <w:r>
        <w:rPr>
          <w:color w:val="000000"/>
        </w:rPr>
        <w:t xml:space="preserve"> without the full prior knowledge and approval of the school, and will never do so directly with a pupil. The same applies to any private/direct communication with a pupil.</w:t>
      </w:r>
    </w:p>
    <w:p w14:paraId="7460606C" w14:textId="77777777" w:rsidR="00EB11BD" w:rsidRDefault="00EB11BD" w:rsidP="00EB11BD">
      <w:pPr>
        <w:pStyle w:val="Heading2"/>
      </w:pPr>
      <w:bookmarkStart w:id="59" w:name="_Toc206080899"/>
      <w:r>
        <w:t>Pupils</w:t>
      </w:r>
      <w:bookmarkEnd w:id="59"/>
    </w:p>
    <w:p w14:paraId="305FF61D" w14:textId="77777777" w:rsidR="00EB11BD" w:rsidRDefault="00EB11BD" w:rsidP="00EB11BD">
      <w:pPr>
        <w:rPr>
          <w:b/>
        </w:rPr>
      </w:pPr>
      <w:r>
        <w:rPr>
          <w:b/>
        </w:rPr>
        <w:t>Key responsibilities:</w:t>
      </w:r>
    </w:p>
    <w:p w14:paraId="442C2B6B" w14:textId="62A4B071" w:rsidR="00EB11BD" w:rsidRDefault="00EB11BD" w:rsidP="00EB11BD">
      <w:r>
        <w:rPr>
          <w:color w:val="000000"/>
        </w:rPr>
        <w:t xml:space="preserve">Read, understand, sign and adhere to </w:t>
      </w:r>
      <w:r w:rsidRPr="00A62321">
        <w:rPr>
          <w:color w:val="000000"/>
        </w:rPr>
        <w:t>the student/pupil</w:t>
      </w:r>
      <w:r>
        <w:rPr>
          <w:color w:val="000000"/>
        </w:rPr>
        <w:t xml:space="preserve"> acceptable use policy</w:t>
      </w:r>
      <w:r w:rsidR="009A0232">
        <w:rPr>
          <w:color w:val="000000"/>
        </w:rPr>
        <w:t>.</w:t>
      </w:r>
      <w:r>
        <w:rPr>
          <w:color w:val="000000"/>
        </w:rPr>
        <w:t xml:space="preserve"> </w:t>
      </w:r>
    </w:p>
    <w:p w14:paraId="6D8A8202" w14:textId="77777777" w:rsidR="00EB11BD" w:rsidRDefault="00EB11BD" w:rsidP="00EB11BD">
      <w:pPr>
        <w:pStyle w:val="Heading2"/>
      </w:pPr>
      <w:bookmarkStart w:id="60" w:name="_Toc206080900"/>
      <w:r>
        <w:t>Parents/carers</w:t>
      </w:r>
      <w:bookmarkEnd w:id="60"/>
      <w:r>
        <w:t xml:space="preserve"> </w:t>
      </w:r>
    </w:p>
    <w:p w14:paraId="75AA7445" w14:textId="77777777" w:rsidR="00EB11BD" w:rsidRDefault="00EB11BD" w:rsidP="00EB11BD">
      <w:pPr>
        <w:rPr>
          <w:b/>
        </w:rPr>
      </w:pPr>
      <w:r>
        <w:rPr>
          <w:b/>
        </w:rPr>
        <w:t>Key responsibilities:</w:t>
      </w:r>
    </w:p>
    <w:p w14:paraId="59000C35" w14:textId="6311BDE8" w:rsidR="00EB11BD" w:rsidRDefault="00EB11BD" w:rsidP="007E2E43">
      <w:pPr>
        <w:numPr>
          <w:ilvl w:val="0"/>
          <w:numId w:val="3"/>
        </w:numPr>
        <w:pBdr>
          <w:top w:val="nil"/>
          <w:left w:val="nil"/>
          <w:bottom w:val="nil"/>
          <w:right w:val="nil"/>
          <w:between w:val="nil"/>
        </w:pBdr>
        <w:spacing w:after="0"/>
      </w:pPr>
      <w:r>
        <w:rPr>
          <w:color w:val="000000"/>
        </w:rPr>
        <w:t xml:space="preserve">Read, sign and </w:t>
      </w:r>
      <w:r w:rsidR="003D1088">
        <w:rPr>
          <w:color w:val="000000"/>
        </w:rPr>
        <w:t xml:space="preserve">adhere to </w:t>
      </w:r>
      <w:r>
        <w:rPr>
          <w:color w:val="000000"/>
        </w:rPr>
        <w:t>the school’s parental acceptable use policy (AUP)</w:t>
      </w:r>
      <w:r w:rsidR="005C78A1">
        <w:rPr>
          <w:color w:val="000000"/>
        </w:rPr>
        <w:t xml:space="preserve">, </w:t>
      </w:r>
      <w:r>
        <w:rPr>
          <w:color w:val="000000"/>
        </w:rPr>
        <w:t>read the pupil AUP and encourage their children to follow it</w:t>
      </w:r>
      <w:r w:rsidR="009A0232">
        <w:rPr>
          <w:color w:val="000000"/>
        </w:rPr>
        <w:t>.</w:t>
      </w:r>
    </w:p>
    <w:p w14:paraId="7C9BF46B" w14:textId="77777777" w:rsidR="007E2E43" w:rsidRDefault="007E2E43" w:rsidP="007E2E43">
      <w:pPr>
        <w:pBdr>
          <w:top w:val="nil"/>
          <w:left w:val="nil"/>
          <w:bottom w:val="nil"/>
          <w:right w:val="nil"/>
          <w:between w:val="nil"/>
        </w:pBdr>
        <w:spacing w:after="0"/>
      </w:pPr>
    </w:p>
    <w:p w14:paraId="71E1424A" w14:textId="3F25FD89" w:rsidR="00EB11BD" w:rsidRDefault="00EB11BD" w:rsidP="00EB11BD">
      <w:pPr>
        <w:pStyle w:val="Heading2"/>
      </w:pPr>
      <w:bookmarkStart w:id="61" w:name="_Toc206080901"/>
      <w:r>
        <w:t xml:space="preserve">External groups </w:t>
      </w:r>
      <w:r w:rsidR="009C1FB6">
        <w:t>(</w:t>
      </w:r>
      <w:r w:rsidR="005D11B6">
        <w:t>e.g.</w:t>
      </w:r>
      <w:r w:rsidR="009C1FB6">
        <w:t xml:space="preserve"> those hiring the premises) </w:t>
      </w:r>
      <w:r>
        <w:t>including parent associations</w:t>
      </w:r>
      <w:bookmarkEnd w:id="61"/>
      <w:r>
        <w:t xml:space="preserve"> </w:t>
      </w:r>
    </w:p>
    <w:p w14:paraId="69B90671" w14:textId="77777777" w:rsidR="00EB11BD" w:rsidRDefault="00EB11BD" w:rsidP="00EB11BD">
      <w:pPr>
        <w:rPr>
          <w:b/>
        </w:rPr>
      </w:pPr>
      <w:r>
        <w:rPr>
          <w:b/>
        </w:rPr>
        <w:t>Key responsibilities:</w:t>
      </w:r>
    </w:p>
    <w:p w14:paraId="7A391D1A" w14:textId="3AAF6BD6" w:rsidR="00EB11BD" w:rsidRDefault="00EB11BD" w:rsidP="00EB11BD">
      <w:pPr>
        <w:numPr>
          <w:ilvl w:val="0"/>
          <w:numId w:val="3"/>
        </w:numPr>
        <w:pBdr>
          <w:top w:val="nil"/>
          <w:left w:val="nil"/>
          <w:bottom w:val="nil"/>
          <w:right w:val="nil"/>
          <w:between w:val="nil"/>
        </w:pBdr>
        <w:spacing w:after="0"/>
      </w:pPr>
      <w:r>
        <w:rPr>
          <w:color w:val="000000"/>
        </w:rPr>
        <w:t>Any external individual/organisation will sign an acceptable use policy prior to using technology or the internet within school</w:t>
      </w:r>
      <w:r w:rsidR="009A0232">
        <w:rPr>
          <w:color w:val="000000"/>
        </w:rPr>
        <w:t>.</w:t>
      </w:r>
      <w:r>
        <w:rPr>
          <w:color w:val="000000"/>
        </w:rPr>
        <w:t xml:space="preserve"> </w:t>
      </w:r>
    </w:p>
    <w:p w14:paraId="7C1E588A" w14:textId="76C8C290" w:rsidR="00EB11BD" w:rsidRDefault="00EB11BD" w:rsidP="00EB11BD">
      <w:pPr>
        <w:numPr>
          <w:ilvl w:val="0"/>
          <w:numId w:val="3"/>
        </w:numPr>
        <w:pBdr>
          <w:top w:val="nil"/>
          <w:left w:val="nil"/>
          <w:bottom w:val="nil"/>
          <w:right w:val="nil"/>
          <w:between w:val="nil"/>
        </w:pBdr>
        <w:spacing w:after="0"/>
      </w:pPr>
      <w:r>
        <w:rPr>
          <w:color w:val="000000"/>
        </w:rPr>
        <w:t>Support the school in promoting online safety and data protection</w:t>
      </w:r>
      <w:r w:rsidR="009A0232">
        <w:rPr>
          <w:color w:val="000000"/>
        </w:rPr>
        <w:t>.</w:t>
      </w:r>
    </w:p>
    <w:p w14:paraId="00000234" w14:textId="0EDCF5A4" w:rsidR="00477B6C" w:rsidRPr="00EC0E14" w:rsidRDefault="00EB11BD" w:rsidP="008D1EB3">
      <w:pPr>
        <w:numPr>
          <w:ilvl w:val="0"/>
          <w:numId w:val="3"/>
        </w:numPr>
        <w:pBdr>
          <w:top w:val="nil"/>
          <w:left w:val="nil"/>
          <w:bottom w:val="nil"/>
          <w:right w:val="nil"/>
          <w:between w:val="nil"/>
        </w:pBdr>
        <w:spacing w:after="0"/>
        <w:rPr>
          <w:color w:val="000000"/>
        </w:rPr>
      </w:pPr>
      <w:r>
        <w:rPr>
          <w:color w:val="000000"/>
        </w:rPr>
        <w:t>Model safe, responsible, respectful and positive behaviours in their own use of technology, including on social media: not sharing other’s images or details without permission and refraining from posting negative, threatening or violent comments about others, including the school staff, volunteers, governors, contractors, pupils or other parents/carers</w:t>
      </w:r>
      <w:r w:rsidR="009A0232">
        <w:rPr>
          <w:color w:val="000000"/>
        </w:rPr>
        <w:t>.</w:t>
      </w:r>
    </w:p>
    <w:sectPr w:rsidR="00477B6C" w:rsidRPr="00EC0E14" w:rsidSect="008E58C4">
      <w:headerReference w:type="even" r:id="rId34"/>
      <w:headerReference w:type="default" r:id="rId35"/>
      <w:footerReference w:type="even" r:id="rId36"/>
      <w:footerReference w:type="default" r:id="rId37"/>
      <w:headerReference w:type="first" r:id="rId38"/>
      <w:footerReference w:type="first" r:id="rId39"/>
      <w:pgSz w:w="11906" w:h="16838"/>
      <w:pgMar w:top="1843" w:right="907" w:bottom="1135" w:left="90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E05B" w14:textId="77777777" w:rsidR="004740B1" w:rsidRDefault="004740B1">
      <w:pPr>
        <w:spacing w:after="0" w:line="240" w:lineRule="auto"/>
      </w:pPr>
      <w:r>
        <w:separator/>
      </w:r>
    </w:p>
  </w:endnote>
  <w:endnote w:type="continuationSeparator" w:id="0">
    <w:p w14:paraId="3BB0BAEB" w14:textId="77777777" w:rsidR="004740B1" w:rsidRDefault="004740B1">
      <w:pPr>
        <w:spacing w:after="0" w:line="240" w:lineRule="auto"/>
      </w:pPr>
      <w:r>
        <w:continuationSeparator/>
      </w:r>
    </w:p>
  </w:endnote>
  <w:endnote w:type="continuationNotice" w:id="1">
    <w:p w14:paraId="398732EA" w14:textId="77777777" w:rsidR="004740B1" w:rsidRDefault="0047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9" w14:textId="77777777" w:rsidR="00477B6C" w:rsidRDefault="00477B6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B" w14:textId="3C325562" w:rsidR="00477B6C" w:rsidRDefault="00AD1D87" w:rsidP="0053753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1" behindDoc="0" locked="0" layoutInCell="1" hidden="0" allowOverlap="1" wp14:anchorId="2574E936" wp14:editId="112376B1">
              <wp:simplePos x="0" y="0"/>
              <wp:positionH relativeFrom="column">
                <wp:posOffset>3098800</wp:posOffset>
              </wp:positionH>
              <wp:positionV relativeFrom="paragraph">
                <wp:posOffset>165100</wp:posOffset>
              </wp:positionV>
              <wp:extent cx="193675" cy="140970"/>
              <wp:effectExtent l="0" t="0" r="0" b="0"/>
              <wp:wrapNone/>
              <wp:docPr id="1569" name="Rectangle 1569"/>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49A57128" w14:textId="77777777" w:rsidR="00477B6C" w:rsidRDefault="00AD1D87">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2574E936" id="Rectangle 1569" o:spid="_x0000_s1026" style="position:absolute;left:0;text-align:left;margin-left:244pt;margin-top:13pt;width:15.25pt;height:11.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49A57128" w14:textId="77777777" w:rsidR="00477B6C" w:rsidRDefault="00AD1D87">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r w:rsidR="009E16AA">
      <w:rPr>
        <w:color w:val="000000"/>
        <w:sz w:val="16"/>
        <w:szCs w:val="16"/>
      </w:rPr>
      <w:tab/>
      <w:t>P</w:t>
    </w:r>
    <w:r w:rsidR="00EC4D92">
      <w:rPr>
        <w:color w:val="000000"/>
        <w:sz w:val="16"/>
        <w:szCs w:val="16"/>
      </w:rPr>
      <w:t xml:space="preserve">age </w:t>
    </w:r>
    <w:r w:rsidR="00EC4D92" w:rsidRPr="00D442C5">
      <w:rPr>
        <w:color w:val="000000"/>
        <w:sz w:val="16"/>
        <w:szCs w:val="16"/>
      </w:rPr>
      <w:fldChar w:fldCharType="begin"/>
    </w:r>
    <w:r w:rsidR="00EC4D92" w:rsidRPr="00D442C5">
      <w:rPr>
        <w:color w:val="000000"/>
        <w:sz w:val="16"/>
        <w:szCs w:val="16"/>
      </w:rPr>
      <w:instrText xml:space="preserve"> PAGE   \* MERGEFORMAT </w:instrText>
    </w:r>
    <w:r w:rsidR="00EC4D92" w:rsidRPr="00D442C5">
      <w:rPr>
        <w:color w:val="000000"/>
        <w:sz w:val="16"/>
        <w:szCs w:val="16"/>
      </w:rPr>
      <w:fldChar w:fldCharType="separate"/>
    </w:r>
    <w:r w:rsidR="00EC4D92">
      <w:rPr>
        <w:color w:val="000000"/>
        <w:sz w:val="16"/>
        <w:szCs w:val="16"/>
      </w:rPr>
      <w:t>1</w:t>
    </w:r>
    <w:r w:rsidR="00EC4D92" w:rsidRPr="00D442C5">
      <w:rPr>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A" w14:textId="77777777" w:rsidR="00477B6C" w:rsidRDefault="00477B6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25BB" w14:textId="77777777" w:rsidR="004740B1" w:rsidRDefault="004740B1">
      <w:pPr>
        <w:spacing w:after="0" w:line="240" w:lineRule="auto"/>
      </w:pPr>
      <w:r>
        <w:separator/>
      </w:r>
    </w:p>
  </w:footnote>
  <w:footnote w:type="continuationSeparator" w:id="0">
    <w:p w14:paraId="39ADF15B" w14:textId="77777777" w:rsidR="004740B1" w:rsidRDefault="004740B1">
      <w:pPr>
        <w:spacing w:after="0" w:line="240" w:lineRule="auto"/>
      </w:pPr>
      <w:r>
        <w:continuationSeparator/>
      </w:r>
    </w:p>
  </w:footnote>
  <w:footnote w:type="continuationNotice" w:id="1">
    <w:p w14:paraId="66C6A1F0" w14:textId="77777777" w:rsidR="004740B1" w:rsidRDefault="00474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7" w14:textId="77777777" w:rsidR="00477B6C" w:rsidRDefault="00477B6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6" w14:textId="72025B9A" w:rsidR="00477B6C" w:rsidRPr="005120F5" w:rsidRDefault="00A6011C" w:rsidP="00064EFB">
    <w:pPr>
      <w:pBdr>
        <w:top w:val="nil"/>
        <w:left w:val="nil"/>
        <w:bottom w:val="nil"/>
        <w:right w:val="nil"/>
        <w:between w:val="nil"/>
      </w:pBdr>
      <w:tabs>
        <w:tab w:val="center" w:pos="4253"/>
        <w:tab w:val="right" w:pos="9026"/>
      </w:tabs>
      <w:spacing w:after="0" w:line="240" w:lineRule="auto"/>
      <w:jc w:val="center"/>
      <w:rPr>
        <w:b/>
        <w:color w:val="000000"/>
      </w:rPr>
    </w:pPr>
    <w:r>
      <w:rPr>
        <w:rFonts w:ascii="Arial" w:eastAsia="Times New Roman" w:hAnsi="Arial" w:cs="Arial"/>
        <w:noProof/>
        <w:color w:val="000000"/>
        <w:sz w:val="44"/>
        <w:szCs w:val="44"/>
        <w:lang w:val="en-US" w:eastAsia="ja-JP"/>
      </w:rPr>
      <w:drawing>
        <wp:anchor distT="0" distB="0" distL="114300" distR="114300" simplePos="0" relativeHeight="251661824" behindDoc="1" locked="0" layoutInCell="1" allowOverlap="1" wp14:anchorId="5F8127CB" wp14:editId="61363C1F">
          <wp:simplePos x="0" y="0"/>
          <wp:positionH relativeFrom="margin">
            <wp:posOffset>-116958</wp:posOffset>
          </wp:positionH>
          <wp:positionV relativeFrom="paragraph">
            <wp:posOffset>6941</wp:posOffset>
          </wp:positionV>
          <wp:extent cx="733425" cy="733425"/>
          <wp:effectExtent l="0" t="0" r="9525" b="9525"/>
          <wp:wrapTight wrapText="bothSides">
            <wp:wrapPolygon edited="0">
              <wp:start x="0" y="0"/>
              <wp:lineTo x="0" y="21319"/>
              <wp:lineTo x="21319" y="21319"/>
              <wp:lineTo x="21319" y="0"/>
              <wp:lineTo x="0" y="0"/>
            </wp:wrapPolygon>
          </wp:wrapTight>
          <wp:docPr id="1778891561" name="Picture 1" descr="A logo with a cross in the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10274" name="Picture 1" descr="A logo with a cross in the keyho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064EFB">
      <w:rPr>
        <w:b/>
        <w:color w:val="000000"/>
        <w:sz w:val="44"/>
        <w:szCs w:val="44"/>
      </w:rPr>
      <w:t>St Leonard’s Church of England Voluntary Aided Primary School</w:t>
    </w:r>
    <w:r w:rsidR="0096391F">
      <w:rPr>
        <w:b/>
        <w:color w:val="000000"/>
        <w:sz w:val="44"/>
        <w:szCs w:val="44"/>
      </w:rPr>
      <w:t xml:space="preserve"> </w:t>
    </w:r>
    <w:r w:rsidR="00AD1D87">
      <w:rPr>
        <w:b/>
        <w:color w:val="000000"/>
        <w:sz w:val="44"/>
        <w:szCs w:val="44"/>
      </w:rPr>
      <w:t>Online</w:t>
    </w:r>
    <w:r w:rsidR="00905E9A">
      <w:rPr>
        <w:b/>
        <w:color w:val="000000"/>
        <w:sz w:val="44"/>
        <w:szCs w:val="44"/>
      </w:rPr>
      <w:t xml:space="preserve"> </w:t>
    </w:r>
    <w:r w:rsidR="00AD1D87">
      <w:rPr>
        <w:b/>
        <w:color w:val="000000"/>
        <w:sz w:val="44"/>
        <w:szCs w:val="44"/>
      </w:rPr>
      <w:t>Safety Policy</w:t>
    </w:r>
    <w:r w:rsidR="0082122D">
      <w:rPr>
        <w:b/>
        <w:color w:val="000000"/>
        <w:sz w:val="44"/>
        <w:szCs w:val="44"/>
      </w:rPr>
      <w:t xml:space="preserve"> - </w:t>
    </w:r>
    <w:r w:rsidR="00AA74CC">
      <w:rPr>
        <w:b/>
        <w:color w:val="000000"/>
        <w:sz w:val="44"/>
        <w:szCs w:val="44"/>
      </w:rPr>
      <w:t>202</w:t>
    </w:r>
    <w:r w:rsidR="008A097A">
      <w:rPr>
        <w:b/>
        <w:color w:val="000000"/>
        <w:sz w:val="44"/>
        <w:szCs w:val="44"/>
      </w:rPr>
      <w:t>5</w:t>
    </w:r>
    <w:r w:rsidR="0096391F">
      <w:rPr>
        <w:b/>
        <w:color w:val="000000"/>
        <w:sz w:val="44"/>
        <w:szCs w:val="44"/>
      </w:rPr>
      <w:t>/</w:t>
    </w:r>
    <w:r w:rsidR="00064EFB">
      <w:rPr>
        <w:b/>
        <w:color w:val="000000"/>
        <w:sz w:val="44"/>
        <w:szCs w:val="44"/>
      </w:rPr>
      <w:t>202</w:t>
    </w:r>
    <w:r w:rsidR="008A097A">
      <w:rPr>
        <w:b/>
        <w:color w:val="000000"/>
        <w:sz w:val="44"/>
        <w:szCs w:val="44"/>
      </w:rPr>
      <w:t>6</w:t>
    </w:r>
  </w:p>
  <w:p w14:paraId="54C5AD38" w14:textId="77777777" w:rsidR="005120F5" w:rsidRPr="00702B22" w:rsidRDefault="005120F5" w:rsidP="00702B22">
    <w:pPr>
      <w:pBdr>
        <w:top w:val="nil"/>
        <w:left w:val="nil"/>
        <w:bottom w:val="nil"/>
        <w:right w:val="nil"/>
        <w:between w:val="nil"/>
      </w:pBdr>
      <w:tabs>
        <w:tab w:val="center" w:pos="4253"/>
        <w:tab w:val="right" w:pos="9026"/>
      </w:tabs>
      <w:spacing w:after="0" w:line="240" w:lineRule="auto"/>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38" w14:textId="77777777" w:rsidR="00477B6C" w:rsidRDefault="00477B6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415"/>
    <w:multiLevelType w:val="hybridMultilevel"/>
    <w:tmpl w:val="CC403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9F5E44"/>
    <w:multiLevelType w:val="multilevel"/>
    <w:tmpl w:val="3D4C194C"/>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A74605"/>
    <w:multiLevelType w:val="multilevel"/>
    <w:tmpl w:val="0558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80F3D"/>
    <w:multiLevelType w:val="hybridMultilevel"/>
    <w:tmpl w:val="B756130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F039B"/>
    <w:multiLevelType w:val="multilevel"/>
    <w:tmpl w:val="E334DD20"/>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8D6E5A"/>
    <w:multiLevelType w:val="multilevel"/>
    <w:tmpl w:val="746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80D9C"/>
    <w:multiLevelType w:val="multilevel"/>
    <w:tmpl w:val="9AB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4061D"/>
    <w:multiLevelType w:val="hybridMultilevel"/>
    <w:tmpl w:val="5AB8ACE2"/>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62010"/>
    <w:multiLevelType w:val="hybridMultilevel"/>
    <w:tmpl w:val="5BC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F3871"/>
    <w:multiLevelType w:val="hybridMultilevel"/>
    <w:tmpl w:val="228E2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652C47"/>
    <w:multiLevelType w:val="hybridMultilevel"/>
    <w:tmpl w:val="6CAC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97614"/>
    <w:multiLevelType w:val="multilevel"/>
    <w:tmpl w:val="3BA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4B15"/>
    <w:multiLevelType w:val="multilevel"/>
    <w:tmpl w:val="40EC112C"/>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8F3CEC"/>
    <w:multiLevelType w:val="hybridMultilevel"/>
    <w:tmpl w:val="E2B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063FA"/>
    <w:multiLevelType w:val="multilevel"/>
    <w:tmpl w:val="7B8C4310"/>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4D45CA"/>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386050">
    <w:abstractNumId w:val="12"/>
  </w:num>
  <w:num w:numId="2" w16cid:durableId="376123681">
    <w:abstractNumId w:val="4"/>
  </w:num>
  <w:num w:numId="3" w16cid:durableId="765424925">
    <w:abstractNumId w:val="14"/>
  </w:num>
  <w:num w:numId="4" w16cid:durableId="1521161521">
    <w:abstractNumId w:val="1"/>
  </w:num>
  <w:num w:numId="5" w16cid:durableId="224995483">
    <w:abstractNumId w:val="0"/>
  </w:num>
  <w:num w:numId="6" w16cid:durableId="367796968">
    <w:abstractNumId w:val="8"/>
  </w:num>
  <w:num w:numId="7" w16cid:durableId="1751342305">
    <w:abstractNumId w:val="13"/>
  </w:num>
  <w:num w:numId="8" w16cid:durableId="530610866">
    <w:abstractNumId w:val="15"/>
  </w:num>
  <w:num w:numId="9" w16cid:durableId="524103740">
    <w:abstractNumId w:val="2"/>
  </w:num>
  <w:num w:numId="10" w16cid:durableId="19285773">
    <w:abstractNumId w:val="6"/>
  </w:num>
  <w:num w:numId="11" w16cid:durableId="1514799799">
    <w:abstractNumId w:val="9"/>
  </w:num>
  <w:num w:numId="12" w16cid:durableId="1628508346">
    <w:abstractNumId w:val="7"/>
  </w:num>
  <w:num w:numId="13" w16cid:durableId="1989047360">
    <w:abstractNumId w:val="3"/>
  </w:num>
  <w:num w:numId="14" w16cid:durableId="1424105170">
    <w:abstractNumId w:val="11"/>
  </w:num>
  <w:num w:numId="15" w16cid:durableId="527376671">
    <w:abstractNumId w:val="5"/>
  </w:num>
  <w:num w:numId="16" w16cid:durableId="652948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6C"/>
    <w:rsid w:val="00001689"/>
    <w:rsid w:val="00002EA5"/>
    <w:rsid w:val="00003628"/>
    <w:rsid w:val="00004D0E"/>
    <w:rsid w:val="000051DD"/>
    <w:rsid w:val="00006DF8"/>
    <w:rsid w:val="00010222"/>
    <w:rsid w:val="000105F8"/>
    <w:rsid w:val="00010817"/>
    <w:rsid w:val="00010B3E"/>
    <w:rsid w:val="00010CDC"/>
    <w:rsid w:val="0001119E"/>
    <w:rsid w:val="00011C28"/>
    <w:rsid w:val="00013DD8"/>
    <w:rsid w:val="000151EF"/>
    <w:rsid w:val="00015205"/>
    <w:rsid w:val="000157ED"/>
    <w:rsid w:val="00015CE5"/>
    <w:rsid w:val="00016AAF"/>
    <w:rsid w:val="000170D1"/>
    <w:rsid w:val="00017796"/>
    <w:rsid w:val="00017B04"/>
    <w:rsid w:val="00017B91"/>
    <w:rsid w:val="00020172"/>
    <w:rsid w:val="00020422"/>
    <w:rsid w:val="00022604"/>
    <w:rsid w:val="000233B3"/>
    <w:rsid w:val="000238E0"/>
    <w:rsid w:val="0002425D"/>
    <w:rsid w:val="00024277"/>
    <w:rsid w:val="00025037"/>
    <w:rsid w:val="000264AA"/>
    <w:rsid w:val="00026DE7"/>
    <w:rsid w:val="0002C76B"/>
    <w:rsid w:val="00030A18"/>
    <w:rsid w:val="0003168A"/>
    <w:rsid w:val="00032858"/>
    <w:rsid w:val="00033BA0"/>
    <w:rsid w:val="00033BAF"/>
    <w:rsid w:val="00033F25"/>
    <w:rsid w:val="00034488"/>
    <w:rsid w:val="000348E8"/>
    <w:rsid w:val="00035369"/>
    <w:rsid w:val="00035D40"/>
    <w:rsid w:val="00035E84"/>
    <w:rsid w:val="00036C85"/>
    <w:rsid w:val="00037659"/>
    <w:rsid w:val="0004016C"/>
    <w:rsid w:val="000405CD"/>
    <w:rsid w:val="00040602"/>
    <w:rsid w:val="000411B5"/>
    <w:rsid w:val="00041A5D"/>
    <w:rsid w:val="0004211A"/>
    <w:rsid w:val="00042F61"/>
    <w:rsid w:val="00042FB5"/>
    <w:rsid w:val="000433C0"/>
    <w:rsid w:val="00043847"/>
    <w:rsid w:val="00045440"/>
    <w:rsid w:val="00045C46"/>
    <w:rsid w:val="00046588"/>
    <w:rsid w:val="000465C4"/>
    <w:rsid w:val="00046CB1"/>
    <w:rsid w:val="00046D6B"/>
    <w:rsid w:val="00047184"/>
    <w:rsid w:val="000475F7"/>
    <w:rsid w:val="000507C7"/>
    <w:rsid w:val="000519A3"/>
    <w:rsid w:val="00052189"/>
    <w:rsid w:val="0005237A"/>
    <w:rsid w:val="00052E8A"/>
    <w:rsid w:val="00052EC7"/>
    <w:rsid w:val="00053E7A"/>
    <w:rsid w:val="000544AC"/>
    <w:rsid w:val="000549F5"/>
    <w:rsid w:val="00054CA4"/>
    <w:rsid w:val="00055B70"/>
    <w:rsid w:val="00056B77"/>
    <w:rsid w:val="00056D3E"/>
    <w:rsid w:val="00056EF2"/>
    <w:rsid w:val="0005754E"/>
    <w:rsid w:val="000579BC"/>
    <w:rsid w:val="00061411"/>
    <w:rsid w:val="0006321D"/>
    <w:rsid w:val="00063F25"/>
    <w:rsid w:val="00064EFB"/>
    <w:rsid w:val="0006549E"/>
    <w:rsid w:val="000667C5"/>
    <w:rsid w:val="000671F7"/>
    <w:rsid w:val="00067AAE"/>
    <w:rsid w:val="000703B6"/>
    <w:rsid w:val="00070BF4"/>
    <w:rsid w:val="000712F1"/>
    <w:rsid w:val="00071770"/>
    <w:rsid w:val="00071DA9"/>
    <w:rsid w:val="0007290D"/>
    <w:rsid w:val="00072AE0"/>
    <w:rsid w:val="00072ED1"/>
    <w:rsid w:val="00073C86"/>
    <w:rsid w:val="000742A3"/>
    <w:rsid w:val="000742BB"/>
    <w:rsid w:val="00074765"/>
    <w:rsid w:val="0007586D"/>
    <w:rsid w:val="000764B9"/>
    <w:rsid w:val="00076D21"/>
    <w:rsid w:val="00076F4A"/>
    <w:rsid w:val="00077657"/>
    <w:rsid w:val="0007772B"/>
    <w:rsid w:val="0007796A"/>
    <w:rsid w:val="0008035F"/>
    <w:rsid w:val="000805CA"/>
    <w:rsid w:val="00080CC8"/>
    <w:rsid w:val="0008112E"/>
    <w:rsid w:val="00081CB7"/>
    <w:rsid w:val="00082B82"/>
    <w:rsid w:val="0008395C"/>
    <w:rsid w:val="00084F97"/>
    <w:rsid w:val="00087E43"/>
    <w:rsid w:val="000913E8"/>
    <w:rsid w:val="00091728"/>
    <w:rsid w:val="00092763"/>
    <w:rsid w:val="000929AE"/>
    <w:rsid w:val="00092AE0"/>
    <w:rsid w:val="000931A1"/>
    <w:rsid w:val="0009321A"/>
    <w:rsid w:val="00093327"/>
    <w:rsid w:val="00093C60"/>
    <w:rsid w:val="00094A02"/>
    <w:rsid w:val="00094B90"/>
    <w:rsid w:val="00095664"/>
    <w:rsid w:val="0009666C"/>
    <w:rsid w:val="0009681C"/>
    <w:rsid w:val="00097B77"/>
    <w:rsid w:val="000A05C0"/>
    <w:rsid w:val="000A0B03"/>
    <w:rsid w:val="000A1200"/>
    <w:rsid w:val="000A15B3"/>
    <w:rsid w:val="000A2449"/>
    <w:rsid w:val="000A27AB"/>
    <w:rsid w:val="000A3111"/>
    <w:rsid w:val="000A3466"/>
    <w:rsid w:val="000A37CF"/>
    <w:rsid w:val="000A52A6"/>
    <w:rsid w:val="000A56A0"/>
    <w:rsid w:val="000A59C3"/>
    <w:rsid w:val="000A5A5B"/>
    <w:rsid w:val="000A73D3"/>
    <w:rsid w:val="000A7A1E"/>
    <w:rsid w:val="000B05A2"/>
    <w:rsid w:val="000B0CBB"/>
    <w:rsid w:val="000B1250"/>
    <w:rsid w:val="000B139B"/>
    <w:rsid w:val="000B1474"/>
    <w:rsid w:val="000B1996"/>
    <w:rsid w:val="000B2060"/>
    <w:rsid w:val="000B2955"/>
    <w:rsid w:val="000B2A92"/>
    <w:rsid w:val="000B3428"/>
    <w:rsid w:val="000B3502"/>
    <w:rsid w:val="000B3C3F"/>
    <w:rsid w:val="000B40FA"/>
    <w:rsid w:val="000B43E6"/>
    <w:rsid w:val="000B5C13"/>
    <w:rsid w:val="000B6123"/>
    <w:rsid w:val="000B61A4"/>
    <w:rsid w:val="000B61EA"/>
    <w:rsid w:val="000B630D"/>
    <w:rsid w:val="000B7B06"/>
    <w:rsid w:val="000C139B"/>
    <w:rsid w:val="000C2099"/>
    <w:rsid w:val="000C302C"/>
    <w:rsid w:val="000C35B6"/>
    <w:rsid w:val="000C35D3"/>
    <w:rsid w:val="000C398D"/>
    <w:rsid w:val="000C41A7"/>
    <w:rsid w:val="000C466C"/>
    <w:rsid w:val="000C6937"/>
    <w:rsid w:val="000D1AF5"/>
    <w:rsid w:val="000D1B58"/>
    <w:rsid w:val="000D2130"/>
    <w:rsid w:val="000D6211"/>
    <w:rsid w:val="000D759F"/>
    <w:rsid w:val="000D7936"/>
    <w:rsid w:val="000D7A26"/>
    <w:rsid w:val="000E0BD5"/>
    <w:rsid w:val="000E1548"/>
    <w:rsid w:val="000E195A"/>
    <w:rsid w:val="000E1B8A"/>
    <w:rsid w:val="000E2147"/>
    <w:rsid w:val="000E246E"/>
    <w:rsid w:val="000E25D2"/>
    <w:rsid w:val="000E3B2D"/>
    <w:rsid w:val="000E4188"/>
    <w:rsid w:val="000E4B25"/>
    <w:rsid w:val="000E5107"/>
    <w:rsid w:val="000E65ED"/>
    <w:rsid w:val="000E66D0"/>
    <w:rsid w:val="000F0159"/>
    <w:rsid w:val="000F0BE0"/>
    <w:rsid w:val="000F0CD0"/>
    <w:rsid w:val="000F0DB2"/>
    <w:rsid w:val="000F1130"/>
    <w:rsid w:val="000F1332"/>
    <w:rsid w:val="000F2043"/>
    <w:rsid w:val="000F2898"/>
    <w:rsid w:val="000F2A5A"/>
    <w:rsid w:val="000F30D6"/>
    <w:rsid w:val="000F3A01"/>
    <w:rsid w:val="000F3CE1"/>
    <w:rsid w:val="000F502F"/>
    <w:rsid w:val="000F5406"/>
    <w:rsid w:val="000F5639"/>
    <w:rsid w:val="000F5B59"/>
    <w:rsid w:val="000F6209"/>
    <w:rsid w:val="000F7942"/>
    <w:rsid w:val="0010089F"/>
    <w:rsid w:val="00100B72"/>
    <w:rsid w:val="00101167"/>
    <w:rsid w:val="001017A6"/>
    <w:rsid w:val="00103611"/>
    <w:rsid w:val="00105909"/>
    <w:rsid w:val="001070F7"/>
    <w:rsid w:val="001074FD"/>
    <w:rsid w:val="001078CD"/>
    <w:rsid w:val="00110134"/>
    <w:rsid w:val="00110706"/>
    <w:rsid w:val="00111583"/>
    <w:rsid w:val="00112202"/>
    <w:rsid w:val="00113F4D"/>
    <w:rsid w:val="00113FAB"/>
    <w:rsid w:val="001148C6"/>
    <w:rsid w:val="001150BB"/>
    <w:rsid w:val="00115456"/>
    <w:rsid w:val="00115845"/>
    <w:rsid w:val="00115C2E"/>
    <w:rsid w:val="00116108"/>
    <w:rsid w:val="00116303"/>
    <w:rsid w:val="0011633E"/>
    <w:rsid w:val="00116792"/>
    <w:rsid w:val="00116950"/>
    <w:rsid w:val="00117A76"/>
    <w:rsid w:val="001205E0"/>
    <w:rsid w:val="00120709"/>
    <w:rsid w:val="00120D76"/>
    <w:rsid w:val="001217FB"/>
    <w:rsid w:val="001223A8"/>
    <w:rsid w:val="00122ADC"/>
    <w:rsid w:val="00123F00"/>
    <w:rsid w:val="00124617"/>
    <w:rsid w:val="001248DA"/>
    <w:rsid w:val="001250CE"/>
    <w:rsid w:val="00127247"/>
    <w:rsid w:val="0013122F"/>
    <w:rsid w:val="00131E73"/>
    <w:rsid w:val="0013275C"/>
    <w:rsid w:val="001330A7"/>
    <w:rsid w:val="00133E57"/>
    <w:rsid w:val="00134FFF"/>
    <w:rsid w:val="00135410"/>
    <w:rsid w:val="00135554"/>
    <w:rsid w:val="00135A6C"/>
    <w:rsid w:val="001365D5"/>
    <w:rsid w:val="00136B83"/>
    <w:rsid w:val="0013732E"/>
    <w:rsid w:val="00137FBD"/>
    <w:rsid w:val="00140494"/>
    <w:rsid w:val="00140495"/>
    <w:rsid w:val="0014056A"/>
    <w:rsid w:val="0014075C"/>
    <w:rsid w:val="001425C5"/>
    <w:rsid w:val="00142FD0"/>
    <w:rsid w:val="00145BFD"/>
    <w:rsid w:val="0014667A"/>
    <w:rsid w:val="00146B78"/>
    <w:rsid w:val="0014727C"/>
    <w:rsid w:val="001473F6"/>
    <w:rsid w:val="00147914"/>
    <w:rsid w:val="00150D78"/>
    <w:rsid w:val="001516F4"/>
    <w:rsid w:val="00151E7A"/>
    <w:rsid w:val="001521CC"/>
    <w:rsid w:val="00152F8D"/>
    <w:rsid w:val="00153020"/>
    <w:rsid w:val="0015309A"/>
    <w:rsid w:val="00155A35"/>
    <w:rsid w:val="0015695C"/>
    <w:rsid w:val="00160E40"/>
    <w:rsid w:val="00161860"/>
    <w:rsid w:val="00161AE3"/>
    <w:rsid w:val="001629A2"/>
    <w:rsid w:val="00163F46"/>
    <w:rsid w:val="0016425A"/>
    <w:rsid w:val="0016461F"/>
    <w:rsid w:val="001648E6"/>
    <w:rsid w:val="00165ED3"/>
    <w:rsid w:val="00170418"/>
    <w:rsid w:val="00170836"/>
    <w:rsid w:val="00171017"/>
    <w:rsid w:val="00172688"/>
    <w:rsid w:val="00172D61"/>
    <w:rsid w:val="00173A72"/>
    <w:rsid w:val="00175725"/>
    <w:rsid w:val="00176F13"/>
    <w:rsid w:val="001816A1"/>
    <w:rsid w:val="001818E5"/>
    <w:rsid w:val="00182318"/>
    <w:rsid w:val="001825F5"/>
    <w:rsid w:val="00183A39"/>
    <w:rsid w:val="00183B4C"/>
    <w:rsid w:val="0018400D"/>
    <w:rsid w:val="00184FFC"/>
    <w:rsid w:val="00186660"/>
    <w:rsid w:val="001873CD"/>
    <w:rsid w:val="00191541"/>
    <w:rsid w:val="0019227F"/>
    <w:rsid w:val="00192751"/>
    <w:rsid w:val="001928E5"/>
    <w:rsid w:val="00193C84"/>
    <w:rsid w:val="00194B7F"/>
    <w:rsid w:val="00194F9C"/>
    <w:rsid w:val="00196057"/>
    <w:rsid w:val="001960A8"/>
    <w:rsid w:val="001A2892"/>
    <w:rsid w:val="001A330D"/>
    <w:rsid w:val="001A3CB9"/>
    <w:rsid w:val="001A4375"/>
    <w:rsid w:val="001A44DD"/>
    <w:rsid w:val="001A461B"/>
    <w:rsid w:val="001A6075"/>
    <w:rsid w:val="001A7343"/>
    <w:rsid w:val="001A773C"/>
    <w:rsid w:val="001B03C0"/>
    <w:rsid w:val="001B0E71"/>
    <w:rsid w:val="001B1087"/>
    <w:rsid w:val="001B1226"/>
    <w:rsid w:val="001B1369"/>
    <w:rsid w:val="001B138B"/>
    <w:rsid w:val="001B2A36"/>
    <w:rsid w:val="001B2B06"/>
    <w:rsid w:val="001B3A0A"/>
    <w:rsid w:val="001B49DF"/>
    <w:rsid w:val="001B5151"/>
    <w:rsid w:val="001B612B"/>
    <w:rsid w:val="001B762F"/>
    <w:rsid w:val="001B7FC2"/>
    <w:rsid w:val="001C0FF0"/>
    <w:rsid w:val="001C3269"/>
    <w:rsid w:val="001C38FA"/>
    <w:rsid w:val="001C4961"/>
    <w:rsid w:val="001C4C69"/>
    <w:rsid w:val="001C51D2"/>
    <w:rsid w:val="001C58E8"/>
    <w:rsid w:val="001C6921"/>
    <w:rsid w:val="001C7380"/>
    <w:rsid w:val="001C787E"/>
    <w:rsid w:val="001D0A94"/>
    <w:rsid w:val="001D2342"/>
    <w:rsid w:val="001D2522"/>
    <w:rsid w:val="001D27A3"/>
    <w:rsid w:val="001D3A0B"/>
    <w:rsid w:val="001D3FA0"/>
    <w:rsid w:val="001D41F3"/>
    <w:rsid w:val="001D4B22"/>
    <w:rsid w:val="001D5AF1"/>
    <w:rsid w:val="001D5AFB"/>
    <w:rsid w:val="001D6517"/>
    <w:rsid w:val="001D72EA"/>
    <w:rsid w:val="001E0589"/>
    <w:rsid w:val="001E0D70"/>
    <w:rsid w:val="001E0DE1"/>
    <w:rsid w:val="001E0F48"/>
    <w:rsid w:val="001E3113"/>
    <w:rsid w:val="001E4C29"/>
    <w:rsid w:val="001E6D26"/>
    <w:rsid w:val="001E7430"/>
    <w:rsid w:val="001F1273"/>
    <w:rsid w:val="001F2573"/>
    <w:rsid w:val="001F2A11"/>
    <w:rsid w:val="001F3544"/>
    <w:rsid w:val="001F48B1"/>
    <w:rsid w:val="001F574F"/>
    <w:rsid w:val="001F606E"/>
    <w:rsid w:val="001F6707"/>
    <w:rsid w:val="001F6C77"/>
    <w:rsid w:val="001F751D"/>
    <w:rsid w:val="001F764A"/>
    <w:rsid w:val="001F7D40"/>
    <w:rsid w:val="00200BE3"/>
    <w:rsid w:val="00201467"/>
    <w:rsid w:val="00202AB9"/>
    <w:rsid w:val="00203FED"/>
    <w:rsid w:val="00204516"/>
    <w:rsid w:val="00204617"/>
    <w:rsid w:val="002046FD"/>
    <w:rsid w:val="00204DD1"/>
    <w:rsid w:val="00204E80"/>
    <w:rsid w:val="00205C02"/>
    <w:rsid w:val="00206D02"/>
    <w:rsid w:val="00206EEB"/>
    <w:rsid w:val="00206FE3"/>
    <w:rsid w:val="00207B93"/>
    <w:rsid w:val="002100F4"/>
    <w:rsid w:val="002113CF"/>
    <w:rsid w:val="00211D67"/>
    <w:rsid w:val="00212B3D"/>
    <w:rsid w:val="00212DC8"/>
    <w:rsid w:val="00213F32"/>
    <w:rsid w:val="00214512"/>
    <w:rsid w:val="00214C3B"/>
    <w:rsid w:val="00215485"/>
    <w:rsid w:val="00215C66"/>
    <w:rsid w:val="00215D00"/>
    <w:rsid w:val="00215EA1"/>
    <w:rsid w:val="0021745F"/>
    <w:rsid w:val="00220E4F"/>
    <w:rsid w:val="002216E8"/>
    <w:rsid w:val="0022284A"/>
    <w:rsid w:val="0022369A"/>
    <w:rsid w:val="0022485F"/>
    <w:rsid w:val="00224E48"/>
    <w:rsid w:val="002262CC"/>
    <w:rsid w:val="00230229"/>
    <w:rsid w:val="002317A1"/>
    <w:rsid w:val="00231B80"/>
    <w:rsid w:val="00231D32"/>
    <w:rsid w:val="00233773"/>
    <w:rsid w:val="00233BA3"/>
    <w:rsid w:val="00233F7E"/>
    <w:rsid w:val="002343F9"/>
    <w:rsid w:val="00234B3D"/>
    <w:rsid w:val="00234CF2"/>
    <w:rsid w:val="002351B4"/>
    <w:rsid w:val="002352F6"/>
    <w:rsid w:val="00235823"/>
    <w:rsid w:val="00236167"/>
    <w:rsid w:val="00236ED3"/>
    <w:rsid w:val="00240373"/>
    <w:rsid w:val="0024171A"/>
    <w:rsid w:val="00242FAD"/>
    <w:rsid w:val="002430F2"/>
    <w:rsid w:val="00243E41"/>
    <w:rsid w:val="00244C93"/>
    <w:rsid w:val="002451F5"/>
    <w:rsid w:val="00245948"/>
    <w:rsid w:val="00245C8F"/>
    <w:rsid w:val="00245FFB"/>
    <w:rsid w:val="00247DAA"/>
    <w:rsid w:val="00252959"/>
    <w:rsid w:val="00252C90"/>
    <w:rsid w:val="002534A5"/>
    <w:rsid w:val="0025418B"/>
    <w:rsid w:val="0025436E"/>
    <w:rsid w:val="00254DAD"/>
    <w:rsid w:val="00255401"/>
    <w:rsid w:val="00255E89"/>
    <w:rsid w:val="0025619B"/>
    <w:rsid w:val="002566FC"/>
    <w:rsid w:val="0025711B"/>
    <w:rsid w:val="00261539"/>
    <w:rsid w:val="0026381D"/>
    <w:rsid w:val="00263A69"/>
    <w:rsid w:val="0026420A"/>
    <w:rsid w:val="0026468A"/>
    <w:rsid w:val="00264AA7"/>
    <w:rsid w:val="00264CB6"/>
    <w:rsid w:val="0026589B"/>
    <w:rsid w:val="00265B83"/>
    <w:rsid w:val="00265CF7"/>
    <w:rsid w:val="00265FA6"/>
    <w:rsid w:val="00266CBB"/>
    <w:rsid w:val="0026726E"/>
    <w:rsid w:val="00270F79"/>
    <w:rsid w:val="00270FF7"/>
    <w:rsid w:val="002726FA"/>
    <w:rsid w:val="00272760"/>
    <w:rsid w:val="00272894"/>
    <w:rsid w:val="00272B31"/>
    <w:rsid w:val="0027429D"/>
    <w:rsid w:val="002749B9"/>
    <w:rsid w:val="0027601F"/>
    <w:rsid w:val="00276088"/>
    <w:rsid w:val="0027690C"/>
    <w:rsid w:val="0027725C"/>
    <w:rsid w:val="00280352"/>
    <w:rsid w:val="002803E6"/>
    <w:rsid w:val="00280916"/>
    <w:rsid w:val="002815FD"/>
    <w:rsid w:val="00282385"/>
    <w:rsid w:val="00282962"/>
    <w:rsid w:val="00283754"/>
    <w:rsid w:val="00283ECD"/>
    <w:rsid w:val="00284093"/>
    <w:rsid w:val="0028591A"/>
    <w:rsid w:val="00285A74"/>
    <w:rsid w:val="00285E76"/>
    <w:rsid w:val="002868AF"/>
    <w:rsid w:val="00286A4C"/>
    <w:rsid w:val="00287368"/>
    <w:rsid w:val="00287EBE"/>
    <w:rsid w:val="00291803"/>
    <w:rsid w:val="00291928"/>
    <w:rsid w:val="0029344E"/>
    <w:rsid w:val="002940AC"/>
    <w:rsid w:val="002946A2"/>
    <w:rsid w:val="00295237"/>
    <w:rsid w:val="002958D7"/>
    <w:rsid w:val="00296F95"/>
    <w:rsid w:val="002974BA"/>
    <w:rsid w:val="00297E6F"/>
    <w:rsid w:val="002A00F0"/>
    <w:rsid w:val="002A0698"/>
    <w:rsid w:val="002A07DD"/>
    <w:rsid w:val="002A193A"/>
    <w:rsid w:val="002A2923"/>
    <w:rsid w:val="002A34D2"/>
    <w:rsid w:val="002A3A96"/>
    <w:rsid w:val="002A4184"/>
    <w:rsid w:val="002A469C"/>
    <w:rsid w:val="002A47BB"/>
    <w:rsid w:val="002A4C0E"/>
    <w:rsid w:val="002A4D84"/>
    <w:rsid w:val="002A4DF0"/>
    <w:rsid w:val="002A4F70"/>
    <w:rsid w:val="002A5780"/>
    <w:rsid w:val="002A58FD"/>
    <w:rsid w:val="002A7973"/>
    <w:rsid w:val="002B075F"/>
    <w:rsid w:val="002B0B33"/>
    <w:rsid w:val="002B118C"/>
    <w:rsid w:val="002B1B76"/>
    <w:rsid w:val="002B257F"/>
    <w:rsid w:val="002B39AD"/>
    <w:rsid w:val="002B4099"/>
    <w:rsid w:val="002B46B3"/>
    <w:rsid w:val="002B5001"/>
    <w:rsid w:val="002B5AD2"/>
    <w:rsid w:val="002B5BD3"/>
    <w:rsid w:val="002B5DAB"/>
    <w:rsid w:val="002B60BD"/>
    <w:rsid w:val="002B6663"/>
    <w:rsid w:val="002B66A2"/>
    <w:rsid w:val="002B7025"/>
    <w:rsid w:val="002C14AF"/>
    <w:rsid w:val="002C14E9"/>
    <w:rsid w:val="002C1935"/>
    <w:rsid w:val="002C26B8"/>
    <w:rsid w:val="002C2BA6"/>
    <w:rsid w:val="002C3499"/>
    <w:rsid w:val="002C4922"/>
    <w:rsid w:val="002C5AAF"/>
    <w:rsid w:val="002C610D"/>
    <w:rsid w:val="002C629C"/>
    <w:rsid w:val="002C6E31"/>
    <w:rsid w:val="002D0A3E"/>
    <w:rsid w:val="002D1D06"/>
    <w:rsid w:val="002D1E2D"/>
    <w:rsid w:val="002D3B18"/>
    <w:rsid w:val="002D54AD"/>
    <w:rsid w:val="002D5510"/>
    <w:rsid w:val="002D5A8B"/>
    <w:rsid w:val="002D6187"/>
    <w:rsid w:val="002D6493"/>
    <w:rsid w:val="002D6C37"/>
    <w:rsid w:val="002D7E76"/>
    <w:rsid w:val="002E01E5"/>
    <w:rsid w:val="002E0FC6"/>
    <w:rsid w:val="002E107A"/>
    <w:rsid w:val="002E14B5"/>
    <w:rsid w:val="002E1891"/>
    <w:rsid w:val="002E1993"/>
    <w:rsid w:val="002E1C24"/>
    <w:rsid w:val="002E41A7"/>
    <w:rsid w:val="002E4F7F"/>
    <w:rsid w:val="002E51CE"/>
    <w:rsid w:val="002E52E7"/>
    <w:rsid w:val="002E6AB1"/>
    <w:rsid w:val="002E715B"/>
    <w:rsid w:val="002E751F"/>
    <w:rsid w:val="002E7601"/>
    <w:rsid w:val="002E7E53"/>
    <w:rsid w:val="002E7EA8"/>
    <w:rsid w:val="002F1837"/>
    <w:rsid w:val="002F1DF1"/>
    <w:rsid w:val="002F2290"/>
    <w:rsid w:val="002F3943"/>
    <w:rsid w:val="002F49B2"/>
    <w:rsid w:val="002F4ED1"/>
    <w:rsid w:val="002F5052"/>
    <w:rsid w:val="002F513F"/>
    <w:rsid w:val="002F51DD"/>
    <w:rsid w:val="002F5F20"/>
    <w:rsid w:val="002F61F2"/>
    <w:rsid w:val="002F7F19"/>
    <w:rsid w:val="00301343"/>
    <w:rsid w:val="00301B45"/>
    <w:rsid w:val="003032EA"/>
    <w:rsid w:val="00303734"/>
    <w:rsid w:val="003040C1"/>
    <w:rsid w:val="003055DF"/>
    <w:rsid w:val="00305C2F"/>
    <w:rsid w:val="00305E68"/>
    <w:rsid w:val="00312A3C"/>
    <w:rsid w:val="00313581"/>
    <w:rsid w:val="00313862"/>
    <w:rsid w:val="00313D18"/>
    <w:rsid w:val="0031477B"/>
    <w:rsid w:val="0031503C"/>
    <w:rsid w:val="0031541D"/>
    <w:rsid w:val="00315FDE"/>
    <w:rsid w:val="00317ADE"/>
    <w:rsid w:val="00320F85"/>
    <w:rsid w:val="003212C9"/>
    <w:rsid w:val="0032193E"/>
    <w:rsid w:val="00322329"/>
    <w:rsid w:val="00322B09"/>
    <w:rsid w:val="003234DB"/>
    <w:rsid w:val="00323CCB"/>
    <w:rsid w:val="003246C0"/>
    <w:rsid w:val="00324CE3"/>
    <w:rsid w:val="00325C9D"/>
    <w:rsid w:val="00327FB8"/>
    <w:rsid w:val="003305A2"/>
    <w:rsid w:val="0033084D"/>
    <w:rsid w:val="00331CA5"/>
    <w:rsid w:val="0033247C"/>
    <w:rsid w:val="003326F0"/>
    <w:rsid w:val="00333B31"/>
    <w:rsid w:val="00333BC6"/>
    <w:rsid w:val="00333FEF"/>
    <w:rsid w:val="003343BD"/>
    <w:rsid w:val="00334589"/>
    <w:rsid w:val="00334DBC"/>
    <w:rsid w:val="00335A6F"/>
    <w:rsid w:val="0033615F"/>
    <w:rsid w:val="00336843"/>
    <w:rsid w:val="00336E3E"/>
    <w:rsid w:val="00337025"/>
    <w:rsid w:val="00341831"/>
    <w:rsid w:val="0034301B"/>
    <w:rsid w:val="00343033"/>
    <w:rsid w:val="003439E1"/>
    <w:rsid w:val="00343BF1"/>
    <w:rsid w:val="00345168"/>
    <w:rsid w:val="00345303"/>
    <w:rsid w:val="00345478"/>
    <w:rsid w:val="003463A2"/>
    <w:rsid w:val="00346421"/>
    <w:rsid w:val="003464A2"/>
    <w:rsid w:val="00346B97"/>
    <w:rsid w:val="00346D66"/>
    <w:rsid w:val="00347047"/>
    <w:rsid w:val="00347885"/>
    <w:rsid w:val="003478D2"/>
    <w:rsid w:val="0035121D"/>
    <w:rsid w:val="00351FF2"/>
    <w:rsid w:val="0035230E"/>
    <w:rsid w:val="00352C03"/>
    <w:rsid w:val="003552F0"/>
    <w:rsid w:val="00355811"/>
    <w:rsid w:val="00355812"/>
    <w:rsid w:val="00355C90"/>
    <w:rsid w:val="003572E8"/>
    <w:rsid w:val="003606E3"/>
    <w:rsid w:val="003607E4"/>
    <w:rsid w:val="00361210"/>
    <w:rsid w:val="003617FE"/>
    <w:rsid w:val="003619F0"/>
    <w:rsid w:val="00361C65"/>
    <w:rsid w:val="00362AAA"/>
    <w:rsid w:val="00363AE9"/>
    <w:rsid w:val="003640C6"/>
    <w:rsid w:val="0036441A"/>
    <w:rsid w:val="00364D3E"/>
    <w:rsid w:val="003658A3"/>
    <w:rsid w:val="00365C0F"/>
    <w:rsid w:val="003663CD"/>
    <w:rsid w:val="00366575"/>
    <w:rsid w:val="00366A17"/>
    <w:rsid w:val="00366E38"/>
    <w:rsid w:val="00366F91"/>
    <w:rsid w:val="003673BA"/>
    <w:rsid w:val="003679A4"/>
    <w:rsid w:val="00372C72"/>
    <w:rsid w:val="0037309B"/>
    <w:rsid w:val="00375A96"/>
    <w:rsid w:val="00376C75"/>
    <w:rsid w:val="00377082"/>
    <w:rsid w:val="00377E6F"/>
    <w:rsid w:val="00380A7D"/>
    <w:rsid w:val="00381770"/>
    <w:rsid w:val="00381C15"/>
    <w:rsid w:val="00383159"/>
    <w:rsid w:val="00383647"/>
    <w:rsid w:val="00384633"/>
    <w:rsid w:val="00384B16"/>
    <w:rsid w:val="00385DB2"/>
    <w:rsid w:val="00385DDE"/>
    <w:rsid w:val="00387542"/>
    <w:rsid w:val="00387E07"/>
    <w:rsid w:val="0039083C"/>
    <w:rsid w:val="00391237"/>
    <w:rsid w:val="00392273"/>
    <w:rsid w:val="003927B8"/>
    <w:rsid w:val="003937CD"/>
    <w:rsid w:val="00393F35"/>
    <w:rsid w:val="00394548"/>
    <w:rsid w:val="00394645"/>
    <w:rsid w:val="00394E0B"/>
    <w:rsid w:val="00395158"/>
    <w:rsid w:val="00395929"/>
    <w:rsid w:val="00395C68"/>
    <w:rsid w:val="0039689E"/>
    <w:rsid w:val="00397507"/>
    <w:rsid w:val="00397AB9"/>
    <w:rsid w:val="003A03FD"/>
    <w:rsid w:val="003A05B2"/>
    <w:rsid w:val="003A0D5A"/>
    <w:rsid w:val="003A1FA7"/>
    <w:rsid w:val="003A29AA"/>
    <w:rsid w:val="003A3C98"/>
    <w:rsid w:val="003A45D3"/>
    <w:rsid w:val="003A4D57"/>
    <w:rsid w:val="003A577A"/>
    <w:rsid w:val="003B00B2"/>
    <w:rsid w:val="003B0A6D"/>
    <w:rsid w:val="003B0DF6"/>
    <w:rsid w:val="003B1211"/>
    <w:rsid w:val="003B1EE3"/>
    <w:rsid w:val="003B1EEA"/>
    <w:rsid w:val="003B241E"/>
    <w:rsid w:val="003B36C4"/>
    <w:rsid w:val="003B4988"/>
    <w:rsid w:val="003B5E67"/>
    <w:rsid w:val="003B6124"/>
    <w:rsid w:val="003B6237"/>
    <w:rsid w:val="003B7466"/>
    <w:rsid w:val="003B74B7"/>
    <w:rsid w:val="003B7A33"/>
    <w:rsid w:val="003C0BB7"/>
    <w:rsid w:val="003C131C"/>
    <w:rsid w:val="003C47B1"/>
    <w:rsid w:val="003C4B7B"/>
    <w:rsid w:val="003C502A"/>
    <w:rsid w:val="003C5C6D"/>
    <w:rsid w:val="003C7D4C"/>
    <w:rsid w:val="003D1088"/>
    <w:rsid w:val="003D134F"/>
    <w:rsid w:val="003D1C03"/>
    <w:rsid w:val="003D2A08"/>
    <w:rsid w:val="003D2DA7"/>
    <w:rsid w:val="003D2FC1"/>
    <w:rsid w:val="003D36BF"/>
    <w:rsid w:val="003D3FB4"/>
    <w:rsid w:val="003D48A9"/>
    <w:rsid w:val="003D4939"/>
    <w:rsid w:val="003D4C1D"/>
    <w:rsid w:val="003D5A53"/>
    <w:rsid w:val="003D6036"/>
    <w:rsid w:val="003D769F"/>
    <w:rsid w:val="003D7A0A"/>
    <w:rsid w:val="003E203B"/>
    <w:rsid w:val="003E236A"/>
    <w:rsid w:val="003E262C"/>
    <w:rsid w:val="003E2ACE"/>
    <w:rsid w:val="003E3E0B"/>
    <w:rsid w:val="003E49D5"/>
    <w:rsid w:val="003E4FC2"/>
    <w:rsid w:val="003E7515"/>
    <w:rsid w:val="003F13A4"/>
    <w:rsid w:val="003F1487"/>
    <w:rsid w:val="003F3414"/>
    <w:rsid w:val="003F3A55"/>
    <w:rsid w:val="003F40BC"/>
    <w:rsid w:val="003F52F8"/>
    <w:rsid w:val="003F56F5"/>
    <w:rsid w:val="003F581F"/>
    <w:rsid w:val="003F5826"/>
    <w:rsid w:val="003F5FDA"/>
    <w:rsid w:val="003F6E08"/>
    <w:rsid w:val="003F7261"/>
    <w:rsid w:val="003F784D"/>
    <w:rsid w:val="0040003C"/>
    <w:rsid w:val="004004FF"/>
    <w:rsid w:val="0040111D"/>
    <w:rsid w:val="00401670"/>
    <w:rsid w:val="00401A79"/>
    <w:rsid w:val="00402782"/>
    <w:rsid w:val="00404382"/>
    <w:rsid w:val="00405273"/>
    <w:rsid w:val="00406C59"/>
    <w:rsid w:val="00407624"/>
    <w:rsid w:val="0041152F"/>
    <w:rsid w:val="00413B07"/>
    <w:rsid w:val="00413E0A"/>
    <w:rsid w:val="00414D8C"/>
    <w:rsid w:val="00415498"/>
    <w:rsid w:val="00415A89"/>
    <w:rsid w:val="0041651D"/>
    <w:rsid w:val="00417492"/>
    <w:rsid w:val="00417637"/>
    <w:rsid w:val="004224D3"/>
    <w:rsid w:val="004227F9"/>
    <w:rsid w:val="00422E1D"/>
    <w:rsid w:val="00424E1A"/>
    <w:rsid w:val="0042584C"/>
    <w:rsid w:val="00427B18"/>
    <w:rsid w:val="00431651"/>
    <w:rsid w:val="00431A7E"/>
    <w:rsid w:val="00432B88"/>
    <w:rsid w:val="00432D2A"/>
    <w:rsid w:val="00433569"/>
    <w:rsid w:val="00433E16"/>
    <w:rsid w:val="004367A1"/>
    <w:rsid w:val="004367D3"/>
    <w:rsid w:val="00436D96"/>
    <w:rsid w:val="00436E0B"/>
    <w:rsid w:val="00437A61"/>
    <w:rsid w:val="0044037C"/>
    <w:rsid w:val="0044051F"/>
    <w:rsid w:val="00440DA8"/>
    <w:rsid w:val="00441998"/>
    <w:rsid w:val="004419A0"/>
    <w:rsid w:val="004419DB"/>
    <w:rsid w:val="00441A1E"/>
    <w:rsid w:val="00442607"/>
    <w:rsid w:val="00442F2C"/>
    <w:rsid w:val="00444F99"/>
    <w:rsid w:val="0044533D"/>
    <w:rsid w:val="004454AC"/>
    <w:rsid w:val="004457CF"/>
    <w:rsid w:val="00446489"/>
    <w:rsid w:val="00447073"/>
    <w:rsid w:val="004500B8"/>
    <w:rsid w:val="0045072F"/>
    <w:rsid w:val="00450C12"/>
    <w:rsid w:val="0045137D"/>
    <w:rsid w:val="00451380"/>
    <w:rsid w:val="00451C56"/>
    <w:rsid w:val="00452865"/>
    <w:rsid w:val="0045361A"/>
    <w:rsid w:val="00453C5A"/>
    <w:rsid w:val="00453ED4"/>
    <w:rsid w:val="00454B04"/>
    <w:rsid w:val="00454B74"/>
    <w:rsid w:val="00455143"/>
    <w:rsid w:val="00456771"/>
    <w:rsid w:val="00456E2F"/>
    <w:rsid w:val="00456EEF"/>
    <w:rsid w:val="00456FDF"/>
    <w:rsid w:val="00457F2E"/>
    <w:rsid w:val="00461285"/>
    <w:rsid w:val="00463765"/>
    <w:rsid w:val="00464DF9"/>
    <w:rsid w:val="00465B4C"/>
    <w:rsid w:val="0046689D"/>
    <w:rsid w:val="0046697D"/>
    <w:rsid w:val="004678CC"/>
    <w:rsid w:val="00467A59"/>
    <w:rsid w:val="00472886"/>
    <w:rsid w:val="00473034"/>
    <w:rsid w:val="00473DA4"/>
    <w:rsid w:val="004740B1"/>
    <w:rsid w:val="004740B2"/>
    <w:rsid w:val="004743F8"/>
    <w:rsid w:val="00474C07"/>
    <w:rsid w:val="00474CBA"/>
    <w:rsid w:val="00475432"/>
    <w:rsid w:val="004759D4"/>
    <w:rsid w:val="00476E65"/>
    <w:rsid w:val="0047786D"/>
    <w:rsid w:val="00477B6C"/>
    <w:rsid w:val="00477C6A"/>
    <w:rsid w:val="00480144"/>
    <w:rsid w:val="004802A4"/>
    <w:rsid w:val="00481679"/>
    <w:rsid w:val="0048341D"/>
    <w:rsid w:val="0048399C"/>
    <w:rsid w:val="004840DF"/>
    <w:rsid w:val="00485109"/>
    <w:rsid w:val="00485457"/>
    <w:rsid w:val="0048547B"/>
    <w:rsid w:val="00486DC9"/>
    <w:rsid w:val="004870C0"/>
    <w:rsid w:val="00487602"/>
    <w:rsid w:val="00487755"/>
    <w:rsid w:val="00487CAC"/>
    <w:rsid w:val="00490942"/>
    <w:rsid w:val="00490FA2"/>
    <w:rsid w:val="00491815"/>
    <w:rsid w:val="00492759"/>
    <w:rsid w:val="00494BC7"/>
    <w:rsid w:val="00495E7C"/>
    <w:rsid w:val="00497E81"/>
    <w:rsid w:val="004A0A78"/>
    <w:rsid w:val="004A2112"/>
    <w:rsid w:val="004A4994"/>
    <w:rsid w:val="004A4E00"/>
    <w:rsid w:val="004A509C"/>
    <w:rsid w:val="004A58D3"/>
    <w:rsid w:val="004A60BF"/>
    <w:rsid w:val="004A66FB"/>
    <w:rsid w:val="004A6B02"/>
    <w:rsid w:val="004B15A8"/>
    <w:rsid w:val="004B2FAB"/>
    <w:rsid w:val="004B335F"/>
    <w:rsid w:val="004B3735"/>
    <w:rsid w:val="004B402C"/>
    <w:rsid w:val="004B621A"/>
    <w:rsid w:val="004B7295"/>
    <w:rsid w:val="004B75C1"/>
    <w:rsid w:val="004C0DAB"/>
    <w:rsid w:val="004C1E2E"/>
    <w:rsid w:val="004C1EE8"/>
    <w:rsid w:val="004C2416"/>
    <w:rsid w:val="004C26E8"/>
    <w:rsid w:val="004C2E6F"/>
    <w:rsid w:val="004C393C"/>
    <w:rsid w:val="004C3B1F"/>
    <w:rsid w:val="004C3EBA"/>
    <w:rsid w:val="004C4991"/>
    <w:rsid w:val="004C4E40"/>
    <w:rsid w:val="004C6334"/>
    <w:rsid w:val="004C7230"/>
    <w:rsid w:val="004C7B5C"/>
    <w:rsid w:val="004C7D83"/>
    <w:rsid w:val="004D25DD"/>
    <w:rsid w:val="004D3DBC"/>
    <w:rsid w:val="004D646A"/>
    <w:rsid w:val="004D6CB8"/>
    <w:rsid w:val="004D703A"/>
    <w:rsid w:val="004D7045"/>
    <w:rsid w:val="004D71E6"/>
    <w:rsid w:val="004D73F6"/>
    <w:rsid w:val="004D76C9"/>
    <w:rsid w:val="004D7F78"/>
    <w:rsid w:val="004E15EC"/>
    <w:rsid w:val="004E2F49"/>
    <w:rsid w:val="004E5A68"/>
    <w:rsid w:val="004F0AEF"/>
    <w:rsid w:val="004F2315"/>
    <w:rsid w:val="004F2CBD"/>
    <w:rsid w:val="004F4C2F"/>
    <w:rsid w:val="004F4DD3"/>
    <w:rsid w:val="004F5A04"/>
    <w:rsid w:val="004F5A2A"/>
    <w:rsid w:val="004F5EE8"/>
    <w:rsid w:val="004F63E4"/>
    <w:rsid w:val="004F7721"/>
    <w:rsid w:val="004F795C"/>
    <w:rsid w:val="00500010"/>
    <w:rsid w:val="00500291"/>
    <w:rsid w:val="00500EDF"/>
    <w:rsid w:val="005019EB"/>
    <w:rsid w:val="00503E84"/>
    <w:rsid w:val="00504204"/>
    <w:rsid w:val="005047B4"/>
    <w:rsid w:val="005058E0"/>
    <w:rsid w:val="00505E5D"/>
    <w:rsid w:val="00505F5E"/>
    <w:rsid w:val="00506A06"/>
    <w:rsid w:val="00506A88"/>
    <w:rsid w:val="00507169"/>
    <w:rsid w:val="005077C6"/>
    <w:rsid w:val="005100CB"/>
    <w:rsid w:val="00510B9E"/>
    <w:rsid w:val="00510CBB"/>
    <w:rsid w:val="005113FE"/>
    <w:rsid w:val="00511BF7"/>
    <w:rsid w:val="005120F5"/>
    <w:rsid w:val="00513399"/>
    <w:rsid w:val="00513646"/>
    <w:rsid w:val="005139D0"/>
    <w:rsid w:val="00514205"/>
    <w:rsid w:val="00515FCB"/>
    <w:rsid w:val="005165D3"/>
    <w:rsid w:val="005166DA"/>
    <w:rsid w:val="0051716F"/>
    <w:rsid w:val="00520E9D"/>
    <w:rsid w:val="00521374"/>
    <w:rsid w:val="00521BFA"/>
    <w:rsid w:val="005221BC"/>
    <w:rsid w:val="005238E4"/>
    <w:rsid w:val="00524420"/>
    <w:rsid w:val="00524F98"/>
    <w:rsid w:val="00525195"/>
    <w:rsid w:val="005269C4"/>
    <w:rsid w:val="00526EF3"/>
    <w:rsid w:val="0052760C"/>
    <w:rsid w:val="00530CCB"/>
    <w:rsid w:val="00531369"/>
    <w:rsid w:val="0053159B"/>
    <w:rsid w:val="0053305A"/>
    <w:rsid w:val="00535A14"/>
    <w:rsid w:val="0053611F"/>
    <w:rsid w:val="0053634A"/>
    <w:rsid w:val="00536667"/>
    <w:rsid w:val="0053753B"/>
    <w:rsid w:val="005376C8"/>
    <w:rsid w:val="00540079"/>
    <w:rsid w:val="00540EC6"/>
    <w:rsid w:val="00541CC0"/>
    <w:rsid w:val="00542A45"/>
    <w:rsid w:val="00542E94"/>
    <w:rsid w:val="005433C9"/>
    <w:rsid w:val="00543863"/>
    <w:rsid w:val="00543DA9"/>
    <w:rsid w:val="00543E18"/>
    <w:rsid w:val="00551323"/>
    <w:rsid w:val="005516A8"/>
    <w:rsid w:val="0055186D"/>
    <w:rsid w:val="005532CF"/>
    <w:rsid w:val="00553402"/>
    <w:rsid w:val="005547F8"/>
    <w:rsid w:val="00554C31"/>
    <w:rsid w:val="00555EC0"/>
    <w:rsid w:val="005567A7"/>
    <w:rsid w:val="0055716D"/>
    <w:rsid w:val="00560CBB"/>
    <w:rsid w:val="00561141"/>
    <w:rsid w:val="005615C9"/>
    <w:rsid w:val="0056188D"/>
    <w:rsid w:val="005624ED"/>
    <w:rsid w:val="0056311C"/>
    <w:rsid w:val="00563ADC"/>
    <w:rsid w:val="00564114"/>
    <w:rsid w:val="00564177"/>
    <w:rsid w:val="00564D8C"/>
    <w:rsid w:val="005658B7"/>
    <w:rsid w:val="0056676B"/>
    <w:rsid w:val="0057082D"/>
    <w:rsid w:val="0057095F"/>
    <w:rsid w:val="00571488"/>
    <w:rsid w:val="00571B0D"/>
    <w:rsid w:val="00571E85"/>
    <w:rsid w:val="00572D0A"/>
    <w:rsid w:val="00573678"/>
    <w:rsid w:val="00573F6A"/>
    <w:rsid w:val="00574050"/>
    <w:rsid w:val="005745A5"/>
    <w:rsid w:val="00574785"/>
    <w:rsid w:val="00574980"/>
    <w:rsid w:val="00574A2C"/>
    <w:rsid w:val="005760EE"/>
    <w:rsid w:val="0057640E"/>
    <w:rsid w:val="00576673"/>
    <w:rsid w:val="005767F2"/>
    <w:rsid w:val="005769F2"/>
    <w:rsid w:val="00577AB8"/>
    <w:rsid w:val="00577CFC"/>
    <w:rsid w:val="00580148"/>
    <w:rsid w:val="005807F8"/>
    <w:rsid w:val="00580838"/>
    <w:rsid w:val="005815ED"/>
    <w:rsid w:val="00582757"/>
    <w:rsid w:val="0058298C"/>
    <w:rsid w:val="00583B66"/>
    <w:rsid w:val="0058783A"/>
    <w:rsid w:val="0058790C"/>
    <w:rsid w:val="00587BC0"/>
    <w:rsid w:val="005901B6"/>
    <w:rsid w:val="005907F6"/>
    <w:rsid w:val="00590FE4"/>
    <w:rsid w:val="00592D64"/>
    <w:rsid w:val="00594DE8"/>
    <w:rsid w:val="00595798"/>
    <w:rsid w:val="00596C24"/>
    <w:rsid w:val="005970F5"/>
    <w:rsid w:val="00597867"/>
    <w:rsid w:val="005A15C7"/>
    <w:rsid w:val="005A1D55"/>
    <w:rsid w:val="005A1EDB"/>
    <w:rsid w:val="005A2490"/>
    <w:rsid w:val="005A2B37"/>
    <w:rsid w:val="005A40AD"/>
    <w:rsid w:val="005A4F34"/>
    <w:rsid w:val="005A5C50"/>
    <w:rsid w:val="005A5F51"/>
    <w:rsid w:val="005A60D5"/>
    <w:rsid w:val="005A6FA5"/>
    <w:rsid w:val="005A7938"/>
    <w:rsid w:val="005A7BAE"/>
    <w:rsid w:val="005B3B83"/>
    <w:rsid w:val="005B41E9"/>
    <w:rsid w:val="005B56FE"/>
    <w:rsid w:val="005B6F5E"/>
    <w:rsid w:val="005B758A"/>
    <w:rsid w:val="005B7999"/>
    <w:rsid w:val="005C0A58"/>
    <w:rsid w:val="005C0BC9"/>
    <w:rsid w:val="005C0D84"/>
    <w:rsid w:val="005C0F88"/>
    <w:rsid w:val="005C1264"/>
    <w:rsid w:val="005C18C8"/>
    <w:rsid w:val="005C2967"/>
    <w:rsid w:val="005C4517"/>
    <w:rsid w:val="005C6C1A"/>
    <w:rsid w:val="005C74D4"/>
    <w:rsid w:val="005C78A1"/>
    <w:rsid w:val="005C7985"/>
    <w:rsid w:val="005D01FD"/>
    <w:rsid w:val="005D11B6"/>
    <w:rsid w:val="005D195E"/>
    <w:rsid w:val="005D1CC2"/>
    <w:rsid w:val="005D2259"/>
    <w:rsid w:val="005D379C"/>
    <w:rsid w:val="005D42A1"/>
    <w:rsid w:val="005D5008"/>
    <w:rsid w:val="005D5A92"/>
    <w:rsid w:val="005E049D"/>
    <w:rsid w:val="005E11B9"/>
    <w:rsid w:val="005E26E0"/>
    <w:rsid w:val="005E346B"/>
    <w:rsid w:val="005E3A75"/>
    <w:rsid w:val="005E48DC"/>
    <w:rsid w:val="005E4A1E"/>
    <w:rsid w:val="005E4B3C"/>
    <w:rsid w:val="005E4BA5"/>
    <w:rsid w:val="005E4CE3"/>
    <w:rsid w:val="005E5568"/>
    <w:rsid w:val="005E6060"/>
    <w:rsid w:val="005E607F"/>
    <w:rsid w:val="005E696D"/>
    <w:rsid w:val="005E6E6C"/>
    <w:rsid w:val="005E7A1F"/>
    <w:rsid w:val="005F07A3"/>
    <w:rsid w:val="005F168B"/>
    <w:rsid w:val="005F22BF"/>
    <w:rsid w:val="005F2D47"/>
    <w:rsid w:val="005F3708"/>
    <w:rsid w:val="005F386B"/>
    <w:rsid w:val="005F3F20"/>
    <w:rsid w:val="005F401D"/>
    <w:rsid w:val="005F4502"/>
    <w:rsid w:val="005F4B91"/>
    <w:rsid w:val="005F4C5E"/>
    <w:rsid w:val="005F5B14"/>
    <w:rsid w:val="00600DDB"/>
    <w:rsid w:val="006021A6"/>
    <w:rsid w:val="00603AA4"/>
    <w:rsid w:val="00604C35"/>
    <w:rsid w:val="0060594A"/>
    <w:rsid w:val="0060599B"/>
    <w:rsid w:val="006061A9"/>
    <w:rsid w:val="006062B5"/>
    <w:rsid w:val="00607322"/>
    <w:rsid w:val="0061102C"/>
    <w:rsid w:val="00611420"/>
    <w:rsid w:val="00612AEE"/>
    <w:rsid w:val="00612C3B"/>
    <w:rsid w:val="00613051"/>
    <w:rsid w:val="00613A7A"/>
    <w:rsid w:val="00615900"/>
    <w:rsid w:val="006162B5"/>
    <w:rsid w:val="006165B6"/>
    <w:rsid w:val="006171FD"/>
    <w:rsid w:val="00620831"/>
    <w:rsid w:val="00620964"/>
    <w:rsid w:val="00620ACC"/>
    <w:rsid w:val="006211B0"/>
    <w:rsid w:val="00622589"/>
    <w:rsid w:val="00622C34"/>
    <w:rsid w:val="006233DB"/>
    <w:rsid w:val="00624633"/>
    <w:rsid w:val="006252C4"/>
    <w:rsid w:val="00625363"/>
    <w:rsid w:val="00627132"/>
    <w:rsid w:val="006279F2"/>
    <w:rsid w:val="0063085D"/>
    <w:rsid w:val="00630BF0"/>
    <w:rsid w:val="00631317"/>
    <w:rsid w:val="00635100"/>
    <w:rsid w:val="0063571D"/>
    <w:rsid w:val="00636613"/>
    <w:rsid w:val="006367D0"/>
    <w:rsid w:val="00640FBB"/>
    <w:rsid w:val="0064140E"/>
    <w:rsid w:val="00642263"/>
    <w:rsid w:val="00643CA9"/>
    <w:rsid w:val="006449DF"/>
    <w:rsid w:val="00645ACB"/>
    <w:rsid w:val="006460AA"/>
    <w:rsid w:val="00646D30"/>
    <w:rsid w:val="00647C7B"/>
    <w:rsid w:val="006517F9"/>
    <w:rsid w:val="0065327F"/>
    <w:rsid w:val="00654780"/>
    <w:rsid w:val="00654878"/>
    <w:rsid w:val="006555E0"/>
    <w:rsid w:val="0065645D"/>
    <w:rsid w:val="0065759B"/>
    <w:rsid w:val="00657CA9"/>
    <w:rsid w:val="006614D5"/>
    <w:rsid w:val="00661D12"/>
    <w:rsid w:val="00662102"/>
    <w:rsid w:val="0066254D"/>
    <w:rsid w:val="00662794"/>
    <w:rsid w:val="006627BB"/>
    <w:rsid w:val="006630E0"/>
    <w:rsid w:val="006631E3"/>
    <w:rsid w:val="006669D1"/>
    <w:rsid w:val="00666A5D"/>
    <w:rsid w:val="006670E3"/>
    <w:rsid w:val="006701C3"/>
    <w:rsid w:val="0067103C"/>
    <w:rsid w:val="00671617"/>
    <w:rsid w:val="006716FB"/>
    <w:rsid w:val="0067182E"/>
    <w:rsid w:val="0067198F"/>
    <w:rsid w:val="00673032"/>
    <w:rsid w:val="006735EC"/>
    <w:rsid w:val="00673644"/>
    <w:rsid w:val="0067478A"/>
    <w:rsid w:val="00674985"/>
    <w:rsid w:val="00675773"/>
    <w:rsid w:val="0067636D"/>
    <w:rsid w:val="006768AF"/>
    <w:rsid w:val="00677176"/>
    <w:rsid w:val="00677615"/>
    <w:rsid w:val="00677DA6"/>
    <w:rsid w:val="00682A2E"/>
    <w:rsid w:val="00682F26"/>
    <w:rsid w:val="006834AE"/>
    <w:rsid w:val="006838F9"/>
    <w:rsid w:val="00683DCD"/>
    <w:rsid w:val="00684C7F"/>
    <w:rsid w:val="00684E3A"/>
    <w:rsid w:val="00684F49"/>
    <w:rsid w:val="00685493"/>
    <w:rsid w:val="00685BB7"/>
    <w:rsid w:val="0068613D"/>
    <w:rsid w:val="006877DB"/>
    <w:rsid w:val="006879FC"/>
    <w:rsid w:val="00687BAE"/>
    <w:rsid w:val="0069041E"/>
    <w:rsid w:val="00690961"/>
    <w:rsid w:val="00690CAF"/>
    <w:rsid w:val="00691135"/>
    <w:rsid w:val="006926B8"/>
    <w:rsid w:val="00692AF5"/>
    <w:rsid w:val="00693A88"/>
    <w:rsid w:val="00694539"/>
    <w:rsid w:val="00694BB9"/>
    <w:rsid w:val="00694DB4"/>
    <w:rsid w:val="00694F2B"/>
    <w:rsid w:val="0069691B"/>
    <w:rsid w:val="00697C72"/>
    <w:rsid w:val="006A077B"/>
    <w:rsid w:val="006A0B3A"/>
    <w:rsid w:val="006A0B74"/>
    <w:rsid w:val="006A103B"/>
    <w:rsid w:val="006A1E43"/>
    <w:rsid w:val="006A318F"/>
    <w:rsid w:val="006A3893"/>
    <w:rsid w:val="006A3DD1"/>
    <w:rsid w:val="006A3F74"/>
    <w:rsid w:val="006A451F"/>
    <w:rsid w:val="006A46B0"/>
    <w:rsid w:val="006A4E80"/>
    <w:rsid w:val="006A67E9"/>
    <w:rsid w:val="006A6C69"/>
    <w:rsid w:val="006A6F87"/>
    <w:rsid w:val="006A7831"/>
    <w:rsid w:val="006A7C1E"/>
    <w:rsid w:val="006B03F1"/>
    <w:rsid w:val="006B06E7"/>
    <w:rsid w:val="006B17F7"/>
    <w:rsid w:val="006B33B0"/>
    <w:rsid w:val="006B366E"/>
    <w:rsid w:val="006B3B5A"/>
    <w:rsid w:val="006B3F95"/>
    <w:rsid w:val="006B4670"/>
    <w:rsid w:val="006B540C"/>
    <w:rsid w:val="006B554A"/>
    <w:rsid w:val="006B5A41"/>
    <w:rsid w:val="006B6D34"/>
    <w:rsid w:val="006C138A"/>
    <w:rsid w:val="006C2535"/>
    <w:rsid w:val="006C4F34"/>
    <w:rsid w:val="006C4F4F"/>
    <w:rsid w:val="006C6853"/>
    <w:rsid w:val="006C6E03"/>
    <w:rsid w:val="006C72A1"/>
    <w:rsid w:val="006C7B2D"/>
    <w:rsid w:val="006D03FE"/>
    <w:rsid w:val="006D10E9"/>
    <w:rsid w:val="006D14F8"/>
    <w:rsid w:val="006D283D"/>
    <w:rsid w:val="006D2A9E"/>
    <w:rsid w:val="006D36C6"/>
    <w:rsid w:val="006D3791"/>
    <w:rsid w:val="006D51CB"/>
    <w:rsid w:val="006D56CB"/>
    <w:rsid w:val="006D5B60"/>
    <w:rsid w:val="006D6197"/>
    <w:rsid w:val="006D6F54"/>
    <w:rsid w:val="006D70EC"/>
    <w:rsid w:val="006D7DEF"/>
    <w:rsid w:val="006E3CA1"/>
    <w:rsid w:val="006E476C"/>
    <w:rsid w:val="006E6716"/>
    <w:rsid w:val="006E705C"/>
    <w:rsid w:val="006E7A49"/>
    <w:rsid w:val="006F0718"/>
    <w:rsid w:val="006F0E1E"/>
    <w:rsid w:val="006F1E30"/>
    <w:rsid w:val="006F1F48"/>
    <w:rsid w:val="006F3621"/>
    <w:rsid w:val="006F5A88"/>
    <w:rsid w:val="006F5B5F"/>
    <w:rsid w:val="006F7113"/>
    <w:rsid w:val="006F7338"/>
    <w:rsid w:val="006F7DA3"/>
    <w:rsid w:val="007011C2"/>
    <w:rsid w:val="00701DFE"/>
    <w:rsid w:val="00702466"/>
    <w:rsid w:val="00702B22"/>
    <w:rsid w:val="00702B60"/>
    <w:rsid w:val="00705702"/>
    <w:rsid w:val="00705E84"/>
    <w:rsid w:val="007063A1"/>
    <w:rsid w:val="0070673B"/>
    <w:rsid w:val="00707FDF"/>
    <w:rsid w:val="007102A8"/>
    <w:rsid w:val="00710318"/>
    <w:rsid w:val="00710564"/>
    <w:rsid w:val="00712050"/>
    <w:rsid w:val="00712622"/>
    <w:rsid w:val="00712B13"/>
    <w:rsid w:val="00713575"/>
    <w:rsid w:val="00713A63"/>
    <w:rsid w:val="00713B83"/>
    <w:rsid w:val="00713BB7"/>
    <w:rsid w:val="007140DF"/>
    <w:rsid w:val="00715E7C"/>
    <w:rsid w:val="00715E9E"/>
    <w:rsid w:val="00717C89"/>
    <w:rsid w:val="00720560"/>
    <w:rsid w:val="00721B43"/>
    <w:rsid w:val="007223AA"/>
    <w:rsid w:val="007234E6"/>
    <w:rsid w:val="0072392B"/>
    <w:rsid w:val="00723C6D"/>
    <w:rsid w:val="0072415F"/>
    <w:rsid w:val="00725AD1"/>
    <w:rsid w:val="007264A1"/>
    <w:rsid w:val="00727FB1"/>
    <w:rsid w:val="00730C02"/>
    <w:rsid w:val="0073128B"/>
    <w:rsid w:val="00731CB7"/>
    <w:rsid w:val="00732036"/>
    <w:rsid w:val="007327EF"/>
    <w:rsid w:val="00732E76"/>
    <w:rsid w:val="0073342B"/>
    <w:rsid w:val="00737DFF"/>
    <w:rsid w:val="00740F53"/>
    <w:rsid w:val="0074175B"/>
    <w:rsid w:val="00741DBF"/>
    <w:rsid w:val="00742EC6"/>
    <w:rsid w:val="007446DF"/>
    <w:rsid w:val="00744C48"/>
    <w:rsid w:val="00750087"/>
    <w:rsid w:val="00751AEE"/>
    <w:rsid w:val="00751E2D"/>
    <w:rsid w:val="007522AD"/>
    <w:rsid w:val="00753036"/>
    <w:rsid w:val="00754E42"/>
    <w:rsid w:val="0075572F"/>
    <w:rsid w:val="007562D9"/>
    <w:rsid w:val="00756A28"/>
    <w:rsid w:val="00757074"/>
    <w:rsid w:val="0076110D"/>
    <w:rsid w:val="0076150D"/>
    <w:rsid w:val="0076179C"/>
    <w:rsid w:val="00761D45"/>
    <w:rsid w:val="00761F2E"/>
    <w:rsid w:val="00762C0D"/>
    <w:rsid w:val="00762DE5"/>
    <w:rsid w:val="00762F29"/>
    <w:rsid w:val="007634D6"/>
    <w:rsid w:val="00763A87"/>
    <w:rsid w:val="00764888"/>
    <w:rsid w:val="007655DB"/>
    <w:rsid w:val="00765D0E"/>
    <w:rsid w:val="00766766"/>
    <w:rsid w:val="00770079"/>
    <w:rsid w:val="00773370"/>
    <w:rsid w:val="0077370B"/>
    <w:rsid w:val="0077706B"/>
    <w:rsid w:val="00780A0F"/>
    <w:rsid w:val="0078156F"/>
    <w:rsid w:val="007818A1"/>
    <w:rsid w:val="00782050"/>
    <w:rsid w:val="00782A58"/>
    <w:rsid w:val="00783352"/>
    <w:rsid w:val="007846FC"/>
    <w:rsid w:val="00784855"/>
    <w:rsid w:val="00785174"/>
    <w:rsid w:val="0078633F"/>
    <w:rsid w:val="00787398"/>
    <w:rsid w:val="007900B5"/>
    <w:rsid w:val="007904A7"/>
    <w:rsid w:val="00791117"/>
    <w:rsid w:val="0079154B"/>
    <w:rsid w:val="00791983"/>
    <w:rsid w:val="00791B41"/>
    <w:rsid w:val="007922D8"/>
    <w:rsid w:val="00793D42"/>
    <w:rsid w:val="00794898"/>
    <w:rsid w:val="00794CCA"/>
    <w:rsid w:val="00795431"/>
    <w:rsid w:val="0079577B"/>
    <w:rsid w:val="00797506"/>
    <w:rsid w:val="007A1469"/>
    <w:rsid w:val="007A1E7B"/>
    <w:rsid w:val="007A2174"/>
    <w:rsid w:val="007A270D"/>
    <w:rsid w:val="007A3002"/>
    <w:rsid w:val="007A3603"/>
    <w:rsid w:val="007A43BD"/>
    <w:rsid w:val="007A53AA"/>
    <w:rsid w:val="007A592E"/>
    <w:rsid w:val="007A64FF"/>
    <w:rsid w:val="007A73BA"/>
    <w:rsid w:val="007A7BC5"/>
    <w:rsid w:val="007A7E21"/>
    <w:rsid w:val="007A7EC8"/>
    <w:rsid w:val="007B1698"/>
    <w:rsid w:val="007B23A4"/>
    <w:rsid w:val="007B250B"/>
    <w:rsid w:val="007B2A26"/>
    <w:rsid w:val="007B2C20"/>
    <w:rsid w:val="007B35DA"/>
    <w:rsid w:val="007B3925"/>
    <w:rsid w:val="007B5702"/>
    <w:rsid w:val="007B65AF"/>
    <w:rsid w:val="007C0244"/>
    <w:rsid w:val="007C0984"/>
    <w:rsid w:val="007C1E9E"/>
    <w:rsid w:val="007C35CF"/>
    <w:rsid w:val="007C69A2"/>
    <w:rsid w:val="007C6A18"/>
    <w:rsid w:val="007C7C37"/>
    <w:rsid w:val="007D10CE"/>
    <w:rsid w:val="007D14B1"/>
    <w:rsid w:val="007D2CE8"/>
    <w:rsid w:val="007D363C"/>
    <w:rsid w:val="007D486C"/>
    <w:rsid w:val="007D5A7A"/>
    <w:rsid w:val="007D658E"/>
    <w:rsid w:val="007D6DCB"/>
    <w:rsid w:val="007D76BA"/>
    <w:rsid w:val="007D7833"/>
    <w:rsid w:val="007D7A10"/>
    <w:rsid w:val="007D7B21"/>
    <w:rsid w:val="007E05BD"/>
    <w:rsid w:val="007E1951"/>
    <w:rsid w:val="007E294C"/>
    <w:rsid w:val="007E2E43"/>
    <w:rsid w:val="007E33CB"/>
    <w:rsid w:val="007E367F"/>
    <w:rsid w:val="007E45DA"/>
    <w:rsid w:val="007E4DAF"/>
    <w:rsid w:val="007E61D2"/>
    <w:rsid w:val="007E71ED"/>
    <w:rsid w:val="007E7EF1"/>
    <w:rsid w:val="007F0373"/>
    <w:rsid w:val="007F099B"/>
    <w:rsid w:val="007F0E5F"/>
    <w:rsid w:val="007F1799"/>
    <w:rsid w:val="007F2D04"/>
    <w:rsid w:val="007F40FC"/>
    <w:rsid w:val="007F4E6E"/>
    <w:rsid w:val="007F544F"/>
    <w:rsid w:val="007F5A8C"/>
    <w:rsid w:val="007F7EEE"/>
    <w:rsid w:val="0080028A"/>
    <w:rsid w:val="008002E7"/>
    <w:rsid w:val="00803219"/>
    <w:rsid w:val="008042AC"/>
    <w:rsid w:val="008050CF"/>
    <w:rsid w:val="008057DF"/>
    <w:rsid w:val="00806B3E"/>
    <w:rsid w:val="008100F0"/>
    <w:rsid w:val="00810225"/>
    <w:rsid w:val="008102BA"/>
    <w:rsid w:val="008111C9"/>
    <w:rsid w:val="008115E5"/>
    <w:rsid w:val="008116D3"/>
    <w:rsid w:val="00812264"/>
    <w:rsid w:val="00812434"/>
    <w:rsid w:val="00812A5D"/>
    <w:rsid w:val="00813418"/>
    <w:rsid w:val="008135E9"/>
    <w:rsid w:val="00813780"/>
    <w:rsid w:val="00813E54"/>
    <w:rsid w:val="0081521E"/>
    <w:rsid w:val="00816C9B"/>
    <w:rsid w:val="00817663"/>
    <w:rsid w:val="00820154"/>
    <w:rsid w:val="00820B0E"/>
    <w:rsid w:val="0082122D"/>
    <w:rsid w:val="0082193B"/>
    <w:rsid w:val="008222EA"/>
    <w:rsid w:val="008231D3"/>
    <w:rsid w:val="0082390F"/>
    <w:rsid w:val="00823F29"/>
    <w:rsid w:val="008245F6"/>
    <w:rsid w:val="00824AB0"/>
    <w:rsid w:val="0082549A"/>
    <w:rsid w:val="00827620"/>
    <w:rsid w:val="00827972"/>
    <w:rsid w:val="00827F88"/>
    <w:rsid w:val="008308F7"/>
    <w:rsid w:val="00830B06"/>
    <w:rsid w:val="00831AC6"/>
    <w:rsid w:val="00832FBA"/>
    <w:rsid w:val="0083352E"/>
    <w:rsid w:val="00835168"/>
    <w:rsid w:val="008370E2"/>
    <w:rsid w:val="008405D4"/>
    <w:rsid w:val="00840F41"/>
    <w:rsid w:val="00841330"/>
    <w:rsid w:val="00842D0F"/>
    <w:rsid w:val="00843C17"/>
    <w:rsid w:val="00847070"/>
    <w:rsid w:val="00850215"/>
    <w:rsid w:val="00851CA2"/>
    <w:rsid w:val="0085265D"/>
    <w:rsid w:val="00852E13"/>
    <w:rsid w:val="00853059"/>
    <w:rsid w:val="008536F4"/>
    <w:rsid w:val="00853C5B"/>
    <w:rsid w:val="00853E03"/>
    <w:rsid w:val="00854E8D"/>
    <w:rsid w:val="00855D08"/>
    <w:rsid w:val="00855DF2"/>
    <w:rsid w:val="00855EB7"/>
    <w:rsid w:val="008564E2"/>
    <w:rsid w:val="00857B08"/>
    <w:rsid w:val="00860B6D"/>
    <w:rsid w:val="0086185F"/>
    <w:rsid w:val="00862794"/>
    <w:rsid w:val="00862A4B"/>
    <w:rsid w:val="00863000"/>
    <w:rsid w:val="0086329F"/>
    <w:rsid w:val="00863F73"/>
    <w:rsid w:val="00863F9F"/>
    <w:rsid w:val="00864899"/>
    <w:rsid w:val="00864B10"/>
    <w:rsid w:val="00864FC3"/>
    <w:rsid w:val="00864FDF"/>
    <w:rsid w:val="0086552D"/>
    <w:rsid w:val="00865C79"/>
    <w:rsid w:val="008661A7"/>
    <w:rsid w:val="008675F0"/>
    <w:rsid w:val="008678E4"/>
    <w:rsid w:val="00870134"/>
    <w:rsid w:val="00872481"/>
    <w:rsid w:val="00872BD1"/>
    <w:rsid w:val="008737AB"/>
    <w:rsid w:val="00874043"/>
    <w:rsid w:val="0087426E"/>
    <w:rsid w:val="0087560E"/>
    <w:rsid w:val="00875A73"/>
    <w:rsid w:val="00876BC3"/>
    <w:rsid w:val="00876F0F"/>
    <w:rsid w:val="0087785A"/>
    <w:rsid w:val="008818E9"/>
    <w:rsid w:val="00883351"/>
    <w:rsid w:val="008835B8"/>
    <w:rsid w:val="0088376F"/>
    <w:rsid w:val="00886257"/>
    <w:rsid w:val="00887D19"/>
    <w:rsid w:val="00890155"/>
    <w:rsid w:val="0089015F"/>
    <w:rsid w:val="00890469"/>
    <w:rsid w:val="00891955"/>
    <w:rsid w:val="00892576"/>
    <w:rsid w:val="008939FD"/>
    <w:rsid w:val="00893D96"/>
    <w:rsid w:val="00893F4D"/>
    <w:rsid w:val="00893FB5"/>
    <w:rsid w:val="00894DAB"/>
    <w:rsid w:val="008969E8"/>
    <w:rsid w:val="00896D19"/>
    <w:rsid w:val="008A097A"/>
    <w:rsid w:val="008A100E"/>
    <w:rsid w:val="008A12C4"/>
    <w:rsid w:val="008A456D"/>
    <w:rsid w:val="008A5C6B"/>
    <w:rsid w:val="008A6173"/>
    <w:rsid w:val="008A6EB7"/>
    <w:rsid w:val="008A6FA9"/>
    <w:rsid w:val="008B1F7A"/>
    <w:rsid w:val="008B296D"/>
    <w:rsid w:val="008B30B0"/>
    <w:rsid w:val="008B3C9F"/>
    <w:rsid w:val="008B3F23"/>
    <w:rsid w:val="008B636F"/>
    <w:rsid w:val="008B74EB"/>
    <w:rsid w:val="008B75FD"/>
    <w:rsid w:val="008B77BD"/>
    <w:rsid w:val="008C01BA"/>
    <w:rsid w:val="008C1E8C"/>
    <w:rsid w:val="008C35A9"/>
    <w:rsid w:val="008C48EA"/>
    <w:rsid w:val="008C4A08"/>
    <w:rsid w:val="008C4A8E"/>
    <w:rsid w:val="008C56E1"/>
    <w:rsid w:val="008C66CD"/>
    <w:rsid w:val="008C6756"/>
    <w:rsid w:val="008C6D86"/>
    <w:rsid w:val="008C7EE3"/>
    <w:rsid w:val="008C7F49"/>
    <w:rsid w:val="008D1CDA"/>
    <w:rsid w:val="008D1EB3"/>
    <w:rsid w:val="008D2710"/>
    <w:rsid w:val="008D298A"/>
    <w:rsid w:val="008D328D"/>
    <w:rsid w:val="008D3741"/>
    <w:rsid w:val="008D46B6"/>
    <w:rsid w:val="008D47DB"/>
    <w:rsid w:val="008D688E"/>
    <w:rsid w:val="008D6931"/>
    <w:rsid w:val="008D69F0"/>
    <w:rsid w:val="008D6A9E"/>
    <w:rsid w:val="008D6DE2"/>
    <w:rsid w:val="008D79A8"/>
    <w:rsid w:val="008D7BB7"/>
    <w:rsid w:val="008D7E43"/>
    <w:rsid w:val="008E01CA"/>
    <w:rsid w:val="008E037C"/>
    <w:rsid w:val="008E0CE1"/>
    <w:rsid w:val="008E0E3E"/>
    <w:rsid w:val="008E1B1A"/>
    <w:rsid w:val="008E1EEF"/>
    <w:rsid w:val="008E2429"/>
    <w:rsid w:val="008E434A"/>
    <w:rsid w:val="008E4BB4"/>
    <w:rsid w:val="008E51A3"/>
    <w:rsid w:val="008E58C4"/>
    <w:rsid w:val="008E6649"/>
    <w:rsid w:val="008F100F"/>
    <w:rsid w:val="008F14FC"/>
    <w:rsid w:val="008F3299"/>
    <w:rsid w:val="008F3A75"/>
    <w:rsid w:val="008F46E1"/>
    <w:rsid w:val="008F471D"/>
    <w:rsid w:val="008F54B3"/>
    <w:rsid w:val="008F630D"/>
    <w:rsid w:val="008F6DB5"/>
    <w:rsid w:val="008F7FEC"/>
    <w:rsid w:val="008F7FF8"/>
    <w:rsid w:val="00900679"/>
    <w:rsid w:val="009006EF"/>
    <w:rsid w:val="00900996"/>
    <w:rsid w:val="00901953"/>
    <w:rsid w:val="00901A72"/>
    <w:rsid w:val="009048EC"/>
    <w:rsid w:val="00904CD2"/>
    <w:rsid w:val="009055DF"/>
    <w:rsid w:val="00905E9A"/>
    <w:rsid w:val="00906346"/>
    <w:rsid w:val="0090743A"/>
    <w:rsid w:val="00910A51"/>
    <w:rsid w:val="0091189B"/>
    <w:rsid w:val="00911CE2"/>
    <w:rsid w:val="00912D76"/>
    <w:rsid w:val="0091369B"/>
    <w:rsid w:val="00913D15"/>
    <w:rsid w:val="00913D5F"/>
    <w:rsid w:val="00914303"/>
    <w:rsid w:val="0091446B"/>
    <w:rsid w:val="009146BD"/>
    <w:rsid w:val="00915299"/>
    <w:rsid w:val="00915B60"/>
    <w:rsid w:val="00916097"/>
    <w:rsid w:val="009161FD"/>
    <w:rsid w:val="009164A5"/>
    <w:rsid w:val="00917919"/>
    <w:rsid w:val="009179D4"/>
    <w:rsid w:val="0092066B"/>
    <w:rsid w:val="00920977"/>
    <w:rsid w:val="00922777"/>
    <w:rsid w:val="00922EC0"/>
    <w:rsid w:val="0092558E"/>
    <w:rsid w:val="009277D8"/>
    <w:rsid w:val="00927B17"/>
    <w:rsid w:val="0093056A"/>
    <w:rsid w:val="00930EFC"/>
    <w:rsid w:val="009312EA"/>
    <w:rsid w:val="00932803"/>
    <w:rsid w:val="009332E7"/>
    <w:rsid w:val="00933E2E"/>
    <w:rsid w:val="00934090"/>
    <w:rsid w:val="009344A2"/>
    <w:rsid w:val="00935B00"/>
    <w:rsid w:val="00935BDD"/>
    <w:rsid w:val="00935E9E"/>
    <w:rsid w:val="0093606C"/>
    <w:rsid w:val="0093607D"/>
    <w:rsid w:val="0093616C"/>
    <w:rsid w:val="00936538"/>
    <w:rsid w:val="009370AD"/>
    <w:rsid w:val="009379F7"/>
    <w:rsid w:val="00937A30"/>
    <w:rsid w:val="00937B21"/>
    <w:rsid w:val="00940078"/>
    <w:rsid w:val="00940AAF"/>
    <w:rsid w:val="00940AC9"/>
    <w:rsid w:val="00940D32"/>
    <w:rsid w:val="00940EBE"/>
    <w:rsid w:val="00941894"/>
    <w:rsid w:val="009419B2"/>
    <w:rsid w:val="00943544"/>
    <w:rsid w:val="009438C3"/>
    <w:rsid w:val="00943C51"/>
    <w:rsid w:val="00945F02"/>
    <w:rsid w:val="009465BA"/>
    <w:rsid w:val="00947A71"/>
    <w:rsid w:val="00950C02"/>
    <w:rsid w:val="00951988"/>
    <w:rsid w:val="00952434"/>
    <w:rsid w:val="009525BC"/>
    <w:rsid w:val="00952690"/>
    <w:rsid w:val="00953725"/>
    <w:rsid w:val="00954957"/>
    <w:rsid w:val="00954E90"/>
    <w:rsid w:val="0095593E"/>
    <w:rsid w:val="009563E3"/>
    <w:rsid w:val="009567AB"/>
    <w:rsid w:val="00957E90"/>
    <w:rsid w:val="009604D9"/>
    <w:rsid w:val="009606C7"/>
    <w:rsid w:val="00962061"/>
    <w:rsid w:val="00962A77"/>
    <w:rsid w:val="0096391F"/>
    <w:rsid w:val="009643BB"/>
    <w:rsid w:val="00964CB4"/>
    <w:rsid w:val="00965140"/>
    <w:rsid w:val="009658B2"/>
    <w:rsid w:val="00966054"/>
    <w:rsid w:val="00966C91"/>
    <w:rsid w:val="00966F3A"/>
    <w:rsid w:val="009675D8"/>
    <w:rsid w:val="00967EB8"/>
    <w:rsid w:val="00970107"/>
    <w:rsid w:val="009703FE"/>
    <w:rsid w:val="00970ED3"/>
    <w:rsid w:val="009744D7"/>
    <w:rsid w:val="0097484E"/>
    <w:rsid w:val="00974F3D"/>
    <w:rsid w:val="00976022"/>
    <w:rsid w:val="009764BA"/>
    <w:rsid w:val="00976531"/>
    <w:rsid w:val="00976BA4"/>
    <w:rsid w:val="009770B8"/>
    <w:rsid w:val="009775D3"/>
    <w:rsid w:val="00977A83"/>
    <w:rsid w:val="00977BE9"/>
    <w:rsid w:val="00981D07"/>
    <w:rsid w:val="009825CC"/>
    <w:rsid w:val="00982F6F"/>
    <w:rsid w:val="0098334C"/>
    <w:rsid w:val="009849D9"/>
    <w:rsid w:val="00984D3C"/>
    <w:rsid w:val="00985322"/>
    <w:rsid w:val="00985B2E"/>
    <w:rsid w:val="0098671D"/>
    <w:rsid w:val="009868A1"/>
    <w:rsid w:val="00987070"/>
    <w:rsid w:val="009931AE"/>
    <w:rsid w:val="00993739"/>
    <w:rsid w:val="0099392F"/>
    <w:rsid w:val="009940BB"/>
    <w:rsid w:val="0099418F"/>
    <w:rsid w:val="00994500"/>
    <w:rsid w:val="00995D57"/>
    <w:rsid w:val="009967DA"/>
    <w:rsid w:val="00996DE7"/>
    <w:rsid w:val="0099768F"/>
    <w:rsid w:val="0099EE8E"/>
    <w:rsid w:val="009A01D6"/>
    <w:rsid w:val="009A0232"/>
    <w:rsid w:val="009A02F3"/>
    <w:rsid w:val="009A05F9"/>
    <w:rsid w:val="009A085F"/>
    <w:rsid w:val="009A1DAB"/>
    <w:rsid w:val="009A3389"/>
    <w:rsid w:val="009A438D"/>
    <w:rsid w:val="009A4E64"/>
    <w:rsid w:val="009A57C0"/>
    <w:rsid w:val="009A6519"/>
    <w:rsid w:val="009A6577"/>
    <w:rsid w:val="009A6832"/>
    <w:rsid w:val="009A74D3"/>
    <w:rsid w:val="009A75A2"/>
    <w:rsid w:val="009B0693"/>
    <w:rsid w:val="009B2683"/>
    <w:rsid w:val="009B29B7"/>
    <w:rsid w:val="009B2DC5"/>
    <w:rsid w:val="009B2F76"/>
    <w:rsid w:val="009B347A"/>
    <w:rsid w:val="009B3D12"/>
    <w:rsid w:val="009B707B"/>
    <w:rsid w:val="009C0BD7"/>
    <w:rsid w:val="009C12DC"/>
    <w:rsid w:val="009C1557"/>
    <w:rsid w:val="009C1FB6"/>
    <w:rsid w:val="009C243D"/>
    <w:rsid w:val="009C2834"/>
    <w:rsid w:val="009C2E6F"/>
    <w:rsid w:val="009C2E94"/>
    <w:rsid w:val="009C35ED"/>
    <w:rsid w:val="009C3CC5"/>
    <w:rsid w:val="009C4B18"/>
    <w:rsid w:val="009C65D2"/>
    <w:rsid w:val="009C7776"/>
    <w:rsid w:val="009C7A44"/>
    <w:rsid w:val="009D02C6"/>
    <w:rsid w:val="009D136D"/>
    <w:rsid w:val="009D21F0"/>
    <w:rsid w:val="009D2349"/>
    <w:rsid w:val="009D2874"/>
    <w:rsid w:val="009D3669"/>
    <w:rsid w:val="009D5A17"/>
    <w:rsid w:val="009D65FB"/>
    <w:rsid w:val="009D76E3"/>
    <w:rsid w:val="009D7C42"/>
    <w:rsid w:val="009D7FCC"/>
    <w:rsid w:val="009E07C3"/>
    <w:rsid w:val="009E16AA"/>
    <w:rsid w:val="009E1743"/>
    <w:rsid w:val="009E2672"/>
    <w:rsid w:val="009E2848"/>
    <w:rsid w:val="009E2BCA"/>
    <w:rsid w:val="009E69C0"/>
    <w:rsid w:val="009F2820"/>
    <w:rsid w:val="009F2DFA"/>
    <w:rsid w:val="009F32F4"/>
    <w:rsid w:val="009F393F"/>
    <w:rsid w:val="009F417E"/>
    <w:rsid w:val="009F67D1"/>
    <w:rsid w:val="009F765A"/>
    <w:rsid w:val="009F7F02"/>
    <w:rsid w:val="00A00086"/>
    <w:rsid w:val="00A006DD"/>
    <w:rsid w:val="00A01A17"/>
    <w:rsid w:val="00A01CB4"/>
    <w:rsid w:val="00A01F93"/>
    <w:rsid w:val="00A024A8"/>
    <w:rsid w:val="00A02B32"/>
    <w:rsid w:val="00A0388C"/>
    <w:rsid w:val="00A0449F"/>
    <w:rsid w:val="00A073E1"/>
    <w:rsid w:val="00A10BCE"/>
    <w:rsid w:val="00A129CE"/>
    <w:rsid w:val="00A134BD"/>
    <w:rsid w:val="00A13C7F"/>
    <w:rsid w:val="00A147EE"/>
    <w:rsid w:val="00A14B13"/>
    <w:rsid w:val="00A15355"/>
    <w:rsid w:val="00A1672F"/>
    <w:rsid w:val="00A16E36"/>
    <w:rsid w:val="00A17ED3"/>
    <w:rsid w:val="00A200E6"/>
    <w:rsid w:val="00A20419"/>
    <w:rsid w:val="00A2063A"/>
    <w:rsid w:val="00A2079A"/>
    <w:rsid w:val="00A211BC"/>
    <w:rsid w:val="00A2135F"/>
    <w:rsid w:val="00A21F85"/>
    <w:rsid w:val="00A234EC"/>
    <w:rsid w:val="00A237F0"/>
    <w:rsid w:val="00A23A0D"/>
    <w:rsid w:val="00A23AC3"/>
    <w:rsid w:val="00A24826"/>
    <w:rsid w:val="00A25DE3"/>
    <w:rsid w:val="00A2625C"/>
    <w:rsid w:val="00A3123C"/>
    <w:rsid w:val="00A31B4C"/>
    <w:rsid w:val="00A32226"/>
    <w:rsid w:val="00A32ECD"/>
    <w:rsid w:val="00A330B3"/>
    <w:rsid w:val="00A34D07"/>
    <w:rsid w:val="00A35167"/>
    <w:rsid w:val="00A35182"/>
    <w:rsid w:val="00A35DD7"/>
    <w:rsid w:val="00A368DC"/>
    <w:rsid w:val="00A36D3A"/>
    <w:rsid w:val="00A37052"/>
    <w:rsid w:val="00A40C90"/>
    <w:rsid w:val="00A40F78"/>
    <w:rsid w:val="00A4268E"/>
    <w:rsid w:val="00A42CA7"/>
    <w:rsid w:val="00A42CF8"/>
    <w:rsid w:val="00A43E05"/>
    <w:rsid w:val="00A43FF4"/>
    <w:rsid w:val="00A4456F"/>
    <w:rsid w:val="00A44AD6"/>
    <w:rsid w:val="00A4605E"/>
    <w:rsid w:val="00A4669B"/>
    <w:rsid w:val="00A46954"/>
    <w:rsid w:val="00A5150A"/>
    <w:rsid w:val="00A517BC"/>
    <w:rsid w:val="00A51C75"/>
    <w:rsid w:val="00A52D08"/>
    <w:rsid w:val="00A52E08"/>
    <w:rsid w:val="00A534DD"/>
    <w:rsid w:val="00A53A23"/>
    <w:rsid w:val="00A54BD2"/>
    <w:rsid w:val="00A54C2D"/>
    <w:rsid w:val="00A54F60"/>
    <w:rsid w:val="00A55075"/>
    <w:rsid w:val="00A56FDF"/>
    <w:rsid w:val="00A57023"/>
    <w:rsid w:val="00A5720D"/>
    <w:rsid w:val="00A5799B"/>
    <w:rsid w:val="00A57A73"/>
    <w:rsid w:val="00A57D92"/>
    <w:rsid w:val="00A6011C"/>
    <w:rsid w:val="00A60D77"/>
    <w:rsid w:val="00A6210F"/>
    <w:rsid w:val="00A62321"/>
    <w:rsid w:val="00A6286F"/>
    <w:rsid w:val="00A62F25"/>
    <w:rsid w:val="00A6321B"/>
    <w:rsid w:val="00A6402B"/>
    <w:rsid w:val="00A64431"/>
    <w:rsid w:val="00A64A00"/>
    <w:rsid w:val="00A652C0"/>
    <w:rsid w:val="00A66B66"/>
    <w:rsid w:val="00A66F36"/>
    <w:rsid w:val="00A7032B"/>
    <w:rsid w:val="00A70D8B"/>
    <w:rsid w:val="00A7197E"/>
    <w:rsid w:val="00A7313D"/>
    <w:rsid w:val="00A779E6"/>
    <w:rsid w:val="00A77EA0"/>
    <w:rsid w:val="00A77F91"/>
    <w:rsid w:val="00A802F3"/>
    <w:rsid w:val="00A80E89"/>
    <w:rsid w:val="00A823BB"/>
    <w:rsid w:val="00A83930"/>
    <w:rsid w:val="00A83D3F"/>
    <w:rsid w:val="00A83D76"/>
    <w:rsid w:val="00A84A52"/>
    <w:rsid w:val="00A84CFC"/>
    <w:rsid w:val="00A8513F"/>
    <w:rsid w:val="00A852DA"/>
    <w:rsid w:val="00A857CA"/>
    <w:rsid w:val="00A857DA"/>
    <w:rsid w:val="00A85836"/>
    <w:rsid w:val="00A85B47"/>
    <w:rsid w:val="00A865E6"/>
    <w:rsid w:val="00A90B3C"/>
    <w:rsid w:val="00A912FE"/>
    <w:rsid w:val="00A92081"/>
    <w:rsid w:val="00A9232D"/>
    <w:rsid w:val="00A928E8"/>
    <w:rsid w:val="00A958BC"/>
    <w:rsid w:val="00A97633"/>
    <w:rsid w:val="00AA165F"/>
    <w:rsid w:val="00AA2624"/>
    <w:rsid w:val="00AA2B1E"/>
    <w:rsid w:val="00AA3AE1"/>
    <w:rsid w:val="00AA48ED"/>
    <w:rsid w:val="00AA4FA1"/>
    <w:rsid w:val="00AA74CC"/>
    <w:rsid w:val="00AA74F1"/>
    <w:rsid w:val="00AB118B"/>
    <w:rsid w:val="00AB133A"/>
    <w:rsid w:val="00AB44B7"/>
    <w:rsid w:val="00AB4ECF"/>
    <w:rsid w:val="00AB5169"/>
    <w:rsid w:val="00AB533A"/>
    <w:rsid w:val="00AB5C41"/>
    <w:rsid w:val="00AB659C"/>
    <w:rsid w:val="00AB68A2"/>
    <w:rsid w:val="00AB7822"/>
    <w:rsid w:val="00AC0121"/>
    <w:rsid w:val="00AC01D2"/>
    <w:rsid w:val="00AC0207"/>
    <w:rsid w:val="00AC04E3"/>
    <w:rsid w:val="00AC0B95"/>
    <w:rsid w:val="00AC54CD"/>
    <w:rsid w:val="00AC5B5F"/>
    <w:rsid w:val="00AC6D3F"/>
    <w:rsid w:val="00AC6E72"/>
    <w:rsid w:val="00AC769A"/>
    <w:rsid w:val="00AC76C8"/>
    <w:rsid w:val="00AD0263"/>
    <w:rsid w:val="00AD07C3"/>
    <w:rsid w:val="00AD1A2C"/>
    <w:rsid w:val="00AD1D87"/>
    <w:rsid w:val="00AD2355"/>
    <w:rsid w:val="00AD32A9"/>
    <w:rsid w:val="00AD426D"/>
    <w:rsid w:val="00AD4D10"/>
    <w:rsid w:val="00AD53F2"/>
    <w:rsid w:val="00AD6CAF"/>
    <w:rsid w:val="00AD79E6"/>
    <w:rsid w:val="00AE0CBB"/>
    <w:rsid w:val="00AE0D14"/>
    <w:rsid w:val="00AE1AF1"/>
    <w:rsid w:val="00AE1C28"/>
    <w:rsid w:val="00AE29A2"/>
    <w:rsid w:val="00AE34BA"/>
    <w:rsid w:val="00AE36DA"/>
    <w:rsid w:val="00AE40CC"/>
    <w:rsid w:val="00AE4522"/>
    <w:rsid w:val="00AE5126"/>
    <w:rsid w:val="00AE56F2"/>
    <w:rsid w:val="00AE5E4E"/>
    <w:rsid w:val="00AE68E7"/>
    <w:rsid w:val="00AF0F4F"/>
    <w:rsid w:val="00AF17FD"/>
    <w:rsid w:val="00AF1BE0"/>
    <w:rsid w:val="00AF33D9"/>
    <w:rsid w:val="00AF3CC4"/>
    <w:rsid w:val="00AF3DAC"/>
    <w:rsid w:val="00AF7100"/>
    <w:rsid w:val="00AF7926"/>
    <w:rsid w:val="00B00AF1"/>
    <w:rsid w:val="00B00D79"/>
    <w:rsid w:val="00B01A9B"/>
    <w:rsid w:val="00B01F33"/>
    <w:rsid w:val="00B0334A"/>
    <w:rsid w:val="00B03FC0"/>
    <w:rsid w:val="00B04866"/>
    <w:rsid w:val="00B05BBA"/>
    <w:rsid w:val="00B071DA"/>
    <w:rsid w:val="00B07443"/>
    <w:rsid w:val="00B07970"/>
    <w:rsid w:val="00B07AC4"/>
    <w:rsid w:val="00B11298"/>
    <w:rsid w:val="00B115E2"/>
    <w:rsid w:val="00B117E5"/>
    <w:rsid w:val="00B11893"/>
    <w:rsid w:val="00B12E12"/>
    <w:rsid w:val="00B12E71"/>
    <w:rsid w:val="00B12F0C"/>
    <w:rsid w:val="00B1322D"/>
    <w:rsid w:val="00B134FD"/>
    <w:rsid w:val="00B13561"/>
    <w:rsid w:val="00B138ED"/>
    <w:rsid w:val="00B14675"/>
    <w:rsid w:val="00B14CF7"/>
    <w:rsid w:val="00B14D2E"/>
    <w:rsid w:val="00B152FE"/>
    <w:rsid w:val="00B15D54"/>
    <w:rsid w:val="00B16806"/>
    <w:rsid w:val="00B16DA5"/>
    <w:rsid w:val="00B17EE1"/>
    <w:rsid w:val="00B17FDF"/>
    <w:rsid w:val="00B20C24"/>
    <w:rsid w:val="00B20D2D"/>
    <w:rsid w:val="00B21E2B"/>
    <w:rsid w:val="00B22B90"/>
    <w:rsid w:val="00B22C87"/>
    <w:rsid w:val="00B236C7"/>
    <w:rsid w:val="00B237CE"/>
    <w:rsid w:val="00B23A7C"/>
    <w:rsid w:val="00B23D94"/>
    <w:rsid w:val="00B244FA"/>
    <w:rsid w:val="00B24A61"/>
    <w:rsid w:val="00B26337"/>
    <w:rsid w:val="00B2655A"/>
    <w:rsid w:val="00B26738"/>
    <w:rsid w:val="00B26D2B"/>
    <w:rsid w:val="00B27202"/>
    <w:rsid w:val="00B27995"/>
    <w:rsid w:val="00B336BC"/>
    <w:rsid w:val="00B347BB"/>
    <w:rsid w:val="00B347DA"/>
    <w:rsid w:val="00B35073"/>
    <w:rsid w:val="00B356C0"/>
    <w:rsid w:val="00B36287"/>
    <w:rsid w:val="00B363DB"/>
    <w:rsid w:val="00B402F9"/>
    <w:rsid w:val="00B4048F"/>
    <w:rsid w:val="00B41B00"/>
    <w:rsid w:val="00B41E14"/>
    <w:rsid w:val="00B42ADD"/>
    <w:rsid w:val="00B44601"/>
    <w:rsid w:val="00B44925"/>
    <w:rsid w:val="00B44BF8"/>
    <w:rsid w:val="00B44C0B"/>
    <w:rsid w:val="00B47775"/>
    <w:rsid w:val="00B47BE0"/>
    <w:rsid w:val="00B5101C"/>
    <w:rsid w:val="00B51535"/>
    <w:rsid w:val="00B524EB"/>
    <w:rsid w:val="00B53C8A"/>
    <w:rsid w:val="00B53D39"/>
    <w:rsid w:val="00B54DBB"/>
    <w:rsid w:val="00B554FC"/>
    <w:rsid w:val="00B5563F"/>
    <w:rsid w:val="00B5640A"/>
    <w:rsid w:val="00B56AE1"/>
    <w:rsid w:val="00B600CE"/>
    <w:rsid w:val="00B6239D"/>
    <w:rsid w:val="00B626C4"/>
    <w:rsid w:val="00B62719"/>
    <w:rsid w:val="00B6287D"/>
    <w:rsid w:val="00B63705"/>
    <w:rsid w:val="00B63D58"/>
    <w:rsid w:val="00B640BF"/>
    <w:rsid w:val="00B65646"/>
    <w:rsid w:val="00B65862"/>
    <w:rsid w:val="00B666FE"/>
    <w:rsid w:val="00B67218"/>
    <w:rsid w:val="00B67B87"/>
    <w:rsid w:val="00B7141C"/>
    <w:rsid w:val="00B7202A"/>
    <w:rsid w:val="00B72DDE"/>
    <w:rsid w:val="00B73562"/>
    <w:rsid w:val="00B742E1"/>
    <w:rsid w:val="00B750C5"/>
    <w:rsid w:val="00B768B7"/>
    <w:rsid w:val="00B7754B"/>
    <w:rsid w:val="00B80425"/>
    <w:rsid w:val="00B81060"/>
    <w:rsid w:val="00B84F48"/>
    <w:rsid w:val="00B85473"/>
    <w:rsid w:val="00B86154"/>
    <w:rsid w:val="00B86E5F"/>
    <w:rsid w:val="00B90217"/>
    <w:rsid w:val="00B904FC"/>
    <w:rsid w:val="00B929DE"/>
    <w:rsid w:val="00B92EA0"/>
    <w:rsid w:val="00B92F5C"/>
    <w:rsid w:val="00B93619"/>
    <w:rsid w:val="00B949CF"/>
    <w:rsid w:val="00B94D7B"/>
    <w:rsid w:val="00B9517B"/>
    <w:rsid w:val="00B95F24"/>
    <w:rsid w:val="00B967E9"/>
    <w:rsid w:val="00B970CB"/>
    <w:rsid w:val="00BA01DB"/>
    <w:rsid w:val="00BA1EF4"/>
    <w:rsid w:val="00BA2433"/>
    <w:rsid w:val="00BA4055"/>
    <w:rsid w:val="00BA4944"/>
    <w:rsid w:val="00BA51D9"/>
    <w:rsid w:val="00BA538F"/>
    <w:rsid w:val="00BA552B"/>
    <w:rsid w:val="00BA5BE2"/>
    <w:rsid w:val="00BA66A6"/>
    <w:rsid w:val="00BA6D2A"/>
    <w:rsid w:val="00BA79B2"/>
    <w:rsid w:val="00BB1335"/>
    <w:rsid w:val="00BB32D5"/>
    <w:rsid w:val="00BB359E"/>
    <w:rsid w:val="00BB50AC"/>
    <w:rsid w:val="00BB515B"/>
    <w:rsid w:val="00BB557F"/>
    <w:rsid w:val="00BB6137"/>
    <w:rsid w:val="00BB7285"/>
    <w:rsid w:val="00BB7FF8"/>
    <w:rsid w:val="00BC034F"/>
    <w:rsid w:val="00BC18E4"/>
    <w:rsid w:val="00BC2AA8"/>
    <w:rsid w:val="00BC450B"/>
    <w:rsid w:val="00BC55F8"/>
    <w:rsid w:val="00BC571C"/>
    <w:rsid w:val="00BC6936"/>
    <w:rsid w:val="00BD0472"/>
    <w:rsid w:val="00BD05CC"/>
    <w:rsid w:val="00BD08F4"/>
    <w:rsid w:val="00BD16A5"/>
    <w:rsid w:val="00BD2CAA"/>
    <w:rsid w:val="00BD37F2"/>
    <w:rsid w:val="00BD3B8A"/>
    <w:rsid w:val="00BD423F"/>
    <w:rsid w:val="00BD451C"/>
    <w:rsid w:val="00BD4573"/>
    <w:rsid w:val="00BD46C8"/>
    <w:rsid w:val="00BD4BDE"/>
    <w:rsid w:val="00BD5622"/>
    <w:rsid w:val="00BD5B30"/>
    <w:rsid w:val="00BD679D"/>
    <w:rsid w:val="00BD7A87"/>
    <w:rsid w:val="00BE028A"/>
    <w:rsid w:val="00BE0F93"/>
    <w:rsid w:val="00BE1976"/>
    <w:rsid w:val="00BE2F7C"/>
    <w:rsid w:val="00BE359B"/>
    <w:rsid w:val="00BE51D2"/>
    <w:rsid w:val="00BE57BE"/>
    <w:rsid w:val="00BE60C5"/>
    <w:rsid w:val="00BE6187"/>
    <w:rsid w:val="00BE6345"/>
    <w:rsid w:val="00BE6485"/>
    <w:rsid w:val="00BE662E"/>
    <w:rsid w:val="00BE70F9"/>
    <w:rsid w:val="00BF0BDA"/>
    <w:rsid w:val="00BF1F29"/>
    <w:rsid w:val="00BF2A76"/>
    <w:rsid w:val="00BF4297"/>
    <w:rsid w:val="00BF42D8"/>
    <w:rsid w:val="00BF44C1"/>
    <w:rsid w:val="00BF4551"/>
    <w:rsid w:val="00BF549F"/>
    <w:rsid w:val="00BF5DD9"/>
    <w:rsid w:val="00BF6892"/>
    <w:rsid w:val="00BF68EB"/>
    <w:rsid w:val="00C00DBC"/>
    <w:rsid w:val="00C02BB6"/>
    <w:rsid w:val="00C0330F"/>
    <w:rsid w:val="00C03463"/>
    <w:rsid w:val="00C03977"/>
    <w:rsid w:val="00C04BA9"/>
    <w:rsid w:val="00C0580C"/>
    <w:rsid w:val="00C06308"/>
    <w:rsid w:val="00C06D33"/>
    <w:rsid w:val="00C076D0"/>
    <w:rsid w:val="00C07915"/>
    <w:rsid w:val="00C07CE0"/>
    <w:rsid w:val="00C110F3"/>
    <w:rsid w:val="00C113BC"/>
    <w:rsid w:val="00C1356E"/>
    <w:rsid w:val="00C13AB4"/>
    <w:rsid w:val="00C15AEE"/>
    <w:rsid w:val="00C2135D"/>
    <w:rsid w:val="00C214E8"/>
    <w:rsid w:val="00C21F89"/>
    <w:rsid w:val="00C26803"/>
    <w:rsid w:val="00C26CF8"/>
    <w:rsid w:val="00C27056"/>
    <w:rsid w:val="00C2718A"/>
    <w:rsid w:val="00C274FE"/>
    <w:rsid w:val="00C27C83"/>
    <w:rsid w:val="00C30987"/>
    <w:rsid w:val="00C30989"/>
    <w:rsid w:val="00C30DE8"/>
    <w:rsid w:val="00C3274F"/>
    <w:rsid w:val="00C33F27"/>
    <w:rsid w:val="00C34B4E"/>
    <w:rsid w:val="00C35FA5"/>
    <w:rsid w:val="00C364F5"/>
    <w:rsid w:val="00C36A85"/>
    <w:rsid w:val="00C3778A"/>
    <w:rsid w:val="00C37BF7"/>
    <w:rsid w:val="00C37E31"/>
    <w:rsid w:val="00C40D9D"/>
    <w:rsid w:val="00C40FB9"/>
    <w:rsid w:val="00C420E0"/>
    <w:rsid w:val="00C42105"/>
    <w:rsid w:val="00C428D7"/>
    <w:rsid w:val="00C42B46"/>
    <w:rsid w:val="00C42F47"/>
    <w:rsid w:val="00C446DF"/>
    <w:rsid w:val="00C44991"/>
    <w:rsid w:val="00C44B55"/>
    <w:rsid w:val="00C46331"/>
    <w:rsid w:val="00C46B00"/>
    <w:rsid w:val="00C46DD7"/>
    <w:rsid w:val="00C47DA8"/>
    <w:rsid w:val="00C50214"/>
    <w:rsid w:val="00C52499"/>
    <w:rsid w:val="00C52CD8"/>
    <w:rsid w:val="00C534A5"/>
    <w:rsid w:val="00C53D7B"/>
    <w:rsid w:val="00C56A9F"/>
    <w:rsid w:val="00C57E51"/>
    <w:rsid w:val="00C62142"/>
    <w:rsid w:val="00C6270E"/>
    <w:rsid w:val="00C62B3B"/>
    <w:rsid w:val="00C64E82"/>
    <w:rsid w:val="00C65AF8"/>
    <w:rsid w:val="00C66AEA"/>
    <w:rsid w:val="00C66BF0"/>
    <w:rsid w:val="00C7049D"/>
    <w:rsid w:val="00C704A4"/>
    <w:rsid w:val="00C706C8"/>
    <w:rsid w:val="00C72B96"/>
    <w:rsid w:val="00C7316B"/>
    <w:rsid w:val="00C736F1"/>
    <w:rsid w:val="00C748BF"/>
    <w:rsid w:val="00C766AF"/>
    <w:rsid w:val="00C77269"/>
    <w:rsid w:val="00C77311"/>
    <w:rsid w:val="00C80A0A"/>
    <w:rsid w:val="00C8194A"/>
    <w:rsid w:val="00C81B58"/>
    <w:rsid w:val="00C82A3C"/>
    <w:rsid w:val="00C831B4"/>
    <w:rsid w:val="00C83359"/>
    <w:rsid w:val="00C8666B"/>
    <w:rsid w:val="00C872A1"/>
    <w:rsid w:val="00C879AC"/>
    <w:rsid w:val="00C92125"/>
    <w:rsid w:val="00C92528"/>
    <w:rsid w:val="00C92668"/>
    <w:rsid w:val="00C932B5"/>
    <w:rsid w:val="00C934BC"/>
    <w:rsid w:val="00C93512"/>
    <w:rsid w:val="00C949AF"/>
    <w:rsid w:val="00C959E7"/>
    <w:rsid w:val="00C97FDE"/>
    <w:rsid w:val="00CA0D4D"/>
    <w:rsid w:val="00CA193C"/>
    <w:rsid w:val="00CA1B36"/>
    <w:rsid w:val="00CA1DEA"/>
    <w:rsid w:val="00CA307E"/>
    <w:rsid w:val="00CA3E8A"/>
    <w:rsid w:val="00CA50C8"/>
    <w:rsid w:val="00CA523E"/>
    <w:rsid w:val="00CA58EA"/>
    <w:rsid w:val="00CA7BB2"/>
    <w:rsid w:val="00CA7E81"/>
    <w:rsid w:val="00CB0489"/>
    <w:rsid w:val="00CB14D3"/>
    <w:rsid w:val="00CB1B17"/>
    <w:rsid w:val="00CB2255"/>
    <w:rsid w:val="00CB2264"/>
    <w:rsid w:val="00CB39FC"/>
    <w:rsid w:val="00CB3CE7"/>
    <w:rsid w:val="00CB3D45"/>
    <w:rsid w:val="00CB4E45"/>
    <w:rsid w:val="00CB55B0"/>
    <w:rsid w:val="00CB55FC"/>
    <w:rsid w:val="00CB5ADE"/>
    <w:rsid w:val="00CB74F2"/>
    <w:rsid w:val="00CB7917"/>
    <w:rsid w:val="00CB7958"/>
    <w:rsid w:val="00CC1B8B"/>
    <w:rsid w:val="00CC2202"/>
    <w:rsid w:val="00CC25A8"/>
    <w:rsid w:val="00CC2746"/>
    <w:rsid w:val="00CC3806"/>
    <w:rsid w:val="00CC3B0F"/>
    <w:rsid w:val="00CC3EB5"/>
    <w:rsid w:val="00CC57D9"/>
    <w:rsid w:val="00CC589B"/>
    <w:rsid w:val="00CC6811"/>
    <w:rsid w:val="00CC7093"/>
    <w:rsid w:val="00CD00FA"/>
    <w:rsid w:val="00CD0665"/>
    <w:rsid w:val="00CD0933"/>
    <w:rsid w:val="00CD0A36"/>
    <w:rsid w:val="00CD0EC2"/>
    <w:rsid w:val="00CD15A3"/>
    <w:rsid w:val="00CD21ED"/>
    <w:rsid w:val="00CD34F4"/>
    <w:rsid w:val="00CD354A"/>
    <w:rsid w:val="00CD38E4"/>
    <w:rsid w:val="00CD396C"/>
    <w:rsid w:val="00CD568D"/>
    <w:rsid w:val="00CD5811"/>
    <w:rsid w:val="00CD60F7"/>
    <w:rsid w:val="00CD6558"/>
    <w:rsid w:val="00CD6892"/>
    <w:rsid w:val="00CD6AF9"/>
    <w:rsid w:val="00CD72C8"/>
    <w:rsid w:val="00CE0EC7"/>
    <w:rsid w:val="00CE172C"/>
    <w:rsid w:val="00CE273B"/>
    <w:rsid w:val="00CE2D8E"/>
    <w:rsid w:val="00CE3A37"/>
    <w:rsid w:val="00CE47F3"/>
    <w:rsid w:val="00CE4A66"/>
    <w:rsid w:val="00CE57ED"/>
    <w:rsid w:val="00CE62CF"/>
    <w:rsid w:val="00CE7047"/>
    <w:rsid w:val="00CE7544"/>
    <w:rsid w:val="00CE771E"/>
    <w:rsid w:val="00CF18A4"/>
    <w:rsid w:val="00CF1BA1"/>
    <w:rsid w:val="00CF2263"/>
    <w:rsid w:val="00CF2EDF"/>
    <w:rsid w:val="00CF3042"/>
    <w:rsid w:val="00CF38DD"/>
    <w:rsid w:val="00CF3CFE"/>
    <w:rsid w:val="00CF3F31"/>
    <w:rsid w:val="00CF405A"/>
    <w:rsid w:val="00CF4824"/>
    <w:rsid w:val="00CF4B9D"/>
    <w:rsid w:val="00CF6673"/>
    <w:rsid w:val="00CF69B7"/>
    <w:rsid w:val="00CF6C10"/>
    <w:rsid w:val="00CF7414"/>
    <w:rsid w:val="00D0092C"/>
    <w:rsid w:val="00D035C0"/>
    <w:rsid w:val="00D04445"/>
    <w:rsid w:val="00D060C6"/>
    <w:rsid w:val="00D06424"/>
    <w:rsid w:val="00D064B6"/>
    <w:rsid w:val="00D068F4"/>
    <w:rsid w:val="00D0742A"/>
    <w:rsid w:val="00D075A5"/>
    <w:rsid w:val="00D10441"/>
    <w:rsid w:val="00D11182"/>
    <w:rsid w:val="00D11431"/>
    <w:rsid w:val="00D114BD"/>
    <w:rsid w:val="00D11AFF"/>
    <w:rsid w:val="00D11CE5"/>
    <w:rsid w:val="00D12806"/>
    <w:rsid w:val="00D15C60"/>
    <w:rsid w:val="00D16788"/>
    <w:rsid w:val="00D16EB6"/>
    <w:rsid w:val="00D17619"/>
    <w:rsid w:val="00D2026F"/>
    <w:rsid w:val="00D2030D"/>
    <w:rsid w:val="00D20440"/>
    <w:rsid w:val="00D207BA"/>
    <w:rsid w:val="00D20D73"/>
    <w:rsid w:val="00D2187A"/>
    <w:rsid w:val="00D22629"/>
    <w:rsid w:val="00D2281B"/>
    <w:rsid w:val="00D22F1B"/>
    <w:rsid w:val="00D246BF"/>
    <w:rsid w:val="00D248CC"/>
    <w:rsid w:val="00D24F4D"/>
    <w:rsid w:val="00D25CE9"/>
    <w:rsid w:val="00D25E45"/>
    <w:rsid w:val="00D2601E"/>
    <w:rsid w:val="00D27DCC"/>
    <w:rsid w:val="00D30525"/>
    <w:rsid w:val="00D30EC6"/>
    <w:rsid w:val="00D317A9"/>
    <w:rsid w:val="00D31D06"/>
    <w:rsid w:val="00D3216A"/>
    <w:rsid w:val="00D34908"/>
    <w:rsid w:val="00D35D99"/>
    <w:rsid w:val="00D36F9F"/>
    <w:rsid w:val="00D375D6"/>
    <w:rsid w:val="00D37B16"/>
    <w:rsid w:val="00D37F0F"/>
    <w:rsid w:val="00D4013E"/>
    <w:rsid w:val="00D4021E"/>
    <w:rsid w:val="00D4053A"/>
    <w:rsid w:val="00D40B3E"/>
    <w:rsid w:val="00D40E33"/>
    <w:rsid w:val="00D40FB5"/>
    <w:rsid w:val="00D414C5"/>
    <w:rsid w:val="00D4165E"/>
    <w:rsid w:val="00D419AD"/>
    <w:rsid w:val="00D419E3"/>
    <w:rsid w:val="00D41A88"/>
    <w:rsid w:val="00D41A99"/>
    <w:rsid w:val="00D42A53"/>
    <w:rsid w:val="00D43D61"/>
    <w:rsid w:val="00D442C5"/>
    <w:rsid w:val="00D44C4E"/>
    <w:rsid w:val="00D45F99"/>
    <w:rsid w:val="00D46401"/>
    <w:rsid w:val="00D46DCA"/>
    <w:rsid w:val="00D46E33"/>
    <w:rsid w:val="00D478BA"/>
    <w:rsid w:val="00D478F6"/>
    <w:rsid w:val="00D50368"/>
    <w:rsid w:val="00D51226"/>
    <w:rsid w:val="00D517F1"/>
    <w:rsid w:val="00D5192A"/>
    <w:rsid w:val="00D51BF0"/>
    <w:rsid w:val="00D52519"/>
    <w:rsid w:val="00D5310F"/>
    <w:rsid w:val="00D548E8"/>
    <w:rsid w:val="00D553E2"/>
    <w:rsid w:val="00D57A68"/>
    <w:rsid w:val="00D57DC6"/>
    <w:rsid w:val="00D600FD"/>
    <w:rsid w:val="00D60783"/>
    <w:rsid w:val="00D608CE"/>
    <w:rsid w:val="00D609A9"/>
    <w:rsid w:val="00D61910"/>
    <w:rsid w:val="00D6228D"/>
    <w:rsid w:val="00D622AC"/>
    <w:rsid w:val="00D65598"/>
    <w:rsid w:val="00D66922"/>
    <w:rsid w:val="00D67165"/>
    <w:rsid w:val="00D71284"/>
    <w:rsid w:val="00D7191D"/>
    <w:rsid w:val="00D72AAE"/>
    <w:rsid w:val="00D73B3B"/>
    <w:rsid w:val="00D76533"/>
    <w:rsid w:val="00D76C4F"/>
    <w:rsid w:val="00D76D01"/>
    <w:rsid w:val="00D76DD1"/>
    <w:rsid w:val="00D7735F"/>
    <w:rsid w:val="00D80DC6"/>
    <w:rsid w:val="00D82961"/>
    <w:rsid w:val="00D82B7B"/>
    <w:rsid w:val="00D82BFC"/>
    <w:rsid w:val="00D84126"/>
    <w:rsid w:val="00D8627B"/>
    <w:rsid w:val="00D86739"/>
    <w:rsid w:val="00D869F9"/>
    <w:rsid w:val="00D86D16"/>
    <w:rsid w:val="00D86FE6"/>
    <w:rsid w:val="00D8716A"/>
    <w:rsid w:val="00D90500"/>
    <w:rsid w:val="00D91E63"/>
    <w:rsid w:val="00D92706"/>
    <w:rsid w:val="00D929C9"/>
    <w:rsid w:val="00D941FB"/>
    <w:rsid w:val="00D948DB"/>
    <w:rsid w:val="00D94EE9"/>
    <w:rsid w:val="00D95188"/>
    <w:rsid w:val="00D95B1C"/>
    <w:rsid w:val="00D965CB"/>
    <w:rsid w:val="00D96A76"/>
    <w:rsid w:val="00D96D72"/>
    <w:rsid w:val="00D97666"/>
    <w:rsid w:val="00D9775D"/>
    <w:rsid w:val="00DA041C"/>
    <w:rsid w:val="00DA18CC"/>
    <w:rsid w:val="00DA19A8"/>
    <w:rsid w:val="00DA340F"/>
    <w:rsid w:val="00DA7E3B"/>
    <w:rsid w:val="00DA7EA7"/>
    <w:rsid w:val="00DB0782"/>
    <w:rsid w:val="00DB0E5E"/>
    <w:rsid w:val="00DB140A"/>
    <w:rsid w:val="00DB1581"/>
    <w:rsid w:val="00DB3686"/>
    <w:rsid w:val="00DB3E19"/>
    <w:rsid w:val="00DB431E"/>
    <w:rsid w:val="00DB5AD5"/>
    <w:rsid w:val="00DB5F74"/>
    <w:rsid w:val="00DB7F16"/>
    <w:rsid w:val="00DC0181"/>
    <w:rsid w:val="00DC154F"/>
    <w:rsid w:val="00DC1730"/>
    <w:rsid w:val="00DC4678"/>
    <w:rsid w:val="00DC707D"/>
    <w:rsid w:val="00DC732E"/>
    <w:rsid w:val="00DD07A1"/>
    <w:rsid w:val="00DD19B2"/>
    <w:rsid w:val="00DD3A98"/>
    <w:rsid w:val="00DD4531"/>
    <w:rsid w:val="00DD4765"/>
    <w:rsid w:val="00DD59D5"/>
    <w:rsid w:val="00DD5D15"/>
    <w:rsid w:val="00DD5FE1"/>
    <w:rsid w:val="00DD6788"/>
    <w:rsid w:val="00DD732C"/>
    <w:rsid w:val="00DE05F0"/>
    <w:rsid w:val="00DE1461"/>
    <w:rsid w:val="00DE14A6"/>
    <w:rsid w:val="00DE18EA"/>
    <w:rsid w:val="00DE2481"/>
    <w:rsid w:val="00DE24AB"/>
    <w:rsid w:val="00DE2842"/>
    <w:rsid w:val="00DE287F"/>
    <w:rsid w:val="00DE34C9"/>
    <w:rsid w:val="00DE3803"/>
    <w:rsid w:val="00DE4D42"/>
    <w:rsid w:val="00DE6937"/>
    <w:rsid w:val="00DE6D72"/>
    <w:rsid w:val="00DE7375"/>
    <w:rsid w:val="00DE7F48"/>
    <w:rsid w:val="00DE7F91"/>
    <w:rsid w:val="00DF0175"/>
    <w:rsid w:val="00DF05B5"/>
    <w:rsid w:val="00DF1705"/>
    <w:rsid w:val="00DF28D5"/>
    <w:rsid w:val="00DF3190"/>
    <w:rsid w:val="00DF3383"/>
    <w:rsid w:val="00DF39CA"/>
    <w:rsid w:val="00DF3BF3"/>
    <w:rsid w:val="00DF61CE"/>
    <w:rsid w:val="00DF74CE"/>
    <w:rsid w:val="00DF7508"/>
    <w:rsid w:val="00DF75AB"/>
    <w:rsid w:val="00E00641"/>
    <w:rsid w:val="00E0196C"/>
    <w:rsid w:val="00E02ACE"/>
    <w:rsid w:val="00E03B4D"/>
    <w:rsid w:val="00E04895"/>
    <w:rsid w:val="00E061D4"/>
    <w:rsid w:val="00E06506"/>
    <w:rsid w:val="00E104BE"/>
    <w:rsid w:val="00E1176A"/>
    <w:rsid w:val="00E11C15"/>
    <w:rsid w:val="00E13822"/>
    <w:rsid w:val="00E13BC5"/>
    <w:rsid w:val="00E13FE7"/>
    <w:rsid w:val="00E1493A"/>
    <w:rsid w:val="00E1499D"/>
    <w:rsid w:val="00E14A87"/>
    <w:rsid w:val="00E14B53"/>
    <w:rsid w:val="00E14C5A"/>
    <w:rsid w:val="00E15DB2"/>
    <w:rsid w:val="00E16639"/>
    <w:rsid w:val="00E2007D"/>
    <w:rsid w:val="00E20088"/>
    <w:rsid w:val="00E20267"/>
    <w:rsid w:val="00E20729"/>
    <w:rsid w:val="00E2185E"/>
    <w:rsid w:val="00E21ACA"/>
    <w:rsid w:val="00E234FD"/>
    <w:rsid w:val="00E242E5"/>
    <w:rsid w:val="00E24F7D"/>
    <w:rsid w:val="00E26605"/>
    <w:rsid w:val="00E2768D"/>
    <w:rsid w:val="00E3013A"/>
    <w:rsid w:val="00E3153E"/>
    <w:rsid w:val="00E31886"/>
    <w:rsid w:val="00E31F3F"/>
    <w:rsid w:val="00E31FA6"/>
    <w:rsid w:val="00E32115"/>
    <w:rsid w:val="00E34402"/>
    <w:rsid w:val="00E34A35"/>
    <w:rsid w:val="00E40EC6"/>
    <w:rsid w:val="00E412D5"/>
    <w:rsid w:val="00E42584"/>
    <w:rsid w:val="00E429C6"/>
    <w:rsid w:val="00E437C2"/>
    <w:rsid w:val="00E44455"/>
    <w:rsid w:val="00E44996"/>
    <w:rsid w:val="00E466D0"/>
    <w:rsid w:val="00E46DA0"/>
    <w:rsid w:val="00E4708A"/>
    <w:rsid w:val="00E47306"/>
    <w:rsid w:val="00E47DB9"/>
    <w:rsid w:val="00E50B98"/>
    <w:rsid w:val="00E50BC7"/>
    <w:rsid w:val="00E52D0D"/>
    <w:rsid w:val="00E53ADD"/>
    <w:rsid w:val="00E543F2"/>
    <w:rsid w:val="00E55403"/>
    <w:rsid w:val="00E55425"/>
    <w:rsid w:val="00E5694C"/>
    <w:rsid w:val="00E57363"/>
    <w:rsid w:val="00E57B64"/>
    <w:rsid w:val="00E61CD9"/>
    <w:rsid w:val="00E62F6B"/>
    <w:rsid w:val="00E633A4"/>
    <w:rsid w:val="00E63C5A"/>
    <w:rsid w:val="00E641AF"/>
    <w:rsid w:val="00E64758"/>
    <w:rsid w:val="00E648CD"/>
    <w:rsid w:val="00E65113"/>
    <w:rsid w:val="00E661D3"/>
    <w:rsid w:val="00E662DB"/>
    <w:rsid w:val="00E70C69"/>
    <w:rsid w:val="00E70DB4"/>
    <w:rsid w:val="00E7234D"/>
    <w:rsid w:val="00E7243E"/>
    <w:rsid w:val="00E734CB"/>
    <w:rsid w:val="00E73C12"/>
    <w:rsid w:val="00E74539"/>
    <w:rsid w:val="00E74DCA"/>
    <w:rsid w:val="00E75523"/>
    <w:rsid w:val="00E75793"/>
    <w:rsid w:val="00E77A83"/>
    <w:rsid w:val="00E8031A"/>
    <w:rsid w:val="00E807E0"/>
    <w:rsid w:val="00E81E60"/>
    <w:rsid w:val="00E829E3"/>
    <w:rsid w:val="00E834DC"/>
    <w:rsid w:val="00E835A4"/>
    <w:rsid w:val="00E84680"/>
    <w:rsid w:val="00E86BE1"/>
    <w:rsid w:val="00E87639"/>
    <w:rsid w:val="00E90ECD"/>
    <w:rsid w:val="00E91241"/>
    <w:rsid w:val="00E922FC"/>
    <w:rsid w:val="00E9235D"/>
    <w:rsid w:val="00E92956"/>
    <w:rsid w:val="00E94012"/>
    <w:rsid w:val="00E94279"/>
    <w:rsid w:val="00E954A0"/>
    <w:rsid w:val="00E95B57"/>
    <w:rsid w:val="00E97077"/>
    <w:rsid w:val="00E97D38"/>
    <w:rsid w:val="00EA096F"/>
    <w:rsid w:val="00EA1411"/>
    <w:rsid w:val="00EA1640"/>
    <w:rsid w:val="00EA1A53"/>
    <w:rsid w:val="00EA2F18"/>
    <w:rsid w:val="00EA33E2"/>
    <w:rsid w:val="00EA3F31"/>
    <w:rsid w:val="00EA43F1"/>
    <w:rsid w:val="00EA4852"/>
    <w:rsid w:val="00EA4D2A"/>
    <w:rsid w:val="00EA5647"/>
    <w:rsid w:val="00EA5A74"/>
    <w:rsid w:val="00EA6B08"/>
    <w:rsid w:val="00EA7E1F"/>
    <w:rsid w:val="00EB0CC0"/>
    <w:rsid w:val="00EB11BD"/>
    <w:rsid w:val="00EB1B3A"/>
    <w:rsid w:val="00EB2453"/>
    <w:rsid w:val="00EB2BA5"/>
    <w:rsid w:val="00EB2D27"/>
    <w:rsid w:val="00EB378D"/>
    <w:rsid w:val="00EB3896"/>
    <w:rsid w:val="00EB47CF"/>
    <w:rsid w:val="00EB520B"/>
    <w:rsid w:val="00EB59DC"/>
    <w:rsid w:val="00EB6639"/>
    <w:rsid w:val="00EC00A3"/>
    <w:rsid w:val="00EC0C52"/>
    <w:rsid w:val="00EC0E14"/>
    <w:rsid w:val="00EC3595"/>
    <w:rsid w:val="00EC37E6"/>
    <w:rsid w:val="00EC4D92"/>
    <w:rsid w:val="00EC6032"/>
    <w:rsid w:val="00ED0513"/>
    <w:rsid w:val="00ED0A34"/>
    <w:rsid w:val="00ED1484"/>
    <w:rsid w:val="00ED1B9B"/>
    <w:rsid w:val="00ED287D"/>
    <w:rsid w:val="00ED304E"/>
    <w:rsid w:val="00ED3D50"/>
    <w:rsid w:val="00ED49DB"/>
    <w:rsid w:val="00ED5CC7"/>
    <w:rsid w:val="00ED5FD5"/>
    <w:rsid w:val="00ED677B"/>
    <w:rsid w:val="00ED7EF4"/>
    <w:rsid w:val="00EE0370"/>
    <w:rsid w:val="00EE03A6"/>
    <w:rsid w:val="00EE050C"/>
    <w:rsid w:val="00EE0A81"/>
    <w:rsid w:val="00EE18F0"/>
    <w:rsid w:val="00EE2117"/>
    <w:rsid w:val="00EE2613"/>
    <w:rsid w:val="00EE2E6B"/>
    <w:rsid w:val="00EE3552"/>
    <w:rsid w:val="00EE5BF9"/>
    <w:rsid w:val="00EE64BC"/>
    <w:rsid w:val="00EE6718"/>
    <w:rsid w:val="00EE7251"/>
    <w:rsid w:val="00EE773A"/>
    <w:rsid w:val="00EE7BED"/>
    <w:rsid w:val="00EF0DA6"/>
    <w:rsid w:val="00EF1BFD"/>
    <w:rsid w:val="00EF1EF7"/>
    <w:rsid w:val="00EF2B33"/>
    <w:rsid w:val="00EF320D"/>
    <w:rsid w:val="00EF5189"/>
    <w:rsid w:val="00EF56D2"/>
    <w:rsid w:val="00EF5C72"/>
    <w:rsid w:val="00EF5D8E"/>
    <w:rsid w:val="00EF7045"/>
    <w:rsid w:val="00EF75A2"/>
    <w:rsid w:val="00F00A02"/>
    <w:rsid w:val="00F02B60"/>
    <w:rsid w:val="00F03C7A"/>
    <w:rsid w:val="00F05AD9"/>
    <w:rsid w:val="00F063E8"/>
    <w:rsid w:val="00F0763B"/>
    <w:rsid w:val="00F07AED"/>
    <w:rsid w:val="00F101A7"/>
    <w:rsid w:val="00F11675"/>
    <w:rsid w:val="00F1197B"/>
    <w:rsid w:val="00F13068"/>
    <w:rsid w:val="00F14407"/>
    <w:rsid w:val="00F151AD"/>
    <w:rsid w:val="00F16170"/>
    <w:rsid w:val="00F1646E"/>
    <w:rsid w:val="00F176D4"/>
    <w:rsid w:val="00F17DB1"/>
    <w:rsid w:val="00F2044B"/>
    <w:rsid w:val="00F213DB"/>
    <w:rsid w:val="00F223C4"/>
    <w:rsid w:val="00F22BA2"/>
    <w:rsid w:val="00F2391C"/>
    <w:rsid w:val="00F2746E"/>
    <w:rsid w:val="00F279A4"/>
    <w:rsid w:val="00F30AF3"/>
    <w:rsid w:val="00F30E87"/>
    <w:rsid w:val="00F317C8"/>
    <w:rsid w:val="00F352ED"/>
    <w:rsid w:val="00F3557F"/>
    <w:rsid w:val="00F36C30"/>
    <w:rsid w:val="00F37D26"/>
    <w:rsid w:val="00F40360"/>
    <w:rsid w:val="00F4040E"/>
    <w:rsid w:val="00F40C43"/>
    <w:rsid w:val="00F42607"/>
    <w:rsid w:val="00F429C2"/>
    <w:rsid w:val="00F43490"/>
    <w:rsid w:val="00F43517"/>
    <w:rsid w:val="00F47699"/>
    <w:rsid w:val="00F478BC"/>
    <w:rsid w:val="00F50523"/>
    <w:rsid w:val="00F5171B"/>
    <w:rsid w:val="00F51919"/>
    <w:rsid w:val="00F52998"/>
    <w:rsid w:val="00F54387"/>
    <w:rsid w:val="00F556A5"/>
    <w:rsid w:val="00F56FD0"/>
    <w:rsid w:val="00F57431"/>
    <w:rsid w:val="00F607BC"/>
    <w:rsid w:val="00F6142D"/>
    <w:rsid w:val="00F61478"/>
    <w:rsid w:val="00F61E86"/>
    <w:rsid w:val="00F621D9"/>
    <w:rsid w:val="00F623B3"/>
    <w:rsid w:val="00F6495C"/>
    <w:rsid w:val="00F65B03"/>
    <w:rsid w:val="00F66504"/>
    <w:rsid w:val="00F668A7"/>
    <w:rsid w:val="00F671B3"/>
    <w:rsid w:val="00F67412"/>
    <w:rsid w:val="00F67844"/>
    <w:rsid w:val="00F6785B"/>
    <w:rsid w:val="00F67C34"/>
    <w:rsid w:val="00F67D33"/>
    <w:rsid w:val="00F70020"/>
    <w:rsid w:val="00F70F54"/>
    <w:rsid w:val="00F717BA"/>
    <w:rsid w:val="00F71994"/>
    <w:rsid w:val="00F72A5D"/>
    <w:rsid w:val="00F74929"/>
    <w:rsid w:val="00F74E5A"/>
    <w:rsid w:val="00F75CBA"/>
    <w:rsid w:val="00F76238"/>
    <w:rsid w:val="00F765B8"/>
    <w:rsid w:val="00F769A4"/>
    <w:rsid w:val="00F77568"/>
    <w:rsid w:val="00F77AF0"/>
    <w:rsid w:val="00F80298"/>
    <w:rsid w:val="00F80DA1"/>
    <w:rsid w:val="00F80EEE"/>
    <w:rsid w:val="00F8172A"/>
    <w:rsid w:val="00F81AAE"/>
    <w:rsid w:val="00F822AD"/>
    <w:rsid w:val="00F8283E"/>
    <w:rsid w:val="00F829CE"/>
    <w:rsid w:val="00F83182"/>
    <w:rsid w:val="00F84901"/>
    <w:rsid w:val="00F84A5B"/>
    <w:rsid w:val="00F85D09"/>
    <w:rsid w:val="00F85F9D"/>
    <w:rsid w:val="00F86500"/>
    <w:rsid w:val="00F90D6E"/>
    <w:rsid w:val="00F91972"/>
    <w:rsid w:val="00F9310C"/>
    <w:rsid w:val="00F9311E"/>
    <w:rsid w:val="00F942E2"/>
    <w:rsid w:val="00F94A23"/>
    <w:rsid w:val="00F95610"/>
    <w:rsid w:val="00F95AAC"/>
    <w:rsid w:val="00F95BFC"/>
    <w:rsid w:val="00F96773"/>
    <w:rsid w:val="00F972B8"/>
    <w:rsid w:val="00FA0B0D"/>
    <w:rsid w:val="00FA2626"/>
    <w:rsid w:val="00FA27CD"/>
    <w:rsid w:val="00FA2FEE"/>
    <w:rsid w:val="00FA398A"/>
    <w:rsid w:val="00FA487A"/>
    <w:rsid w:val="00FA53DF"/>
    <w:rsid w:val="00FA5C50"/>
    <w:rsid w:val="00FA60C0"/>
    <w:rsid w:val="00FA6877"/>
    <w:rsid w:val="00FA7078"/>
    <w:rsid w:val="00FA7492"/>
    <w:rsid w:val="00FA7CCE"/>
    <w:rsid w:val="00FA7D68"/>
    <w:rsid w:val="00FB0AD2"/>
    <w:rsid w:val="00FB0D3D"/>
    <w:rsid w:val="00FB1205"/>
    <w:rsid w:val="00FB2A3D"/>
    <w:rsid w:val="00FB3254"/>
    <w:rsid w:val="00FB37C3"/>
    <w:rsid w:val="00FB49EA"/>
    <w:rsid w:val="00FB4F40"/>
    <w:rsid w:val="00FB5C72"/>
    <w:rsid w:val="00FB7270"/>
    <w:rsid w:val="00FB7355"/>
    <w:rsid w:val="00FC2288"/>
    <w:rsid w:val="00FC2986"/>
    <w:rsid w:val="00FC3186"/>
    <w:rsid w:val="00FC3E1B"/>
    <w:rsid w:val="00FC4A65"/>
    <w:rsid w:val="00FC5500"/>
    <w:rsid w:val="00FC6352"/>
    <w:rsid w:val="00FC6B0F"/>
    <w:rsid w:val="00FC79C4"/>
    <w:rsid w:val="00FC7D9C"/>
    <w:rsid w:val="00FD0595"/>
    <w:rsid w:val="00FD05C8"/>
    <w:rsid w:val="00FD123C"/>
    <w:rsid w:val="00FD13FA"/>
    <w:rsid w:val="00FD1E66"/>
    <w:rsid w:val="00FD26C5"/>
    <w:rsid w:val="00FD288E"/>
    <w:rsid w:val="00FD3270"/>
    <w:rsid w:val="00FD35AF"/>
    <w:rsid w:val="00FD4943"/>
    <w:rsid w:val="00FD636E"/>
    <w:rsid w:val="00FD65AC"/>
    <w:rsid w:val="00FD6A2A"/>
    <w:rsid w:val="00FD718F"/>
    <w:rsid w:val="00FD7B4B"/>
    <w:rsid w:val="00FD7E13"/>
    <w:rsid w:val="00FE0C5E"/>
    <w:rsid w:val="00FE0F7F"/>
    <w:rsid w:val="00FE10B1"/>
    <w:rsid w:val="00FE16A6"/>
    <w:rsid w:val="00FE17B5"/>
    <w:rsid w:val="00FE1DCA"/>
    <w:rsid w:val="00FE268F"/>
    <w:rsid w:val="00FE4590"/>
    <w:rsid w:val="00FE4639"/>
    <w:rsid w:val="00FE4794"/>
    <w:rsid w:val="00FE612A"/>
    <w:rsid w:val="00FE6477"/>
    <w:rsid w:val="00FE6CAD"/>
    <w:rsid w:val="00FE7232"/>
    <w:rsid w:val="00FF1B17"/>
    <w:rsid w:val="00FF2A10"/>
    <w:rsid w:val="00FF2CA7"/>
    <w:rsid w:val="00FF3107"/>
    <w:rsid w:val="00FF3E22"/>
    <w:rsid w:val="00FF47FC"/>
    <w:rsid w:val="00FF5E85"/>
    <w:rsid w:val="00FF7ABB"/>
    <w:rsid w:val="0175B2DD"/>
    <w:rsid w:val="021437F3"/>
    <w:rsid w:val="0257C6DC"/>
    <w:rsid w:val="04410618"/>
    <w:rsid w:val="04465854"/>
    <w:rsid w:val="0784EAE6"/>
    <w:rsid w:val="07CA1E86"/>
    <w:rsid w:val="080CFF5E"/>
    <w:rsid w:val="09D811F6"/>
    <w:rsid w:val="0A90C396"/>
    <w:rsid w:val="0B26AD69"/>
    <w:rsid w:val="0CA2845F"/>
    <w:rsid w:val="10DF639D"/>
    <w:rsid w:val="11CB5FDB"/>
    <w:rsid w:val="129A6AB5"/>
    <w:rsid w:val="14E35C80"/>
    <w:rsid w:val="1570DA71"/>
    <w:rsid w:val="15A27B03"/>
    <w:rsid w:val="1B6954D1"/>
    <w:rsid w:val="1B7B6708"/>
    <w:rsid w:val="1CE987BF"/>
    <w:rsid w:val="2197579A"/>
    <w:rsid w:val="22D022C8"/>
    <w:rsid w:val="26B83039"/>
    <w:rsid w:val="28A76B87"/>
    <w:rsid w:val="299F7B8F"/>
    <w:rsid w:val="31378858"/>
    <w:rsid w:val="31537B76"/>
    <w:rsid w:val="31B5114E"/>
    <w:rsid w:val="347FF1E7"/>
    <w:rsid w:val="379FDCB2"/>
    <w:rsid w:val="37E9CBB0"/>
    <w:rsid w:val="3907E767"/>
    <w:rsid w:val="4049567D"/>
    <w:rsid w:val="4064AA58"/>
    <w:rsid w:val="4311944F"/>
    <w:rsid w:val="443A3026"/>
    <w:rsid w:val="45079BFD"/>
    <w:rsid w:val="475C72E0"/>
    <w:rsid w:val="47C04137"/>
    <w:rsid w:val="47CE8C57"/>
    <w:rsid w:val="48FD6C6C"/>
    <w:rsid w:val="4A4D5420"/>
    <w:rsid w:val="4CB5CB32"/>
    <w:rsid w:val="4D035A7E"/>
    <w:rsid w:val="4E451769"/>
    <w:rsid w:val="50423AD6"/>
    <w:rsid w:val="511BD752"/>
    <w:rsid w:val="52D9F84A"/>
    <w:rsid w:val="58AEE45D"/>
    <w:rsid w:val="5BD9BFF1"/>
    <w:rsid w:val="5CFD85F8"/>
    <w:rsid w:val="5D3358A6"/>
    <w:rsid w:val="5D3C98DB"/>
    <w:rsid w:val="5D66C5B3"/>
    <w:rsid w:val="60DA5F7A"/>
    <w:rsid w:val="614DFE81"/>
    <w:rsid w:val="6153757E"/>
    <w:rsid w:val="61B68EB3"/>
    <w:rsid w:val="6632EED8"/>
    <w:rsid w:val="663E7A44"/>
    <w:rsid w:val="66EBB902"/>
    <w:rsid w:val="6ACDC49D"/>
    <w:rsid w:val="6AFA690D"/>
    <w:rsid w:val="6C576923"/>
    <w:rsid w:val="70308BBC"/>
    <w:rsid w:val="7084CCFE"/>
    <w:rsid w:val="713AB454"/>
    <w:rsid w:val="725AA829"/>
    <w:rsid w:val="72619E75"/>
    <w:rsid w:val="7334C044"/>
    <w:rsid w:val="7771F770"/>
    <w:rsid w:val="798C77BD"/>
    <w:rsid w:val="79B02FBA"/>
    <w:rsid w:val="7E0543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21942"/>
  <w15:docId w15:val="{5838BF3D-C29B-4E21-993E-4C01985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BB"/>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768AF"/>
    <w:pPr>
      <w:tabs>
        <w:tab w:val="right" w:pos="10082"/>
      </w:tabs>
      <w:spacing w:after="100"/>
    </w:pPr>
  </w:style>
  <w:style w:type="paragraph" w:styleId="TOC2">
    <w:name w:val="toc 2"/>
    <w:basedOn w:val="Normal"/>
    <w:next w:val="Normal"/>
    <w:autoRedefine/>
    <w:uiPriority w:val="39"/>
    <w:unhideWhenUsed/>
    <w:rsid w:val="002A7973"/>
    <w:pPr>
      <w:tabs>
        <w:tab w:val="right" w:pos="10082"/>
      </w:tabs>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character" w:styleId="CommentReference">
    <w:name w:val="annotation reference"/>
    <w:basedOn w:val="DefaultParagraphFont"/>
    <w:uiPriority w:val="99"/>
    <w:semiHidden/>
    <w:unhideWhenUsed/>
    <w:rsid w:val="001E559E"/>
    <w:rPr>
      <w:sz w:val="16"/>
      <w:szCs w:val="16"/>
    </w:rPr>
  </w:style>
  <w:style w:type="paragraph" w:styleId="CommentText">
    <w:name w:val="annotation text"/>
    <w:basedOn w:val="Normal"/>
    <w:link w:val="CommentTextChar"/>
    <w:uiPriority w:val="99"/>
    <w:unhideWhenUsed/>
    <w:rsid w:val="001E559E"/>
    <w:pPr>
      <w:spacing w:line="240" w:lineRule="auto"/>
    </w:pPr>
    <w:rPr>
      <w:sz w:val="20"/>
      <w:szCs w:val="20"/>
    </w:rPr>
  </w:style>
  <w:style w:type="character" w:customStyle="1" w:styleId="CommentTextChar">
    <w:name w:val="Comment Text Char"/>
    <w:basedOn w:val="DefaultParagraphFont"/>
    <w:link w:val="CommentText"/>
    <w:uiPriority w:val="99"/>
    <w:rsid w:val="001E559E"/>
    <w:rPr>
      <w:sz w:val="20"/>
      <w:szCs w:val="20"/>
    </w:rPr>
  </w:style>
  <w:style w:type="paragraph" w:styleId="CommentSubject">
    <w:name w:val="annotation subject"/>
    <w:basedOn w:val="CommentText"/>
    <w:next w:val="CommentText"/>
    <w:link w:val="CommentSubjectChar"/>
    <w:uiPriority w:val="99"/>
    <w:semiHidden/>
    <w:unhideWhenUsed/>
    <w:rsid w:val="001E559E"/>
    <w:rPr>
      <w:b/>
      <w:bCs/>
    </w:rPr>
  </w:style>
  <w:style w:type="character" w:customStyle="1" w:styleId="CommentSubjectChar">
    <w:name w:val="Comment Subject Char"/>
    <w:basedOn w:val="CommentTextChar"/>
    <w:link w:val="CommentSubject"/>
    <w:uiPriority w:val="99"/>
    <w:semiHidden/>
    <w:rsid w:val="001E559E"/>
    <w:rPr>
      <w:b/>
      <w:bCs/>
      <w:sz w:val="20"/>
      <w:szCs w:val="20"/>
    </w:rPr>
  </w:style>
  <w:style w:type="character" w:customStyle="1" w:styleId="NumList1Char">
    <w:name w:val="NumList1 Char"/>
    <w:basedOn w:val="DefaultParagraphFont"/>
    <w:link w:val="NumList1"/>
    <w:locked/>
    <w:rsid w:val="00C475F7"/>
  </w:style>
  <w:style w:type="paragraph" w:customStyle="1" w:styleId="NumList1">
    <w:name w:val="NumList1"/>
    <w:basedOn w:val="Normal"/>
    <w:link w:val="NumList1Char"/>
    <w:qFormat/>
    <w:rsid w:val="00C475F7"/>
    <w:pPr>
      <w:numPr>
        <w:numId w:val="4"/>
      </w:numPr>
      <w:contextualSpacing/>
    </w:pPr>
  </w:style>
  <w:style w:type="paragraph" w:styleId="Revision">
    <w:name w:val="Revision"/>
    <w:hidden/>
    <w:uiPriority w:val="99"/>
    <w:semiHidden/>
    <w:rsid w:val="00CC0F3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B21E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6214">
      <w:bodyDiv w:val="1"/>
      <w:marLeft w:val="0"/>
      <w:marRight w:val="0"/>
      <w:marTop w:val="0"/>
      <w:marBottom w:val="0"/>
      <w:divBdr>
        <w:top w:val="none" w:sz="0" w:space="0" w:color="auto"/>
        <w:left w:val="none" w:sz="0" w:space="0" w:color="auto"/>
        <w:bottom w:val="none" w:sz="0" w:space="0" w:color="auto"/>
        <w:right w:val="none" w:sz="0" w:space="0" w:color="auto"/>
      </w:divBdr>
    </w:div>
    <w:div w:id="267280040">
      <w:bodyDiv w:val="1"/>
      <w:marLeft w:val="0"/>
      <w:marRight w:val="0"/>
      <w:marTop w:val="0"/>
      <w:marBottom w:val="0"/>
      <w:divBdr>
        <w:top w:val="none" w:sz="0" w:space="0" w:color="auto"/>
        <w:left w:val="none" w:sz="0" w:space="0" w:color="auto"/>
        <w:bottom w:val="none" w:sz="0" w:space="0" w:color="auto"/>
        <w:right w:val="none" w:sz="0" w:space="0" w:color="auto"/>
      </w:divBdr>
    </w:div>
    <w:div w:id="279604929">
      <w:bodyDiv w:val="1"/>
      <w:marLeft w:val="0"/>
      <w:marRight w:val="0"/>
      <w:marTop w:val="0"/>
      <w:marBottom w:val="0"/>
      <w:divBdr>
        <w:top w:val="none" w:sz="0" w:space="0" w:color="auto"/>
        <w:left w:val="none" w:sz="0" w:space="0" w:color="auto"/>
        <w:bottom w:val="none" w:sz="0" w:space="0" w:color="auto"/>
        <w:right w:val="none" w:sz="0" w:space="0" w:color="auto"/>
      </w:divBdr>
    </w:div>
    <w:div w:id="287977615">
      <w:bodyDiv w:val="1"/>
      <w:marLeft w:val="0"/>
      <w:marRight w:val="0"/>
      <w:marTop w:val="0"/>
      <w:marBottom w:val="0"/>
      <w:divBdr>
        <w:top w:val="none" w:sz="0" w:space="0" w:color="auto"/>
        <w:left w:val="none" w:sz="0" w:space="0" w:color="auto"/>
        <w:bottom w:val="none" w:sz="0" w:space="0" w:color="auto"/>
        <w:right w:val="none" w:sz="0" w:space="0" w:color="auto"/>
      </w:divBdr>
    </w:div>
    <w:div w:id="830171701">
      <w:bodyDiv w:val="1"/>
      <w:marLeft w:val="0"/>
      <w:marRight w:val="0"/>
      <w:marTop w:val="0"/>
      <w:marBottom w:val="0"/>
      <w:divBdr>
        <w:top w:val="none" w:sz="0" w:space="0" w:color="auto"/>
        <w:left w:val="none" w:sz="0" w:space="0" w:color="auto"/>
        <w:bottom w:val="none" w:sz="0" w:space="0" w:color="auto"/>
        <w:right w:val="none" w:sz="0" w:space="0" w:color="auto"/>
      </w:divBdr>
    </w:div>
    <w:div w:id="1180003548">
      <w:bodyDiv w:val="1"/>
      <w:marLeft w:val="0"/>
      <w:marRight w:val="0"/>
      <w:marTop w:val="0"/>
      <w:marBottom w:val="0"/>
      <w:divBdr>
        <w:top w:val="none" w:sz="0" w:space="0" w:color="auto"/>
        <w:left w:val="none" w:sz="0" w:space="0" w:color="auto"/>
        <w:bottom w:val="none" w:sz="0" w:space="0" w:color="auto"/>
        <w:right w:val="none" w:sz="0" w:space="0" w:color="auto"/>
      </w:divBdr>
      <w:divsChild>
        <w:div w:id="100683176">
          <w:marLeft w:val="0"/>
          <w:marRight w:val="0"/>
          <w:marTop w:val="0"/>
          <w:marBottom w:val="0"/>
          <w:divBdr>
            <w:top w:val="none" w:sz="0" w:space="0" w:color="auto"/>
            <w:left w:val="none" w:sz="0" w:space="0" w:color="auto"/>
            <w:bottom w:val="none" w:sz="0" w:space="0" w:color="auto"/>
            <w:right w:val="none" w:sz="0" w:space="0" w:color="auto"/>
          </w:divBdr>
          <w:divsChild>
            <w:div w:id="176237544">
              <w:marLeft w:val="0"/>
              <w:marRight w:val="0"/>
              <w:marTop w:val="0"/>
              <w:marBottom w:val="0"/>
              <w:divBdr>
                <w:top w:val="none" w:sz="0" w:space="0" w:color="auto"/>
                <w:left w:val="none" w:sz="0" w:space="0" w:color="auto"/>
                <w:bottom w:val="none" w:sz="0" w:space="0" w:color="auto"/>
                <w:right w:val="none" w:sz="0" w:space="0" w:color="auto"/>
              </w:divBdr>
            </w:div>
          </w:divsChild>
        </w:div>
        <w:div w:id="417098344">
          <w:marLeft w:val="0"/>
          <w:marRight w:val="0"/>
          <w:marTop w:val="0"/>
          <w:marBottom w:val="0"/>
          <w:divBdr>
            <w:top w:val="none" w:sz="0" w:space="0" w:color="auto"/>
            <w:left w:val="none" w:sz="0" w:space="0" w:color="auto"/>
            <w:bottom w:val="none" w:sz="0" w:space="0" w:color="auto"/>
            <w:right w:val="none" w:sz="0" w:space="0" w:color="auto"/>
          </w:divBdr>
          <w:divsChild>
            <w:div w:id="751271839">
              <w:marLeft w:val="0"/>
              <w:marRight w:val="0"/>
              <w:marTop w:val="0"/>
              <w:marBottom w:val="0"/>
              <w:divBdr>
                <w:top w:val="none" w:sz="0" w:space="0" w:color="auto"/>
                <w:left w:val="none" w:sz="0" w:space="0" w:color="auto"/>
                <w:bottom w:val="none" w:sz="0" w:space="0" w:color="auto"/>
                <w:right w:val="none" w:sz="0" w:space="0" w:color="auto"/>
              </w:divBdr>
            </w:div>
          </w:divsChild>
        </w:div>
        <w:div w:id="725228255">
          <w:marLeft w:val="0"/>
          <w:marRight w:val="0"/>
          <w:marTop w:val="0"/>
          <w:marBottom w:val="0"/>
          <w:divBdr>
            <w:top w:val="none" w:sz="0" w:space="0" w:color="auto"/>
            <w:left w:val="none" w:sz="0" w:space="0" w:color="auto"/>
            <w:bottom w:val="none" w:sz="0" w:space="0" w:color="auto"/>
            <w:right w:val="none" w:sz="0" w:space="0" w:color="auto"/>
          </w:divBdr>
          <w:divsChild>
            <w:div w:id="1219514578">
              <w:marLeft w:val="0"/>
              <w:marRight w:val="0"/>
              <w:marTop w:val="0"/>
              <w:marBottom w:val="0"/>
              <w:divBdr>
                <w:top w:val="none" w:sz="0" w:space="0" w:color="auto"/>
                <w:left w:val="none" w:sz="0" w:space="0" w:color="auto"/>
                <w:bottom w:val="none" w:sz="0" w:space="0" w:color="auto"/>
                <w:right w:val="none" w:sz="0" w:space="0" w:color="auto"/>
              </w:divBdr>
            </w:div>
          </w:divsChild>
        </w:div>
        <w:div w:id="899285641">
          <w:marLeft w:val="0"/>
          <w:marRight w:val="0"/>
          <w:marTop w:val="0"/>
          <w:marBottom w:val="0"/>
          <w:divBdr>
            <w:top w:val="none" w:sz="0" w:space="0" w:color="auto"/>
            <w:left w:val="none" w:sz="0" w:space="0" w:color="auto"/>
            <w:bottom w:val="none" w:sz="0" w:space="0" w:color="auto"/>
            <w:right w:val="none" w:sz="0" w:space="0" w:color="auto"/>
          </w:divBdr>
          <w:divsChild>
            <w:div w:id="842164403">
              <w:marLeft w:val="0"/>
              <w:marRight w:val="0"/>
              <w:marTop w:val="0"/>
              <w:marBottom w:val="0"/>
              <w:divBdr>
                <w:top w:val="none" w:sz="0" w:space="0" w:color="auto"/>
                <w:left w:val="none" w:sz="0" w:space="0" w:color="auto"/>
                <w:bottom w:val="none" w:sz="0" w:space="0" w:color="auto"/>
                <w:right w:val="none" w:sz="0" w:space="0" w:color="auto"/>
              </w:divBdr>
            </w:div>
          </w:divsChild>
        </w:div>
        <w:div w:id="1145706246">
          <w:marLeft w:val="0"/>
          <w:marRight w:val="0"/>
          <w:marTop w:val="0"/>
          <w:marBottom w:val="0"/>
          <w:divBdr>
            <w:top w:val="none" w:sz="0" w:space="0" w:color="auto"/>
            <w:left w:val="none" w:sz="0" w:space="0" w:color="auto"/>
            <w:bottom w:val="none" w:sz="0" w:space="0" w:color="auto"/>
            <w:right w:val="none" w:sz="0" w:space="0" w:color="auto"/>
          </w:divBdr>
          <w:divsChild>
            <w:div w:id="1176728642">
              <w:marLeft w:val="0"/>
              <w:marRight w:val="0"/>
              <w:marTop w:val="0"/>
              <w:marBottom w:val="0"/>
              <w:divBdr>
                <w:top w:val="none" w:sz="0" w:space="0" w:color="auto"/>
                <w:left w:val="none" w:sz="0" w:space="0" w:color="auto"/>
                <w:bottom w:val="none" w:sz="0" w:space="0" w:color="auto"/>
                <w:right w:val="none" w:sz="0" w:space="0" w:color="auto"/>
              </w:divBdr>
            </w:div>
          </w:divsChild>
        </w:div>
        <w:div w:id="1169758355">
          <w:marLeft w:val="0"/>
          <w:marRight w:val="0"/>
          <w:marTop w:val="0"/>
          <w:marBottom w:val="0"/>
          <w:divBdr>
            <w:top w:val="none" w:sz="0" w:space="0" w:color="auto"/>
            <w:left w:val="none" w:sz="0" w:space="0" w:color="auto"/>
            <w:bottom w:val="none" w:sz="0" w:space="0" w:color="auto"/>
            <w:right w:val="none" w:sz="0" w:space="0" w:color="auto"/>
          </w:divBdr>
          <w:divsChild>
            <w:div w:id="1969235685">
              <w:marLeft w:val="0"/>
              <w:marRight w:val="0"/>
              <w:marTop w:val="0"/>
              <w:marBottom w:val="0"/>
              <w:divBdr>
                <w:top w:val="none" w:sz="0" w:space="0" w:color="auto"/>
                <w:left w:val="none" w:sz="0" w:space="0" w:color="auto"/>
                <w:bottom w:val="none" w:sz="0" w:space="0" w:color="auto"/>
                <w:right w:val="none" w:sz="0" w:space="0" w:color="auto"/>
              </w:divBdr>
            </w:div>
          </w:divsChild>
        </w:div>
        <w:div w:id="1716655360">
          <w:marLeft w:val="0"/>
          <w:marRight w:val="0"/>
          <w:marTop w:val="0"/>
          <w:marBottom w:val="0"/>
          <w:divBdr>
            <w:top w:val="none" w:sz="0" w:space="0" w:color="auto"/>
            <w:left w:val="none" w:sz="0" w:space="0" w:color="auto"/>
            <w:bottom w:val="none" w:sz="0" w:space="0" w:color="auto"/>
            <w:right w:val="none" w:sz="0" w:space="0" w:color="auto"/>
          </w:divBdr>
          <w:divsChild>
            <w:div w:id="629552411">
              <w:marLeft w:val="0"/>
              <w:marRight w:val="0"/>
              <w:marTop w:val="0"/>
              <w:marBottom w:val="0"/>
              <w:divBdr>
                <w:top w:val="none" w:sz="0" w:space="0" w:color="auto"/>
                <w:left w:val="none" w:sz="0" w:space="0" w:color="auto"/>
                <w:bottom w:val="none" w:sz="0" w:space="0" w:color="auto"/>
                <w:right w:val="none" w:sz="0" w:space="0" w:color="auto"/>
              </w:divBdr>
            </w:div>
          </w:divsChild>
        </w:div>
        <w:div w:id="1765028507">
          <w:marLeft w:val="0"/>
          <w:marRight w:val="0"/>
          <w:marTop w:val="0"/>
          <w:marBottom w:val="0"/>
          <w:divBdr>
            <w:top w:val="none" w:sz="0" w:space="0" w:color="auto"/>
            <w:left w:val="none" w:sz="0" w:space="0" w:color="auto"/>
            <w:bottom w:val="none" w:sz="0" w:space="0" w:color="auto"/>
            <w:right w:val="none" w:sz="0" w:space="0" w:color="auto"/>
          </w:divBdr>
          <w:divsChild>
            <w:div w:id="11091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1357">
      <w:bodyDiv w:val="1"/>
      <w:marLeft w:val="0"/>
      <w:marRight w:val="0"/>
      <w:marTop w:val="0"/>
      <w:marBottom w:val="0"/>
      <w:divBdr>
        <w:top w:val="none" w:sz="0" w:space="0" w:color="auto"/>
        <w:left w:val="none" w:sz="0" w:space="0" w:color="auto"/>
        <w:bottom w:val="none" w:sz="0" w:space="0" w:color="auto"/>
        <w:right w:val="none" w:sz="0" w:space="0" w:color="auto"/>
      </w:divBdr>
    </w:div>
    <w:div w:id="1312324229">
      <w:bodyDiv w:val="1"/>
      <w:marLeft w:val="0"/>
      <w:marRight w:val="0"/>
      <w:marTop w:val="0"/>
      <w:marBottom w:val="0"/>
      <w:divBdr>
        <w:top w:val="none" w:sz="0" w:space="0" w:color="auto"/>
        <w:left w:val="none" w:sz="0" w:space="0" w:color="auto"/>
        <w:bottom w:val="none" w:sz="0" w:space="0" w:color="auto"/>
        <w:right w:val="none" w:sz="0" w:space="0" w:color="auto"/>
      </w:divBdr>
    </w:div>
    <w:div w:id="1371801415">
      <w:bodyDiv w:val="1"/>
      <w:marLeft w:val="0"/>
      <w:marRight w:val="0"/>
      <w:marTop w:val="0"/>
      <w:marBottom w:val="0"/>
      <w:divBdr>
        <w:top w:val="none" w:sz="0" w:space="0" w:color="auto"/>
        <w:left w:val="none" w:sz="0" w:space="0" w:color="auto"/>
        <w:bottom w:val="none" w:sz="0" w:space="0" w:color="auto"/>
        <w:right w:val="none" w:sz="0" w:space="0" w:color="auto"/>
      </w:divBdr>
    </w:div>
    <w:div w:id="1392541671">
      <w:bodyDiv w:val="1"/>
      <w:marLeft w:val="0"/>
      <w:marRight w:val="0"/>
      <w:marTop w:val="0"/>
      <w:marBottom w:val="0"/>
      <w:divBdr>
        <w:top w:val="none" w:sz="0" w:space="0" w:color="auto"/>
        <w:left w:val="none" w:sz="0" w:space="0" w:color="auto"/>
        <w:bottom w:val="none" w:sz="0" w:space="0" w:color="auto"/>
        <w:right w:val="none" w:sz="0" w:space="0" w:color="auto"/>
      </w:divBdr>
    </w:div>
    <w:div w:id="1700665968">
      <w:bodyDiv w:val="1"/>
      <w:marLeft w:val="0"/>
      <w:marRight w:val="0"/>
      <w:marTop w:val="0"/>
      <w:marBottom w:val="0"/>
      <w:divBdr>
        <w:top w:val="none" w:sz="0" w:space="0" w:color="auto"/>
        <w:left w:val="none" w:sz="0" w:space="0" w:color="auto"/>
        <w:bottom w:val="none" w:sz="0" w:space="0" w:color="auto"/>
        <w:right w:val="none" w:sz="0" w:space="0" w:color="auto"/>
      </w:divBdr>
    </w:div>
    <w:div w:id="1708607508">
      <w:bodyDiv w:val="1"/>
      <w:marLeft w:val="0"/>
      <w:marRight w:val="0"/>
      <w:marTop w:val="0"/>
      <w:marBottom w:val="0"/>
      <w:divBdr>
        <w:top w:val="none" w:sz="0" w:space="0" w:color="auto"/>
        <w:left w:val="none" w:sz="0" w:space="0" w:color="auto"/>
        <w:bottom w:val="none" w:sz="0" w:space="0" w:color="auto"/>
        <w:right w:val="none" w:sz="0" w:space="0" w:color="auto"/>
      </w:divBdr>
    </w:div>
    <w:div w:id="1870794262">
      <w:bodyDiv w:val="1"/>
      <w:marLeft w:val="0"/>
      <w:marRight w:val="0"/>
      <w:marTop w:val="0"/>
      <w:marBottom w:val="0"/>
      <w:divBdr>
        <w:top w:val="none" w:sz="0" w:space="0" w:color="auto"/>
        <w:left w:val="none" w:sz="0" w:space="0" w:color="auto"/>
        <w:bottom w:val="none" w:sz="0" w:space="0" w:color="auto"/>
        <w:right w:val="none" w:sz="0" w:space="0" w:color="auto"/>
      </w:divBdr>
    </w:div>
    <w:div w:id="187152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fepolicies.lgfl.net" TargetMode="External"/><Relationship Id="rId18" Type="http://schemas.openxmlformats.org/officeDocument/2006/relationships/hyperlink" Target="https://assets.publishing.service.gov.uk/government/uploads/system/uploads/attachment_data/file/1089687/Behaviour_in_Schools_guidance_July_2022.pdf" TargetMode="External"/><Relationship Id="rId26" Type="http://schemas.openxmlformats.org/officeDocument/2006/relationships/hyperlink" Target="https://nofilming.lgfl.net" TargetMode="External"/><Relationship Id="rId39" Type="http://schemas.openxmlformats.org/officeDocument/2006/relationships/footer" Target="footer3.xml"/><Relationship Id="rId21"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11796/Teaching_online_safety_in_school.pdf" TargetMode="External"/><Relationship Id="rId20" Type="http://schemas.openxmlformats.org/officeDocument/2006/relationships/hyperlink" Target="https://assets.publishing.service.gov.uk/government/uploads/system/uploads/attachment_data/file/947546/Sharing_nudes_and_semi_nudes_how_to_respond_to_an_incident_Summary_V2.pdf" TargetMode="External"/><Relationship Id="rId29" Type="http://schemas.openxmlformats.org/officeDocument/2006/relationships/hyperlink" Target="https://national.lgfl.net/digisafe/kcsietransla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generative-artificial-intelligence-in-education/generative-artificial-intelligence-ai-in-education" TargetMode="External"/><Relationship Id="rId32" Type="http://schemas.openxmlformats.org/officeDocument/2006/relationships/hyperlink" Target="https://assets.publishing.service.gov.uk/government/uploads/system/uploads/attachment_data/file/562876/Guidance_for_School_Governors_-_Question_list.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gfl.net/safeguarding/nofilming" TargetMode="External"/><Relationship Id="rId23" Type="http://schemas.openxmlformats.org/officeDocument/2006/relationships/hyperlink" Target="https://swgfl.org.uk/helplines/professionals-online-safety-helpline/"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hyperlink" Target="https://happyhols.lgfl.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enai.lgfl.net/" TargetMode="External"/><Relationship Id="rId22" Type="http://schemas.openxmlformats.org/officeDocument/2006/relationships/image" Target="media/image2.png"/><Relationship Id="rId27" Type="http://schemas.openxmlformats.org/officeDocument/2006/relationships/hyperlink" Target="https://assets.publishing.service.gov.uk/media/65cf5f2a4239310011b7b916/Mobile_phones_in_schools_guidance.pdf" TargetMode="External"/><Relationship Id="rId30" Type="http://schemas.openxmlformats.org/officeDocument/2006/relationships/hyperlink" Target="https://assets.publishing.service.gov.uk/government/uploads/system/uploads/attachment_data/file/896323/UKCIS_Education_for_a_Connected_World_.pdf"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saferesources.lgfl.net" TargetMode="External"/><Relationship Id="rId25" Type="http://schemas.openxmlformats.org/officeDocument/2006/relationships/hyperlink" Target="mailto:helpline@saferinternet.org.uk"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NaCKFD+ZADORnN86tH+BQ1srQgA==">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000CD-2811-4FC7-94FF-B1A25294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87A43-232C-47B8-B94F-0D1712AD79C1}">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56AD28E-0503-42A0-AA0F-1D84C525CD68}">
  <ds:schemaRefs>
    <ds:schemaRef ds:uri="http://schemas.openxmlformats.org/officeDocument/2006/bibliography"/>
  </ds:schemaRefs>
</ds:datastoreItem>
</file>

<file path=customXml/itemProps5.xml><?xml version="1.0" encoding="utf-8"?>
<ds:datastoreItem xmlns:ds="http://schemas.openxmlformats.org/officeDocument/2006/customXml" ds:itemID="{158D4229-01C8-4423-B93E-26ADD5E4F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32</Pages>
  <Words>11214</Words>
  <Characters>63922</Characters>
  <Application>Microsoft Office Word</Application>
  <DocSecurity>0</DocSecurity>
  <Lines>532</Lines>
  <Paragraphs>149</Paragraphs>
  <ScaleCrop>false</ScaleCrop>
  <Company/>
  <LinksUpToDate>false</LinksUpToDate>
  <CharactersWithSpaces>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Bentley, LGfL DigiSafe Online Safety &amp; Safeguarding Manager</dc:creator>
  <cp:keywords/>
  <cp:lastModifiedBy>Anna Gaukroger</cp:lastModifiedBy>
  <cp:revision>98</cp:revision>
  <cp:lastPrinted>2023-08-11T10:27:00Z</cp:lastPrinted>
  <dcterms:created xsi:type="dcterms:W3CDTF">2025-08-14T08:38:00Z</dcterms:created>
  <dcterms:modified xsi:type="dcterms:W3CDTF">2025-09-21T09:46:00Z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