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835140" cy="601980"/>
                <wp:effectExtent l="0" t="0" r="22860" b="2667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6019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Things I already know:</w:t>
                            </w: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good friends ask about feelings and opinions. Be able to reflect on someone else’s point of view.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3" o:spid="_x0000_s1026" style="position:absolute;margin-left:487pt;margin-top:.9pt;width:538.2pt;height:47.4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Things I already know:</w:t>
                      </w: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good friends ask about feelings and opinions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 xml:space="preserve">. </w:t>
                      </w: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Be able to reflect on someone else’s point of view.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36520" cy="541020"/>
                <wp:effectExtent l="0" t="0" r="11430" b="1143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My Happy Mind - Relate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4" o:spid="_x0000_s1027" style="position:absolute;margin-left:0;margin-top:.6pt;width:207.6pt;height:42.6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center"/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My Happy Mind - Relate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r>
        <w:rPr>
          <w:noProof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8900160</wp:posOffset>
            </wp:positionH>
            <wp:positionV relativeFrom="paragraph">
              <wp:posOffset>5645785</wp:posOffset>
            </wp:positionV>
            <wp:extent cx="510540" cy="510540"/>
            <wp:effectExtent l="0" t="0" r="0" b="3810"/>
            <wp:wrapTight wrapText="bothSides">
              <wp:wrapPolygon edited="0">
                <wp:start x="5642" y="0"/>
                <wp:lineTo x="806" y="8866"/>
                <wp:lineTo x="2418" y="16925"/>
                <wp:lineTo x="7254" y="20955"/>
                <wp:lineTo x="13701" y="20955"/>
                <wp:lineTo x="14507" y="19343"/>
                <wp:lineTo x="19343" y="14507"/>
                <wp:lineTo x="20149" y="12090"/>
                <wp:lineTo x="18537" y="6448"/>
                <wp:lineTo x="15313" y="0"/>
                <wp:lineTo x="5642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5607685</wp:posOffset>
                </wp:positionV>
                <wp:extent cx="9639300" cy="586740"/>
                <wp:effectExtent l="0" t="0" r="19050" b="2286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9300" cy="586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Caring Thinking: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Know how to genuinely value the contributions of others, and understand why they might have different points of view, </w:t>
                            </w:r>
                          </w:p>
                          <w:p>
                            <w:pPr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whilst offering alternative points of view</w:t>
                            </w:r>
                          </w:p>
                          <w:p>
                            <w:pPr>
                              <w:ind w:left="360"/>
                              <w:rPr>
                                <w:rFonts w:cstheme="minorHAnsi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9" o:spid="_x0000_s1028" style="position:absolute;margin-left:707.8pt;margin-top:441.55pt;width:759pt;height:46.2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00B050"/>
                          <w:sz w:val="32"/>
                          <w:szCs w:val="32"/>
                        </w:rPr>
                        <w:t xml:space="preserve">Caring Thinking: 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Know how to genuinely value the contributions of others, and understand why they might have different points of view, </w:t>
                      </w:r>
                    </w:p>
                    <w:p>
                      <w:pPr>
                        <w:ind w:left="360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whilst offering alternative points of view</w:t>
                      </w:r>
                    </w:p>
                    <w:p>
                      <w:pPr>
                        <w:ind w:left="360"/>
                        <w:rPr>
                          <w:rFonts w:cstheme="minorHAnsi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4175125</wp:posOffset>
                </wp:positionV>
                <wp:extent cx="5090160" cy="1394460"/>
                <wp:effectExtent l="0" t="0" r="15240" b="1524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0160" cy="1394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marriage and civil partnership is a legal declaration of commitment made by two adults who love and care for each other, which is intended to be lifelong.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Recognise that there are different types of relationships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about privacy and personal boundaries; what is appropriate in friendships and wider relationships (including online).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Know where to get advice and report concerns if worried about their own or someone else's personal safety (including online).</w:t>
                            </w:r>
                          </w:p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9" style="position:absolute;margin-left:0;margin-top:328.75pt;width:400.8pt;height:109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6"/>
                          <w:szCs w:val="2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6"/>
                          <w:szCs w:val="2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marriage and civil partnership is a legal declaration of commitment made by two adults who love and care for each other, which is intended to be lifelong.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Recognise that there are different types of relationships</w:t>
                      </w:r>
                    </w:p>
                    <w:p>
                      <w:pPr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about privacy and personal boundaries; what is appropriate in friendships and wider relationships (including online).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160" w:line="259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Know where to get advice and report concerns if worried about their own or someone else's personal safety (including online).</w:t>
                      </w:r>
                    </w:p>
                    <w:p>
                      <w:pPr>
                        <w:jc w:val="both"/>
                        <w:rPr>
                          <w:rFonts w:cstheme="minorHAnsi"/>
                          <w:bCs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6301740</wp:posOffset>
                </wp:positionH>
                <wp:positionV relativeFrom="paragraph">
                  <wp:posOffset>4022725</wp:posOffset>
                </wp:positionV>
                <wp:extent cx="1775460" cy="1531620"/>
                <wp:effectExtent l="0" t="0" r="15240" b="1143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460" cy="1531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Relationships</w:t>
                            </w:r>
                            <w:r>
                              <w:rPr>
                                <w:rFonts w:ascii="Sassoon Penpals" w:hAnsi="Sassoon Penpals"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Marriage is a commitment to another person.</w:t>
                            </w:r>
                            <w:r>
                              <w:rPr>
                                <w:rFonts w:ascii="Sassoon Penpals" w:hAnsi="Sassoon Penpals"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Sassoon Penpals" w:hAnsi="Sassoon Penpals" w:cstheme="minorHAnsi"/>
                                <w:sz w:val="24"/>
                                <w:szCs w:val="24"/>
                                <w:shd w:val="clear" w:color="auto" w:fill="FFFFFF"/>
                              </w:rPr>
                              <w:t>Helpfulness, faithfulness and forgiveness are important for strong families.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2" o:spid="_x0000_s1030" style="position:absolute;margin-left:496.2pt;margin-top:316.75pt;width:139.8pt;height:120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4"/>
                          <w:szCs w:val="24"/>
                          <w:shd w:val="clear" w:color="auto" w:fill="FFFFFF"/>
                        </w:rPr>
                        <w:t>Relationships</w:t>
                      </w:r>
                      <w:r>
                        <w:rPr>
                          <w:rFonts w:ascii="Sassoon Penpals" w:hAnsi="Sassoon Penpals"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– Marriage is a commitment to another person.</w:t>
                      </w:r>
                      <w:r>
                        <w:rPr>
                          <w:rFonts w:ascii="Sassoon Penpals" w:hAnsi="Sassoon Penpals" w:cstheme="minorHAnsi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Sassoon Penpals" w:hAnsi="Sassoon Penpals" w:cstheme="minorHAnsi"/>
                          <w:sz w:val="24"/>
                          <w:szCs w:val="24"/>
                          <w:shd w:val="clear" w:color="auto" w:fill="FFFFFF"/>
                        </w:rPr>
                        <w:t>Helpfulness, faithfulness and forgiveness are important for strong families.</w:t>
                      </w:r>
                    </w:p>
                    <w:p>
                      <w:pPr>
                        <w:jc w:val="right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5166360</wp:posOffset>
                </wp:positionH>
                <wp:positionV relativeFrom="paragraph">
                  <wp:posOffset>4144645</wp:posOffset>
                </wp:positionV>
                <wp:extent cx="990600" cy="1386840"/>
                <wp:effectExtent l="0" t="0" r="19050" b="22860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3868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marriage, affection, 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5" o:spid="_x0000_s1031" style="position:absolute;margin-left:406.8pt;margin-top:326.35pt;width:78pt;height:109.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6"/>
                          <w:szCs w:val="2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marriage, affection, love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3999865</wp:posOffset>
                </wp:positionV>
                <wp:extent cx="1584960" cy="1539240"/>
                <wp:effectExtent l="0" t="0" r="15240" b="2286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1539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="Segoe U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="Calibri"/>
                                <w:color w:val="000000"/>
                                <w:sz w:val="24"/>
                                <w:szCs w:val="24"/>
                                <w:shd w:val="clear" w:color="auto" w:fill="F5F8FB"/>
                              </w:rPr>
                              <w:t>The Lord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  <w:shd w:val="clear" w:color="auto" w:fill="F5F8FB"/>
                              </w:rPr>
                              <w:t> </w:t>
                            </w:r>
                            <w:r>
                              <w:rPr>
                                <w:rFonts w:ascii="Sassoon Penpals" w:hAnsi="Sassoon Penpals" w:cs="Calibri"/>
                                <w:color w:val="000000"/>
                                <w:sz w:val="24"/>
                                <w:szCs w:val="24"/>
                                <w:shd w:val="clear" w:color="auto" w:fill="F5F8FB"/>
                              </w:rPr>
                              <w:t xml:space="preserve">God said, </w:t>
                            </w:r>
                            <w:r>
                              <w:rPr>
                                <w:rFonts w:ascii="Sassoon Penpals" w:hAnsi="Sassoon Penpals" w:cs="Sassoon Penpals"/>
                                <w:color w:val="000000"/>
                                <w:sz w:val="24"/>
                                <w:szCs w:val="24"/>
                                <w:shd w:val="clear" w:color="auto" w:fill="F5F8FB"/>
                              </w:rPr>
                              <w:t>“</w:t>
                            </w:r>
                            <w:r>
                              <w:rPr>
                                <w:rFonts w:ascii="Sassoon Penpals" w:hAnsi="Sassoon Penpals" w:cs="Calibri"/>
                                <w:color w:val="000000"/>
                                <w:sz w:val="24"/>
                                <w:szCs w:val="24"/>
                                <w:shd w:val="clear" w:color="auto" w:fill="F5F8FB"/>
                              </w:rPr>
                              <w:t>It is not good for the man to be alone. I will make a helper suitable for him.”</w:t>
                            </w: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="Segoe U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(Genesis 2:18)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" o:spid="_x0000_s1032" style="position:absolute;margin-left:73.6pt;margin-top:314.95pt;width:124.8pt;height:121.2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="Segoe U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="Calibri"/>
                          <w:color w:val="000000"/>
                          <w:sz w:val="24"/>
                          <w:szCs w:val="24"/>
                          <w:shd w:val="clear" w:color="auto" w:fill="F5F8FB"/>
                        </w:rPr>
                        <w:t>The Lord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  <w:shd w:val="clear" w:color="auto" w:fill="F5F8FB"/>
                        </w:rPr>
                        <w:t> </w:t>
                      </w:r>
                      <w:r>
                        <w:rPr>
                          <w:rFonts w:ascii="Sassoon Penpals" w:hAnsi="Sassoon Penpals" w:cs="Calibri"/>
                          <w:color w:val="000000"/>
                          <w:sz w:val="24"/>
                          <w:szCs w:val="24"/>
                          <w:shd w:val="clear" w:color="auto" w:fill="F5F8FB"/>
                        </w:rPr>
                        <w:t xml:space="preserve">God said, </w:t>
                      </w:r>
                      <w:r>
                        <w:rPr>
                          <w:rFonts w:ascii="Sassoon Penpals" w:hAnsi="Sassoon Penpals" w:cs="Sassoon Penpals"/>
                          <w:color w:val="000000"/>
                          <w:sz w:val="24"/>
                          <w:szCs w:val="24"/>
                          <w:shd w:val="clear" w:color="auto" w:fill="F5F8FB"/>
                        </w:rPr>
                        <w:t>“</w:t>
                      </w:r>
                      <w:r>
                        <w:rPr>
                          <w:rFonts w:ascii="Sassoon Penpals" w:hAnsi="Sassoon Penpals" w:cs="Calibri"/>
                          <w:color w:val="000000"/>
                          <w:sz w:val="24"/>
                          <w:szCs w:val="24"/>
                          <w:shd w:val="clear" w:color="auto" w:fill="F5F8FB"/>
                        </w:rPr>
                        <w:t>It is not good for the man to be alone. I will make a helper suitable for him.”</w:t>
                      </w:r>
                      <w:r>
                        <w:rPr>
                          <w:rFonts w:ascii="Sassoon Penpals" w:hAnsi="Sassoon Penpals" w:cs="Segoe U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4"/>
                          <w:szCs w:val="24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="Segoe U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(Genesis 2:18)</w:t>
                      </w:r>
                    </w:p>
                    <w:p>
                      <w:pPr>
                        <w:jc w:val="right"/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3131185</wp:posOffset>
                </wp:positionV>
                <wp:extent cx="6233160" cy="807720"/>
                <wp:effectExtent l="0" t="0" r="15240" b="1143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807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  <w:t xml:space="preserve">Recognise and respect that there are different types of family structure 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  <w:t>Recognise other shared characteristics of healthy family life’. Know how to recognise if family relationships are making you feel unhappy or unsafe, and how to seek help or advice.</w:t>
                            </w:r>
                          </w:p>
                          <w:p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1" o:spid="_x0000_s1033" style="position:absolute;margin-left:439.6pt;margin-top:246.55pt;width:490.8pt;height:63.6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  <w:t xml:space="preserve">Recognise and respect that there are different types of family structure 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  <w:t>Recognise other shared characteristics of healthy family life’. Know how to recognise if family relationships are making you feel unhappy or unsafe, and how to seek help or advice.</w:t>
                      </w:r>
                    </w:p>
                    <w:p>
                      <w:pPr>
                        <w:spacing w:line="240" w:lineRule="auto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margin">
                  <wp:posOffset>3573780</wp:posOffset>
                </wp:positionH>
                <wp:positionV relativeFrom="paragraph">
                  <wp:posOffset>2193925</wp:posOffset>
                </wp:positionV>
                <wp:extent cx="2194560" cy="807720"/>
                <wp:effectExtent l="0" t="0" r="15240" b="1143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807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Vocabulary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6"/>
                                <w:szCs w:val="2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  <w:t>healthy friendships, online, offline, safe, peer pressure, uncomfortable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34" style="position:absolute;margin-left:281.4pt;margin-top:172.75pt;width:172.8pt;height:63.6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" fillcolor="window" strokecolor="#70ad47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Key Vocabulary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6"/>
                          <w:szCs w:val="2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/>
                          <w:sz w:val="26"/>
                          <w:szCs w:val="26"/>
                        </w:rPr>
                        <w:t>healthy friendships, online, offline, safe, peer pressure, uncomfortable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8526780</wp:posOffset>
            </wp:positionH>
            <wp:positionV relativeFrom="paragraph">
              <wp:posOffset>2209800</wp:posOffset>
            </wp:positionV>
            <wp:extent cx="624840" cy="624840"/>
            <wp:effectExtent l="0" t="0" r="0" b="0"/>
            <wp:wrapTight wrapText="bothSides">
              <wp:wrapPolygon edited="0">
                <wp:start x="7244" y="0"/>
                <wp:lineTo x="3293" y="2634"/>
                <wp:lineTo x="659" y="6585"/>
                <wp:lineTo x="659" y="11195"/>
                <wp:lineTo x="5268" y="19098"/>
                <wp:lineTo x="6585" y="20415"/>
                <wp:lineTo x="13829" y="20415"/>
                <wp:lineTo x="15805" y="19098"/>
                <wp:lineTo x="19756" y="13171"/>
                <wp:lineTo x="20415" y="7244"/>
                <wp:lineTo x="16463" y="1317"/>
                <wp:lineTo x="12512" y="0"/>
                <wp:lineTo x="7244" y="0"/>
              </wp:wrapPolygon>
            </wp:wrapTight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7932420</wp:posOffset>
                </wp:positionH>
                <wp:positionV relativeFrom="paragraph">
                  <wp:posOffset>395605</wp:posOffset>
                </wp:positionV>
                <wp:extent cx="1844040" cy="2545080"/>
                <wp:effectExtent l="0" t="0" r="22860" b="26670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25450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Theological Links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‘A friend loves at all times.’ (Proverbs 17:17)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>‘Forgive as the Lord forgave you.’ (Colossians 3:13)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0" o:spid="_x0000_s1035" style="position:absolute;margin-left:624.6pt;margin-top:31.15pt;width:145.2pt;height:200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Theological Links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‘A friend loves at all times.’ (Proverbs 17:17)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>‘Forgive as the Lord forgave you.’ (Colossians 3:13)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5836920</wp:posOffset>
                </wp:positionH>
                <wp:positionV relativeFrom="paragraph">
                  <wp:posOffset>433705</wp:posOffset>
                </wp:positionV>
                <wp:extent cx="1981200" cy="2567940"/>
                <wp:effectExtent l="0" t="0" r="19050" b="2286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567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FRUITS</w:t>
                            </w:r>
                          </w:p>
                          <w:p>
                            <w:pP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Relationships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All of God’s people are special and we care for our friends and they care for us.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Sassoon Penpals" w:hAnsi="Sassoon Penpal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sz w:val="28"/>
                                <w:szCs w:val="28"/>
                              </w:rPr>
                              <w:t>Salvation –</w:t>
                            </w:r>
                            <w:r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</w:rPr>
                              <w:t xml:space="preserve"> Sometimes we (or others) let ourselves down in the way we behave and we need to forgive each other.  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9" o:spid="_x0000_s1036" style="position:absolute;margin-left:459.6pt;margin-top:34.15pt;width:156pt;height:202.2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FRUITS</w:t>
                      </w:r>
                    </w:p>
                    <w:p>
                      <w:pP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Relationships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All of God’s people are special and we care for our friends and they care for us. </w:t>
                      </w:r>
                    </w:p>
                    <w:p>
                      <w:pPr>
                        <w:jc w:val="center"/>
                        <w:rPr>
                          <w:rFonts w:ascii="Sassoon Penpals" w:hAnsi="Sassoon Penpals"/>
                          <w:sz w:val="28"/>
                          <w:szCs w:val="28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sz w:val="28"/>
                          <w:szCs w:val="28"/>
                        </w:rPr>
                        <w:t>Salvation –</w:t>
                      </w:r>
                      <w:r>
                        <w:rPr>
                          <w:rFonts w:ascii="Sassoon Penpals" w:hAnsi="Sassoon Penpals" w:cstheme="minorHAnsi"/>
                          <w:sz w:val="28"/>
                          <w:szCs w:val="28"/>
                        </w:rPr>
                        <w:t xml:space="preserve"> Sometimes we (or others) let ourselves down in the way we behave and we need to forgive each other.  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1181100</wp:posOffset>
                </wp:positionH>
                <wp:positionV relativeFrom="paragraph">
                  <wp:posOffset>1317625</wp:posOffset>
                </wp:positionV>
                <wp:extent cx="4549140" cy="769620"/>
                <wp:effectExtent l="0" t="0" r="22860" b="1143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769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Things I already know: </w:t>
                            </w:r>
                            <w:r>
                              <w:rPr>
                                <w:rFonts w:ascii="Sassoon Penpals" w:hAnsi="Sassoon Penpals" w:cstheme="minorHAnsi"/>
                                <w:bCs/>
                                <w:sz w:val="26"/>
                                <w:szCs w:val="26"/>
                              </w:rPr>
                              <w:t>Know what constitutes a positive healthy friendship; that the same principles apply to online friendships as to face-to-face relationships.</w:t>
                            </w:r>
                          </w:p>
                          <w:p>
                            <w:pPr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  <w:shd w:val="clear" w:color="auto" w:fill="FFFFFF"/>
                              </w:rPr>
                              <w:t>between friends</w:t>
                            </w:r>
                          </w:p>
                          <w:p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cstheme="minorHAnsi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Sassoon Penpals" w:hAnsi="Sassoon Penpals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37" style="position:absolute;margin-left:93pt;margin-top:103.75pt;width:358.2pt;height:60.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" fillcolor="window" strokecolor="#70ad47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Things I already know: </w:t>
                      </w:r>
                      <w:r>
                        <w:rPr>
                          <w:rFonts w:ascii="Sassoon Penpals" w:hAnsi="Sassoon Penpals" w:cstheme="minorHAnsi"/>
                          <w:bCs/>
                          <w:sz w:val="26"/>
                          <w:szCs w:val="26"/>
                        </w:rPr>
                        <w:t>Know what constitutes a positive healthy friendship; that the same principles apply to online friendships as to face-to-face relationships.</w:t>
                      </w:r>
                    </w:p>
                    <w:p>
                      <w:pPr>
                        <w:rPr>
                          <w:rFonts w:cstheme="minorHAnsi"/>
                          <w:shd w:val="clear" w:color="auto" w:fill="FFFFFF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  <w:shd w:val="clear" w:color="auto" w:fill="FFFFFF"/>
                        </w:rPr>
                        <w:t>between friends</w:t>
                      </w:r>
                    </w:p>
                    <w:p>
                      <w:pPr>
                        <w:spacing w:line="240" w:lineRule="auto"/>
                        <w:ind w:left="36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</w:p>
                    <w:p>
                      <w:pPr>
                        <w:spacing w:after="0"/>
                        <w:rPr>
                          <w:rFonts w:cstheme="minorHAnsi"/>
                          <w:shd w:val="clear" w:color="auto" w:fill="FFFFFF"/>
                        </w:rPr>
                      </w:pPr>
                    </w:p>
                    <w:p>
                      <w:pPr>
                        <w:spacing w:after="0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>
                      <w:pPr>
                        <w:spacing w:after="0" w:line="240" w:lineRule="auto"/>
                        <w:jc w:val="both"/>
                        <w:rPr>
                          <w:rFonts w:ascii="Sassoon Penpals" w:hAnsi="Sassoon Penpals"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2163445</wp:posOffset>
                </wp:positionV>
                <wp:extent cx="3421380" cy="1455420"/>
                <wp:effectExtent l="0" t="0" r="26670" b="1143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1455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how to recognise if a friendship (online or offline) is making them feel unsafe or uncomfortable; how to manage this and ask for support if necessary.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Recognise what it means to 'know someone online' and how this differs from knowing someone face-to-face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38" style="position:absolute;margin-left:0;margin-top:170.35pt;width:269.4pt;height:114.6pt;z-index:251734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" fillcolor="window" strokecolor="#70ad47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7030A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how to recognise if a friendship (online or offline) is making them feel unsafe or uncomfortable; how to manage this and ask for support if necessary.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Recognise what it means to 'know someone online' and how this differs from knowing someone face-to-face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Sassoon Penpals" w:hAnsi="Sassoon Penpals"/>
                          <w:sz w:val="32"/>
                          <w:szCs w:val="32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1432560</wp:posOffset>
                </wp:positionV>
                <wp:extent cx="1104900" cy="388620"/>
                <wp:effectExtent l="0" t="0" r="19050" b="1143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88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92D05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92D05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Friendships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39" style="position:absolute;margin-left:0;margin-top:112.8pt;width:87pt;height:30.6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" fillcolor="window" strokecolor="#70ad47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92D05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92D05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Friendships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419100</wp:posOffset>
                </wp:positionV>
                <wp:extent cx="5783580" cy="807720"/>
                <wp:effectExtent l="0" t="0" r="26670" b="11430"/>
                <wp:wrapNone/>
                <wp:docPr id="45" name="Rectangle: Rounded Corner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580" cy="807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01232439"/>
                            <w:r>
                              <w:rPr>
                                <w:rFonts w:ascii="Sassoon Penpals" w:hAnsi="Sassoon Penpals" w:cstheme="minorHAnsi"/>
                                <w:b/>
                                <w:noProof/>
                                <w:color w:val="FFC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Key Knowledge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Know the 6 Active Listening skills.</w:t>
                            </w:r>
                          </w:p>
                          <w:p>
                            <w:pPr>
                              <w:spacing w:after="0"/>
                              <w:jc w:val="both"/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sz w:val="26"/>
                                <w:szCs w:val="26"/>
                              </w:rPr>
                              <w:t>Identify their top 5 strengths, which virtue they fall under and how to use these to develop relationships</w:t>
                            </w:r>
                          </w:p>
                          <w:p>
                            <w:pPr>
                              <w:rPr>
                                <w:rFonts w:ascii="Sassoon Penpals" w:hAnsi="Sassoon Penpals"/>
                                <w:sz w:val="26"/>
                                <w:szCs w:val="26"/>
                              </w:rPr>
                            </w:pPr>
                          </w:p>
                          <w:bookmarkEnd w:id="0"/>
                          <w:p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5" o:spid="_x0000_s1040" style="position:absolute;margin-left:0;margin-top:33pt;width:455.4pt;height:63.6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" fillcolor="white [3201]" strokecolor="#70ad47 [3209]" strokeweight="1pt">
                <v:stroke joinstyle="miter"/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bookmarkStart w:id="1" w:name="_Hlk201232439"/>
                      <w:r>
                        <w:rPr>
                          <w:rFonts w:ascii="Sassoon Penpals" w:hAnsi="Sassoon Penpals" w:cstheme="minorHAnsi"/>
                          <w:b/>
                          <w:noProof/>
                          <w:color w:val="FFC000"/>
                          <w:sz w:val="28"/>
                          <w:szCs w:val="28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Key Knowledge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Know the 6 Active Listening skills.</w:t>
                      </w:r>
                    </w:p>
                    <w:p>
                      <w:pPr>
                        <w:spacing w:after="0"/>
                        <w:jc w:val="both"/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</w:pPr>
                      <w:r>
                        <w:rPr>
                          <w:rFonts w:ascii="Sassoon Penpals" w:hAnsi="Sassoon Penpals" w:cstheme="minorHAnsi"/>
                          <w:sz w:val="26"/>
                          <w:szCs w:val="26"/>
                        </w:rPr>
                        <w:t>Identify their top 5 strengths, which virtue they fall under and how to use these to develop relationships</w:t>
                      </w:r>
                    </w:p>
                    <w:p>
                      <w:pPr>
                        <w:rPr>
                          <w:rFonts w:ascii="Sassoon Penpals" w:hAnsi="Sassoon Penpals"/>
                          <w:sz w:val="26"/>
                          <w:szCs w:val="26"/>
                        </w:rPr>
                      </w:pPr>
                    </w:p>
                    <w:bookmarkEnd w:id="1"/>
                    <w:p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3740785</wp:posOffset>
                </wp:positionV>
                <wp:extent cx="3398520" cy="388620"/>
                <wp:effectExtent l="0" t="0" r="11430" b="11430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2"/>
                                <w:szCs w:val="32"/>
                                <w:u w:val="single"/>
                                <w14:textOutline w14:w="11112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Families and positive, close relationships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Sassoon Penpals" w:hAnsi="Sassoon Penpals" w:cstheme="minorHAnsi"/>
                                <w:b/>
                                <w:color w:val="FFC000"/>
                                <w:sz w:val="36"/>
                                <w:szCs w:val="36"/>
                                <w:u w:val="single"/>
                                <w:shd w:val="clear" w:color="auto" w:fill="FFFFFF"/>
                                <w14:textOutline w14:w="12700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2" o:spid="_x0000_s1040" style="position:absolute;margin-left:0;margin-top:294.55pt;width:267.6pt;height:30.6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" fillcolor="white [3201]" strokecolor="#70ad47 [3209]" strokeweight="1pt">
                <v:stroke joinstyle="miter"/>
                <v:textbox>
                  <w:txbxContent>
                    <w:p>
                      <w:pPr>
                        <w:jc w:val="both"/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assoon Penpals" w:hAnsi="Sassoon Penpals" w:cstheme="minorHAnsi"/>
                          <w:b/>
                          <w:color w:val="FFC000"/>
                          <w:sz w:val="32"/>
                          <w:szCs w:val="32"/>
                          <w:u w:val="single"/>
                          <w14:textOutline w14:w="11112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Families and positive, close relationships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Sassoon Penpals" w:hAnsi="Sassoon Penpals" w:cstheme="minorHAnsi"/>
                          <w:b/>
                          <w:color w:val="FFC000"/>
                          <w:sz w:val="36"/>
                          <w:szCs w:val="36"/>
                          <w:u w:val="single"/>
                          <w:shd w:val="clear" w:color="auto" w:fill="FFFFFF"/>
                          <w14:textOutline w14:w="12700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 xml:space="preserve">  </w:t>
      </w:r>
      <w:bookmarkStart w:id="2" w:name="_GoBack"/>
      <w:bookmarkEnd w:id="2"/>
    </w:p>
    <w:sectPr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center"/>
      <w:rPr>
        <w:rFonts w:ascii="Sassoon Penpals" w:hAnsi="Sassoon Penpals"/>
        <w:b/>
        <w:sz w:val="28"/>
        <w:szCs w:val="28"/>
      </w:rPr>
    </w:pPr>
    <w:r>
      <w:rPr>
        <w:rFonts w:ascii="Sassoon Penpals" w:hAnsi="Sassoon Penpals"/>
        <w:b/>
        <w:sz w:val="28"/>
        <w:szCs w:val="28"/>
      </w:rPr>
      <w:t>PSHE – UKS2 – Spring 2 - Year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6563F"/>
    <w:multiLevelType w:val="hybridMultilevel"/>
    <w:tmpl w:val="3EAA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51F"/>
    <w:multiLevelType w:val="hybridMultilevel"/>
    <w:tmpl w:val="8D743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07D7"/>
    <w:multiLevelType w:val="hybridMultilevel"/>
    <w:tmpl w:val="2A567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D0453"/>
    <w:multiLevelType w:val="hybridMultilevel"/>
    <w:tmpl w:val="13643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3E98"/>
    <w:multiLevelType w:val="hybridMultilevel"/>
    <w:tmpl w:val="F23CA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1220A"/>
    <w:multiLevelType w:val="hybridMultilevel"/>
    <w:tmpl w:val="A5121314"/>
    <w:lvl w:ilvl="0" w:tplc="80A252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B12BB"/>
    <w:multiLevelType w:val="hybridMultilevel"/>
    <w:tmpl w:val="13062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454A4"/>
    <w:multiLevelType w:val="hybridMultilevel"/>
    <w:tmpl w:val="99B4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71740"/>
    <w:multiLevelType w:val="hybridMultilevel"/>
    <w:tmpl w:val="5AD4C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2604"/>
    <w:multiLevelType w:val="hybridMultilevel"/>
    <w:tmpl w:val="251A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F77B5"/>
    <w:multiLevelType w:val="hybridMultilevel"/>
    <w:tmpl w:val="799E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17FCF"/>
    <w:multiLevelType w:val="hybridMultilevel"/>
    <w:tmpl w:val="4D4EF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15A20"/>
    <w:multiLevelType w:val="hybridMultilevel"/>
    <w:tmpl w:val="E67CD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3"/>
  </w:num>
  <w:num w:numId="6">
    <w:abstractNumId w:val="8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12008, head</cp:lastModifiedBy>
  <cp:revision>4</cp:revision>
  <dcterms:created xsi:type="dcterms:W3CDTF">2025-08-10T19:19:00Z</dcterms:created>
  <dcterms:modified xsi:type="dcterms:W3CDTF">2025-08-11T14:41:00Z</dcterms:modified>
</cp:coreProperties>
</file>