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038" w:rsidP="663C1408" w:rsidRDefault="00E80FAC" w14:paraId="672A6659" w14:textId="3381AF08">
      <w:pPr>
        <w:tabs>
          <w:tab w:val="left" w:pos="3520"/>
        </w:tabs>
        <w:rPr>
          <w:rFonts w:ascii="Calibri" w:hAnsi="Calibri" w:asciiTheme="minorAscii" w:hAnsiTheme="minorAscii"/>
          <w:b w:val="1"/>
          <w:bCs w:val="1"/>
          <w:sz w:val="28"/>
          <w:szCs w:val="28"/>
          <w:lang w:eastAsia="en-US"/>
        </w:rPr>
      </w:pPr>
      <w:r w:rsidRPr="663C1408" w:rsidR="00E80FAC">
        <w:rPr>
          <w:rFonts w:ascii="Calibri Light" w:hAnsi="Calibri Light" w:asciiTheme="majorAscii" w:hAnsiTheme="majorAscii"/>
          <w:noProof/>
          <w:sz w:val="28"/>
          <w:szCs w:val="28"/>
        </w:rPr>
        <w:t xml:space="preserve">                 </w:t>
      </w:r>
    </w:p>
    <w:tbl>
      <w:tblPr>
        <w:tblStyle w:val="TableGrid"/>
        <w:tblW w:w="15450" w:type="dxa"/>
        <w:tblInd w:w="-431" w:type="dxa"/>
        <w:tblLayout w:type="fixed"/>
        <w:tblLook w:val="04A0" w:firstRow="1" w:lastRow="0" w:firstColumn="1" w:lastColumn="0" w:noHBand="0" w:noVBand="1"/>
      </w:tblPr>
      <w:tblGrid>
        <w:gridCol w:w="1170"/>
        <w:gridCol w:w="3304"/>
        <w:gridCol w:w="937"/>
        <w:gridCol w:w="1957"/>
        <w:gridCol w:w="345"/>
        <w:gridCol w:w="178"/>
        <w:gridCol w:w="1019"/>
        <w:gridCol w:w="570"/>
        <w:gridCol w:w="5970"/>
      </w:tblGrid>
      <w:tr w:rsidR="004A1038" w:rsidTr="663C1408" w14:paraId="3C4D6B3E" w14:textId="77777777">
        <w:tc>
          <w:tcPr>
            <w:tcW w:w="1170" w:type="dxa"/>
            <w:shd w:val="clear" w:color="auto" w:fill="D9D9D9" w:themeFill="background1" w:themeFillShade="D9"/>
            <w:tcMar/>
          </w:tcPr>
          <w:p w:rsidR="004A1038" w:rsidRDefault="000B03A2" w14:paraId="5C659F77" w14:textId="77777777">
            <w:pPr>
              <w:rPr>
                <w:rFonts w:asciiTheme="minorHAnsi" w:hAnsiTheme="minorHAnsi" w:cstheme="minorHAnsi"/>
                <w:b/>
                <w:sz w:val="20"/>
                <w:szCs w:val="20"/>
              </w:rPr>
            </w:pPr>
            <w:r>
              <w:rPr>
                <w:rFonts w:asciiTheme="minorHAnsi" w:hAnsiTheme="minorHAnsi" w:cstheme="minorHAnsi"/>
                <w:b/>
                <w:sz w:val="20"/>
                <w:szCs w:val="20"/>
              </w:rPr>
              <w:t xml:space="preserve">Year A </w:t>
            </w:r>
          </w:p>
        </w:tc>
        <w:tc>
          <w:tcPr>
            <w:tcW w:w="3304" w:type="dxa"/>
            <w:shd w:val="clear" w:color="auto" w:fill="auto"/>
            <w:tcMar/>
          </w:tcPr>
          <w:p w:rsidR="004A1038" w:rsidP="2CC99357" w:rsidRDefault="1810EDDC" w14:paraId="0A37501D" w14:textId="76D8DD03">
            <w:pPr>
              <w:rPr>
                <w:rFonts w:asciiTheme="minorHAnsi" w:hAnsiTheme="minorHAnsi" w:cstheme="minorBidi"/>
                <w:sz w:val="20"/>
                <w:szCs w:val="20"/>
              </w:rPr>
            </w:pPr>
            <w:r w:rsidRPr="2CC99357">
              <w:rPr>
                <w:rFonts w:asciiTheme="minorHAnsi" w:hAnsiTheme="minorHAnsi" w:cstheme="minorBidi"/>
                <w:sz w:val="20"/>
                <w:szCs w:val="20"/>
              </w:rPr>
              <w:t>English</w:t>
            </w:r>
            <w:r w:rsidRPr="2CC99357" w:rsidR="7055F9D0">
              <w:rPr>
                <w:rFonts w:asciiTheme="minorHAnsi" w:hAnsiTheme="minorHAnsi" w:cstheme="minorBidi"/>
                <w:sz w:val="20"/>
                <w:szCs w:val="20"/>
              </w:rPr>
              <w:t>/Literacy</w:t>
            </w:r>
            <w:r w:rsidRPr="2CC99357">
              <w:rPr>
                <w:rFonts w:asciiTheme="minorHAnsi" w:hAnsiTheme="minorHAnsi" w:cstheme="minorBidi"/>
                <w:sz w:val="20"/>
                <w:szCs w:val="20"/>
              </w:rPr>
              <w:t xml:space="preserve"> – SEN </w:t>
            </w:r>
            <w:r w:rsidRPr="003A6B2A">
              <w:rPr>
                <w:rFonts w:asciiTheme="minorHAnsi" w:hAnsiTheme="minorHAnsi" w:cstheme="minorBidi"/>
                <w:sz w:val="20"/>
                <w:szCs w:val="20"/>
                <w:highlight w:val="yellow"/>
              </w:rPr>
              <w:t>EYFS/</w:t>
            </w:r>
            <w:r w:rsidRPr="003A6B2A">
              <w:rPr>
                <w:rFonts w:asciiTheme="minorHAnsi" w:hAnsiTheme="minorHAnsi" w:cstheme="minorBidi"/>
                <w:sz w:val="20"/>
                <w:szCs w:val="20"/>
                <w:highlight w:val="cyan"/>
              </w:rPr>
              <w:t>KS1</w:t>
            </w:r>
          </w:p>
        </w:tc>
        <w:tc>
          <w:tcPr>
            <w:tcW w:w="937" w:type="dxa"/>
            <w:shd w:val="clear" w:color="auto" w:fill="D9D9D9" w:themeFill="background1" w:themeFillShade="D9"/>
            <w:tcMar/>
          </w:tcPr>
          <w:p w:rsidR="004A1038" w:rsidRDefault="000B03A2" w14:paraId="69DF189D" w14:textId="77777777">
            <w:pPr>
              <w:rPr>
                <w:rFonts w:asciiTheme="minorHAnsi" w:hAnsiTheme="minorHAnsi" w:cstheme="minorHAnsi"/>
                <w:b/>
                <w:sz w:val="20"/>
                <w:szCs w:val="20"/>
              </w:rPr>
            </w:pPr>
            <w:r>
              <w:rPr>
                <w:rFonts w:asciiTheme="minorHAnsi" w:hAnsiTheme="minorHAnsi" w:cstheme="minorHAnsi"/>
                <w:b/>
                <w:sz w:val="20"/>
                <w:szCs w:val="20"/>
              </w:rPr>
              <w:t>Term:</w:t>
            </w:r>
          </w:p>
        </w:tc>
        <w:tc>
          <w:tcPr>
            <w:tcW w:w="1957" w:type="dxa"/>
            <w:shd w:val="clear" w:color="auto" w:fill="auto"/>
            <w:tcMar/>
          </w:tcPr>
          <w:p w:rsidR="004A1038" w:rsidP="2CC99357" w:rsidRDefault="745D9C86" w14:paraId="5DAB6C7B" w14:textId="73B12174">
            <w:pPr>
              <w:rPr>
                <w:rFonts w:asciiTheme="minorHAnsi" w:hAnsiTheme="minorHAnsi" w:cstheme="minorBidi"/>
                <w:b/>
                <w:bCs/>
                <w:sz w:val="20"/>
                <w:szCs w:val="20"/>
              </w:rPr>
            </w:pPr>
            <w:r w:rsidRPr="2CC99357">
              <w:rPr>
                <w:rFonts w:asciiTheme="minorHAnsi" w:hAnsiTheme="minorHAnsi" w:cstheme="minorBidi"/>
                <w:b/>
                <w:bCs/>
                <w:sz w:val="20"/>
                <w:szCs w:val="20"/>
              </w:rPr>
              <w:t>Spring 2</w:t>
            </w:r>
          </w:p>
        </w:tc>
        <w:tc>
          <w:tcPr>
            <w:tcW w:w="1542" w:type="dxa"/>
            <w:gridSpan w:val="3"/>
            <w:shd w:val="clear" w:color="auto" w:fill="D9D9D9" w:themeFill="background1" w:themeFillShade="D9"/>
            <w:tcMar/>
          </w:tcPr>
          <w:p w:rsidR="004A1038" w:rsidRDefault="000B03A2" w14:paraId="5F60D07B" w14:textId="77777777">
            <w:pPr>
              <w:rPr>
                <w:rFonts w:asciiTheme="minorHAnsi" w:hAnsiTheme="minorHAnsi" w:cstheme="minorHAnsi"/>
                <w:b/>
                <w:sz w:val="20"/>
                <w:szCs w:val="20"/>
              </w:rPr>
            </w:pPr>
            <w:r>
              <w:rPr>
                <w:rFonts w:asciiTheme="minorHAnsi" w:hAnsiTheme="minorHAnsi" w:cstheme="minorHAnsi"/>
                <w:b/>
                <w:sz w:val="20"/>
                <w:szCs w:val="20"/>
                <w:lang w:eastAsia="en-US"/>
              </w:rPr>
              <w:t>Unit:</w:t>
            </w:r>
          </w:p>
        </w:tc>
        <w:tc>
          <w:tcPr>
            <w:tcW w:w="6540" w:type="dxa"/>
            <w:gridSpan w:val="2"/>
            <w:shd w:val="clear" w:color="auto" w:fill="auto"/>
            <w:tcMar/>
          </w:tcPr>
          <w:p w:rsidR="004A1038" w:rsidP="2CC99357" w:rsidRDefault="7E705513" w14:paraId="02EB378F" w14:textId="284D4DBF">
            <w:pPr>
              <w:rPr>
                <w:rFonts w:asciiTheme="minorHAnsi" w:hAnsiTheme="minorHAnsi" w:cstheme="minorBidi"/>
                <w:b/>
                <w:bCs/>
                <w:sz w:val="20"/>
                <w:szCs w:val="20"/>
              </w:rPr>
            </w:pPr>
            <w:r w:rsidRPr="027CE5A9">
              <w:rPr>
                <w:rFonts w:asciiTheme="minorHAnsi" w:hAnsiTheme="minorHAnsi" w:cstheme="minorBidi"/>
                <w:b/>
                <w:bCs/>
                <w:sz w:val="20"/>
                <w:szCs w:val="20"/>
              </w:rPr>
              <w:t>Growth and Green Fingers</w:t>
            </w:r>
          </w:p>
        </w:tc>
      </w:tr>
      <w:tr w:rsidR="004A1038" w:rsidTr="663C1408" w14:paraId="06089EC4" w14:textId="77777777">
        <w:trPr>
          <w:trHeight w:val="316"/>
        </w:trPr>
        <w:tc>
          <w:tcPr>
            <w:tcW w:w="1170" w:type="dxa"/>
            <w:vMerge w:val="restart"/>
            <w:shd w:val="clear" w:color="auto" w:fill="D9D9D9" w:themeFill="background1" w:themeFillShade="D9"/>
            <w:tcMar/>
          </w:tcPr>
          <w:p w:rsidR="004A1038" w:rsidRDefault="000B03A2" w14:paraId="41132B53" w14:textId="77777777">
            <w:pPr>
              <w:rPr>
                <w:rFonts w:asciiTheme="minorHAnsi" w:hAnsiTheme="minorHAnsi" w:cstheme="minorHAnsi"/>
                <w:b/>
                <w:sz w:val="20"/>
                <w:szCs w:val="20"/>
              </w:rPr>
            </w:pPr>
            <w:r>
              <w:rPr>
                <w:rFonts w:asciiTheme="minorHAnsi" w:hAnsiTheme="minorHAnsi" w:cstheme="minorHAnsi"/>
                <w:b/>
                <w:sz w:val="20"/>
                <w:szCs w:val="20"/>
              </w:rPr>
              <w:t>Prior Knowledge</w:t>
            </w:r>
          </w:p>
        </w:tc>
        <w:tc>
          <w:tcPr>
            <w:tcW w:w="6198" w:type="dxa"/>
            <w:gridSpan w:val="3"/>
            <w:vMerge w:val="restart"/>
            <w:shd w:val="clear" w:color="auto" w:fill="auto"/>
            <w:tcMar/>
          </w:tcPr>
          <w:p w:rsidR="004A1038" w:rsidP="2CC99357" w:rsidRDefault="62E031EA" w14:paraId="6A05A809" w14:textId="509F4E2B">
            <w:pPr>
              <w:pStyle w:val="TableParagraph"/>
              <w:kinsoku w:val="0"/>
              <w:overflowPunct w:val="0"/>
              <w:spacing w:after="80"/>
              <w:ind w:right="28"/>
              <w:rPr>
                <w:color w:val="000000" w:themeColor="text1"/>
                <w:w w:val="95"/>
                <w:sz w:val="18"/>
                <w:szCs w:val="18"/>
              </w:rPr>
            </w:pPr>
            <w:r w:rsidRPr="2CC99357">
              <w:rPr>
                <w:color w:val="000000" w:themeColor="text1"/>
                <w:sz w:val="18"/>
                <w:szCs w:val="18"/>
              </w:rPr>
              <w:t>5 Key concepts of print:</w:t>
            </w:r>
          </w:p>
          <w:p w:rsidR="004A1038" w:rsidP="2CC99357" w:rsidRDefault="62E031EA" w14:paraId="484231CB" w14:textId="3F4C80CD">
            <w:pPr>
              <w:pStyle w:val="TableParagraph"/>
              <w:kinsoku w:val="0"/>
              <w:overflowPunct w:val="0"/>
              <w:spacing w:after="80"/>
              <w:ind w:right="28"/>
              <w:rPr>
                <w:color w:val="000000" w:themeColor="text1"/>
                <w:sz w:val="18"/>
                <w:szCs w:val="18"/>
              </w:rPr>
            </w:pPr>
            <w:r w:rsidRPr="2CC99357">
              <w:rPr>
                <w:color w:val="000000" w:themeColor="text1"/>
                <w:sz w:val="18"/>
                <w:szCs w:val="18"/>
              </w:rPr>
              <w:t>How to hold a book</w:t>
            </w:r>
          </w:p>
          <w:p w:rsidR="004A1038" w:rsidP="2CC99357" w:rsidRDefault="62E031EA" w14:paraId="65334538" w14:textId="6CD1ABD8">
            <w:pPr>
              <w:pStyle w:val="TableParagraph"/>
              <w:kinsoku w:val="0"/>
              <w:overflowPunct w:val="0"/>
              <w:spacing w:after="80"/>
              <w:ind w:right="28"/>
              <w:rPr>
                <w:color w:val="000000" w:themeColor="text1"/>
                <w:sz w:val="18"/>
                <w:szCs w:val="18"/>
              </w:rPr>
            </w:pPr>
            <w:r w:rsidRPr="2CC99357">
              <w:rPr>
                <w:color w:val="000000" w:themeColor="text1"/>
                <w:sz w:val="18"/>
                <w:szCs w:val="18"/>
              </w:rPr>
              <w:t>Listening and attention skills</w:t>
            </w:r>
          </w:p>
          <w:p w:rsidR="004A1038" w:rsidP="2CC99357" w:rsidRDefault="62E031EA" w14:paraId="2EDB9104" w14:textId="3EF13940">
            <w:pPr>
              <w:pStyle w:val="TableParagraph"/>
              <w:kinsoku w:val="0"/>
              <w:overflowPunct w:val="0"/>
              <w:spacing w:after="80"/>
              <w:ind w:right="28"/>
              <w:rPr>
                <w:color w:val="000000" w:themeColor="text1"/>
                <w:sz w:val="18"/>
                <w:szCs w:val="18"/>
              </w:rPr>
            </w:pPr>
            <w:r w:rsidRPr="2CC99357">
              <w:rPr>
                <w:color w:val="000000" w:themeColor="text1"/>
                <w:sz w:val="18"/>
                <w:szCs w:val="18"/>
              </w:rPr>
              <w:t>Story language – beginning, middle, end, once upon a time</w:t>
            </w:r>
          </w:p>
          <w:p w:rsidR="004A1038" w:rsidP="2CC99357" w:rsidRDefault="62E031EA" w14:paraId="5A39BBE3" w14:textId="2A2F4CF0">
            <w:pPr>
              <w:pStyle w:val="TableParagraph"/>
              <w:kinsoku w:val="0"/>
              <w:overflowPunct w:val="0"/>
              <w:spacing w:after="80"/>
              <w:ind w:right="28"/>
              <w:rPr>
                <w:color w:val="000000" w:themeColor="text1"/>
                <w:sz w:val="18"/>
                <w:szCs w:val="18"/>
              </w:rPr>
            </w:pPr>
            <w:r w:rsidRPr="2CC99357">
              <w:rPr>
                <w:color w:val="000000" w:themeColor="text1"/>
                <w:sz w:val="18"/>
                <w:szCs w:val="18"/>
              </w:rPr>
              <w:t>Exploration of picture books 1:1, small group and independently</w:t>
            </w:r>
          </w:p>
        </w:tc>
        <w:tc>
          <w:tcPr>
            <w:tcW w:w="1542" w:type="dxa"/>
            <w:gridSpan w:val="3"/>
            <w:shd w:val="clear" w:color="auto" w:fill="D9D9D9" w:themeFill="background1" w:themeFillShade="D9"/>
            <w:tcMar/>
          </w:tcPr>
          <w:p w:rsidR="004A1038" w:rsidRDefault="000B03A2" w14:paraId="7306E074" w14:textId="77777777">
            <w:pPr>
              <w:rPr>
                <w:rFonts w:asciiTheme="minorHAnsi" w:hAnsiTheme="minorHAnsi" w:cstheme="minorHAnsi"/>
                <w:sz w:val="20"/>
                <w:szCs w:val="20"/>
                <w:lang w:eastAsia="en-US"/>
              </w:rPr>
            </w:pPr>
            <w:r>
              <w:rPr>
                <w:rFonts w:asciiTheme="minorHAnsi" w:hAnsiTheme="minorHAnsi" w:cstheme="minorHAnsi"/>
                <w:b/>
                <w:sz w:val="20"/>
                <w:szCs w:val="20"/>
                <w:lang w:eastAsia="en-US"/>
              </w:rPr>
              <w:t>Cross-curricular</w:t>
            </w:r>
          </w:p>
        </w:tc>
        <w:tc>
          <w:tcPr>
            <w:tcW w:w="6540" w:type="dxa"/>
            <w:gridSpan w:val="2"/>
            <w:shd w:val="clear" w:color="auto" w:fill="auto"/>
            <w:tcMar/>
          </w:tcPr>
          <w:p w:rsidR="6A1AA0DC" w:rsidP="663C1408" w:rsidRDefault="6A1AA0DC" w14:paraId="4C3559B4" w14:textId="0201B8B0">
            <w:pPr>
              <w:spacing w:after="160" w:line="259" w:lineRule="auto"/>
              <w:contextualSpacing/>
              <w:rPr>
                <w:rFonts w:ascii="Calibri" w:hAnsi="Calibri" w:cs="Arial" w:asciiTheme="minorAscii" w:hAnsiTheme="minorAscii" w:cstheme="minorBidi"/>
                <w:sz w:val="18"/>
                <w:szCs w:val="18"/>
                <w:lang w:eastAsia="en-US"/>
              </w:rPr>
            </w:pPr>
            <w:r w:rsidRPr="663C1408" w:rsidR="6A1AA0DC">
              <w:rPr>
                <w:rFonts w:ascii="Calibri" w:hAnsi="Calibri" w:cs="Arial" w:asciiTheme="minorAscii" w:hAnsiTheme="minorAscii" w:cstheme="minorBidi"/>
                <w:sz w:val="18"/>
                <w:szCs w:val="18"/>
                <w:lang w:eastAsia="en-US"/>
              </w:rPr>
              <w:t>EYFS – Understanding the World, Expressive Arts and Design</w:t>
            </w:r>
          </w:p>
          <w:p w:rsidR="004A1038" w:rsidP="663C1408" w:rsidRDefault="6A1AA0DC" w14:paraId="41C8F396" w14:textId="41D5D633">
            <w:pPr>
              <w:spacing w:after="160" w:line="259" w:lineRule="auto"/>
              <w:contextualSpacing/>
              <w:rPr>
                <w:rFonts w:ascii="Calibri" w:hAnsi="Calibri" w:cs="Arial" w:asciiTheme="minorAscii" w:hAnsiTheme="minorAscii" w:cstheme="minorBidi"/>
                <w:sz w:val="18"/>
                <w:szCs w:val="18"/>
                <w:lang w:eastAsia="en-US"/>
              </w:rPr>
            </w:pPr>
            <w:r w:rsidRPr="663C1408" w:rsidR="6A1AA0DC">
              <w:rPr>
                <w:rFonts w:ascii="Calibri" w:hAnsi="Calibri" w:cs="Arial" w:asciiTheme="minorAscii" w:hAnsiTheme="minorAscii" w:cstheme="minorBidi"/>
                <w:sz w:val="18"/>
                <w:szCs w:val="18"/>
                <w:lang w:eastAsia="en-US"/>
              </w:rPr>
              <w:t>KS1 - Art, Science, Design Technology</w:t>
            </w:r>
          </w:p>
        </w:tc>
      </w:tr>
      <w:tr w:rsidR="004A1038" w:rsidTr="663C1408" w14:paraId="583AA686" w14:textId="77777777">
        <w:trPr>
          <w:trHeight w:val="46"/>
        </w:trPr>
        <w:tc>
          <w:tcPr>
            <w:tcW w:w="1170" w:type="dxa"/>
            <w:vMerge/>
            <w:tcMar/>
          </w:tcPr>
          <w:p w:rsidR="004A1038" w:rsidRDefault="004A1038" w14:paraId="72A3D3EC" w14:textId="77777777">
            <w:pPr>
              <w:rPr>
                <w:rFonts w:asciiTheme="minorHAnsi" w:hAnsiTheme="minorHAnsi" w:cstheme="minorHAnsi"/>
                <w:b/>
                <w:sz w:val="20"/>
                <w:szCs w:val="20"/>
              </w:rPr>
            </w:pPr>
          </w:p>
        </w:tc>
        <w:tc>
          <w:tcPr>
            <w:tcW w:w="6198" w:type="dxa"/>
            <w:gridSpan w:val="3"/>
            <w:vMerge/>
            <w:tcMar/>
          </w:tcPr>
          <w:p w:rsidR="004A1038" w:rsidRDefault="004A1038" w14:paraId="0D0B940D" w14:textId="77777777">
            <w:pPr>
              <w:rPr>
                <w:rFonts w:asciiTheme="minorHAnsi" w:hAnsiTheme="minorHAnsi" w:cstheme="minorHAnsi"/>
                <w:kern w:val="2"/>
                <w:sz w:val="20"/>
                <w:szCs w:val="20"/>
              </w:rPr>
            </w:pPr>
          </w:p>
        </w:tc>
        <w:tc>
          <w:tcPr>
            <w:tcW w:w="1542" w:type="dxa"/>
            <w:gridSpan w:val="3"/>
            <w:shd w:val="clear" w:color="auto" w:fill="D9D9D9" w:themeFill="background1" w:themeFillShade="D9"/>
            <w:tcMar/>
          </w:tcPr>
          <w:p w:rsidR="004A1038" w:rsidRDefault="000B03A2" w14:paraId="1F0FE0AC" w14:textId="77777777">
            <w:pPr>
              <w:rPr>
                <w:rFonts w:asciiTheme="minorHAnsi" w:hAnsiTheme="minorHAnsi" w:cstheme="minorHAnsi"/>
                <w:b/>
                <w:sz w:val="20"/>
                <w:szCs w:val="20"/>
              </w:rPr>
            </w:pPr>
            <w:r>
              <w:rPr>
                <w:rFonts w:asciiTheme="minorHAnsi" w:hAnsiTheme="minorHAnsi" w:cstheme="minorHAnsi"/>
                <w:b/>
                <w:sz w:val="20"/>
                <w:szCs w:val="20"/>
              </w:rPr>
              <w:t>Key Vocab</w:t>
            </w:r>
          </w:p>
          <w:p w:rsidR="004A1038" w:rsidRDefault="004A1038" w14:paraId="0E27B00A" w14:textId="77777777">
            <w:pPr>
              <w:rPr>
                <w:rFonts w:asciiTheme="minorHAnsi" w:hAnsiTheme="minorHAnsi" w:cstheme="minorHAnsi"/>
                <w:b/>
                <w:sz w:val="20"/>
                <w:szCs w:val="20"/>
              </w:rPr>
            </w:pPr>
          </w:p>
          <w:p w:rsidR="007250D7" w:rsidRDefault="007250D7" w14:paraId="53C1F80B" w14:textId="77777777">
            <w:pPr>
              <w:rPr>
                <w:rFonts w:asciiTheme="minorHAnsi" w:hAnsiTheme="minorHAnsi" w:cstheme="minorHAnsi"/>
                <w:b/>
                <w:sz w:val="20"/>
                <w:szCs w:val="20"/>
              </w:rPr>
            </w:pPr>
          </w:p>
          <w:p w:rsidR="007250D7" w:rsidRDefault="007250D7" w14:paraId="1480EBFF" w14:textId="77777777">
            <w:pPr>
              <w:rPr>
                <w:rFonts w:asciiTheme="minorHAnsi" w:hAnsiTheme="minorHAnsi" w:cstheme="minorHAnsi"/>
                <w:b/>
                <w:sz w:val="20"/>
                <w:szCs w:val="20"/>
              </w:rPr>
            </w:pPr>
          </w:p>
          <w:p w:rsidR="004A1038" w:rsidRDefault="000B03A2" w14:paraId="5D8F2849" w14:textId="77777777">
            <w:pPr>
              <w:rPr>
                <w:rFonts w:asciiTheme="minorHAnsi" w:hAnsiTheme="minorHAnsi" w:cstheme="minorHAnsi"/>
                <w:b/>
                <w:sz w:val="20"/>
                <w:szCs w:val="20"/>
                <w:lang w:eastAsia="en-US"/>
              </w:rPr>
            </w:pPr>
            <w:r>
              <w:rPr>
                <w:rFonts w:asciiTheme="minorHAnsi" w:hAnsiTheme="minorHAnsi" w:cstheme="minorHAnsi"/>
                <w:b/>
                <w:sz w:val="20"/>
                <w:szCs w:val="20"/>
              </w:rPr>
              <w:t>Essential vocab</w:t>
            </w:r>
          </w:p>
        </w:tc>
        <w:tc>
          <w:tcPr>
            <w:tcW w:w="6540" w:type="dxa"/>
            <w:gridSpan w:val="2"/>
            <w:shd w:val="clear" w:color="auto" w:fill="auto"/>
            <w:tcMar/>
          </w:tcPr>
          <w:p w:rsidR="004A1038" w:rsidP="663C1408" w:rsidRDefault="007250D7" w14:paraId="01C31F46" w14:textId="2736BA84">
            <w:pPr>
              <w:rPr>
                <w:rFonts w:ascii="Calibri" w:hAnsi="Calibri" w:cs="Arial" w:asciiTheme="minorAscii" w:hAnsiTheme="minorAscii" w:cstheme="minorBidi"/>
                <w:sz w:val="18"/>
                <w:szCs w:val="18"/>
              </w:rPr>
            </w:pPr>
            <w:r w:rsidRPr="663C1408" w:rsidR="007250D7">
              <w:rPr>
                <w:rFonts w:ascii="Calibri" w:hAnsi="Calibri" w:cs="Arial" w:asciiTheme="minorAscii" w:hAnsiTheme="minorAscii" w:cstheme="minorBidi"/>
                <w:b w:val="1"/>
                <w:bCs w:val="1"/>
                <w:sz w:val="18"/>
                <w:szCs w:val="18"/>
              </w:rPr>
              <w:t>Narratives:</w:t>
            </w:r>
            <w:r w:rsidRPr="663C1408" w:rsidR="007250D7">
              <w:rPr>
                <w:rFonts w:ascii="Calibri" w:hAnsi="Calibri" w:cs="Arial" w:asciiTheme="minorAscii" w:hAnsiTheme="minorAscii" w:cstheme="minorBidi"/>
                <w:sz w:val="18"/>
                <w:szCs w:val="18"/>
              </w:rPr>
              <w:t xml:space="preserve"> </w:t>
            </w:r>
            <w:r w:rsidRPr="663C1408" w:rsidR="0DD2CB8B">
              <w:rPr>
                <w:rFonts w:ascii="Calibri" w:hAnsi="Calibri" w:cs="Arial" w:asciiTheme="minorAscii" w:hAnsiTheme="minorAscii" w:cstheme="minorBidi"/>
                <w:sz w:val="18"/>
                <w:szCs w:val="18"/>
              </w:rPr>
              <w:t xml:space="preserve">Beginning, middle, end, book, front cover, back cover, pages, author, illustrator, Beatrix Potter, Peter Rabbit, Farmer McGregor, </w:t>
            </w:r>
            <w:r w:rsidRPr="663C1408" w:rsidR="0DD2CB8B">
              <w:rPr>
                <w:rFonts w:ascii="Calibri" w:hAnsi="Calibri" w:cs="Arial" w:asciiTheme="minorAscii" w:hAnsiTheme="minorAscii" w:cstheme="minorBidi"/>
                <w:sz w:val="18"/>
                <w:szCs w:val="18"/>
              </w:rPr>
              <w:t>Flopsy</w:t>
            </w:r>
            <w:r w:rsidRPr="663C1408" w:rsidR="0DD2CB8B">
              <w:rPr>
                <w:rFonts w:ascii="Calibri" w:hAnsi="Calibri" w:cs="Arial" w:asciiTheme="minorAscii" w:hAnsiTheme="minorAscii" w:cstheme="minorBidi"/>
                <w:sz w:val="18"/>
                <w:szCs w:val="18"/>
              </w:rPr>
              <w:t xml:space="preserve">, </w:t>
            </w:r>
            <w:r w:rsidRPr="663C1408" w:rsidR="0DD2CB8B">
              <w:rPr>
                <w:rFonts w:ascii="Calibri" w:hAnsi="Calibri" w:cs="Arial" w:asciiTheme="minorAscii" w:hAnsiTheme="minorAscii" w:cstheme="minorBidi"/>
                <w:sz w:val="18"/>
                <w:szCs w:val="18"/>
              </w:rPr>
              <w:t>Mopsy</w:t>
            </w:r>
            <w:r w:rsidRPr="663C1408" w:rsidR="0DD2CB8B">
              <w:rPr>
                <w:rFonts w:ascii="Calibri" w:hAnsi="Calibri" w:cs="Arial" w:asciiTheme="minorAscii" w:hAnsiTheme="minorAscii" w:cstheme="minorBidi"/>
                <w:sz w:val="18"/>
                <w:szCs w:val="18"/>
              </w:rPr>
              <w:t>, Cottontail,</w:t>
            </w:r>
          </w:p>
          <w:p w:rsidR="007250D7" w:rsidP="663C1408" w:rsidRDefault="007250D7" w14:paraId="74F09743" w14:textId="13530117">
            <w:pPr>
              <w:rPr>
                <w:rFonts w:ascii="Calibri" w:hAnsi="Calibri" w:cs="Arial" w:asciiTheme="minorAscii" w:hAnsiTheme="minorAscii" w:cstheme="minorBidi"/>
                <w:sz w:val="18"/>
                <w:szCs w:val="18"/>
              </w:rPr>
            </w:pPr>
            <w:r w:rsidRPr="663C1408" w:rsidR="007250D7">
              <w:rPr>
                <w:rFonts w:ascii="Calibri" w:hAnsi="Calibri" w:cs="Arial" w:asciiTheme="minorAscii" w:hAnsiTheme="minorAscii" w:cstheme="minorBidi"/>
                <w:b w:val="1"/>
                <w:bCs w:val="1"/>
                <w:sz w:val="18"/>
                <w:szCs w:val="18"/>
              </w:rPr>
              <w:t>Instructions:</w:t>
            </w:r>
            <w:r w:rsidRPr="663C1408" w:rsidR="007250D7">
              <w:rPr>
                <w:rFonts w:ascii="Calibri" w:hAnsi="Calibri" w:cs="Arial" w:asciiTheme="minorAscii" w:hAnsiTheme="minorAscii" w:cstheme="minorBidi"/>
                <w:sz w:val="18"/>
                <w:szCs w:val="18"/>
              </w:rPr>
              <w:t xml:space="preserve"> list, numbers, bullet points, non-fiction, instructions, first, next, then</w:t>
            </w:r>
          </w:p>
          <w:p w:rsidR="007250D7" w:rsidP="663C1408" w:rsidRDefault="007250D7" w14:paraId="4F39EE55" w14:textId="46C2C687">
            <w:pPr>
              <w:rPr>
                <w:rFonts w:ascii="Calibri" w:hAnsi="Calibri" w:cs="Arial" w:asciiTheme="minorAscii" w:hAnsiTheme="minorAscii" w:cstheme="minorBidi"/>
                <w:sz w:val="18"/>
                <w:szCs w:val="18"/>
              </w:rPr>
            </w:pPr>
            <w:r w:rsidRPr="663C1408" w:rsidR="007250D7">
              <w:rPr>
                <w:rFonts w:ascii="Calibri" w:hAnsi="Calibri" w:cs="Arial" w:asciiTheme="minorAscii" w:hAnsiTheme="minorAscii" w:cstheme="minorBidi"/>
                <w:b w:val="1"/>
                <w:bCs w:val="1"/>
                <w:sz w:val="18"/>
                <w:szCs w:val="18"/>
              </w:rPr>
              <w:t>Traditional rhymes:</w:t>
            </w:r>
            <w:r w:rsidRPr="663C1408" w:rsidR="007250D7">
              <w:rPr>
                <w:rFonts w:ascii="Calibri" w:hAnsi="Calibri" w:cs="Arial" w:asciiTheme="minorAscii" w:hAnsiTheme="minorAscii" w:cstheme="minorBidi"/>
                <w:sz w:val="18"/>
                <w:szCs w:val="18"/>
              </w:rPr>
              <w:t xml:space="preserve"> rhyme, rhyming word, change</w:t>
            </w:r>
          </w:p>
          <w:p w:rsidR="004A1038" w:rsidP="663C1408" w:rsidRDefault="004A1038" w14:paraId="59D88689" w14:textId="1D91B712">
            <w:pPr>
              <w:rPr>
                <w:rFonts w:ascii="Calibri" w:hAnsi="Calibri" w:cs="Arial" w:asciiTheme="minorAscii" w:hAnsiTheme="minorAscii" w:cstheme="minorBidi"/>
                <w:sz w:val="18"/>
                <w:szCs w:val="18"/>
              </w:rPr>
            </w:pPr>
          </w:p>
          <w:p w:rsidR="004A1038" w:rsidP="663C1408" w:rsidRDefault="0DD2CB8B" w14:paraId="29D6B04F" w14:textId="43C0D486">
            <w:pPr>
              <w:rPr>
                <w:rFonts w:ascii="Calibri" w:hAnsi="Calibri" w:cs="Arial" w:asciiTheme="minorAscii" w:hAnsiTheme="minorAscii" w:cstheme="minorBidi"/>
                <w:sz w:val="18"/>
                <w:szCs w:val="18"/>
              </w:rPr>
            </w:pPr>
            <w:r w:rsidRPr="663C1408" w:rsidR="0DD2CB8B">
              <w:rPr>
                <w:rFonts w:ascii="Calibri" w:hAnsi="Calibri" w:cs="Arial" w:asciiTheme="minorAscii" w:hAnsiTheme="minorAscii" w:cstheme="minorBidi"/>
                <w:sz w:val="18"/>
                <w:szCs w:val="18"/>
              </w:rPr>
              <w:t>Beginning, middle, end, book, front cover, back cover, pages, author, illustrator, listen, read, book</w:t>
            </w:r>
            <w:r w:rsidRPr="663C1408" w:rsidR="007250D7">
              <w:rPr>
                <w:rFonts w:ascii="Calibri" w:hAnsi="Calibri" w:cs="Arial" w:asciiTheme="minorAscii" w:hAnsiTheme="minorAscii" w:cstheme="minorBidi"/>
                <w:sz w:val="18"/>
                <w:szCs w:val="18"/>
              </w:rPr>
              <w:t>, rhyme, list, instruction</w:t>
            </w:r>
          </w:p>
        </w:tc>
      </w:tr>
      <w:tr w:rsidR="00A05F6F" w:rsidTr="663C1408" w14:paraId="60F3B622" w14:textId="77777777">
        <w:trPr>
          <w:tblHeader/>
        </w:trPr>
        <w:tc>
          <w:tcPr>
            <w:tcW w:w="7891" w:type="dxa"/>
            <w:gridSpan w:val="6"/>
            <w:shd w:val="clear" w:color="auto" w:fill="D9D9D9" w:themeFill="background1" w:themeFillShade="D9"/>
            <w:tcMar/>
          </w:tcPr>
          <w:p w:rsidR="00A05F6F" w:rsidRDefault="00A05F6F" w14:paraId="5F8EA966" w14:textId="1F010A69">
            <w:pPr>
              <w:rPr>
                <w:rFonts w:asciiTheme="minorHAnsi" w:hAnsiTheme="minorHAnsi" w:cstheme="minorHAnsi"/>
                <w:b/>
                <w:bCs/>
                <w:iCs/>
                <w:sz w:val="22"/>
                <w:szCs w:val="22"/>
              </w:rPr>
            </w:pPr>
            <w:r>
              <w:rPr>
                <w:rFonts w:asciiTheme="minorHAnsi" w:hAnsiTheme="minorHAnsi" w:cstheme="minorHAnsi"/>
                <w:b/>
                <w:bCs/>
                <w:iCs/>
                <w:sz w:val="22"/>
                <w:szCs w:val="22"/>
              </w:rPr>
              <w:t>Key Learning in EYFS</w:t>
            </w:r>
          </w:p>
        </w:tc>
        <w:tc>
          <w:tcPr>
            <w:tcW w:w="7559" w:type="dxa"/>
            <w:gridSpan w:val="3"/>
            <w:shd w:val="clear" w:color="auto" w:fill="D9D9D9" w:themeFill="background1" w:themeFillShade="D9"/>
            <w:tcMar/>
          </w:tcPr>
          <w:p w:rsidR="00A05F6F" w:rsidRDefault="00A05F6F" w14:paraId="0B9991AF" w14:textId="322B77BE">
            <w:pPr>
              <w:rPr>
                <w:rFonts w:asciiTheme="minorHAnsi" w:hAnsiTheme="minorHAnsi" w:cstheme="minorHAnsi"/>
                <w:b/>
                <w:bCs/>
                <w:iCs/>
                <w:sz w:val="22"/>
                <w:szCs w:val="22"/>
              </w:rPr>
            </w:pPr>
            <w:r>
              <w:rPr>
                <w:rFonts w:asciiTheme="minorHAnsi" w:hAnsiTheme="minorHAnsi" w:cstheme="minorHAnsi"/>
                <w:b/>
                <w:bCs/>
                <w:iCs/>
                <w:sz w:val="22"/>
                <w:szCs w:val="22"/>
              </w:rPr>
              <w:t>Key Learning in Writing</w:t>
            </w:r>
          </w:p>
        </w:tc>
      </w:tr>
      <w:tr w:rsidR="00A05F6F" w:rsidTr="663C1408" w14:paraId="3DEEC669" w14:textId="77777777">
        <w:trPr>
          <w:tblHeader/>
        </w:trPr>
        <w:tc>
          <w:tcPr>
            <w:tcW w:w="7891" w:type="dxa"/>
            <w:gridSpan w:val="6"/>
            <w:shd w:val="clear" w:color="auto" w:fill="auto"/>
            <w:tcMar/>
          </w:tcPr>
          <w:p w:rsidRPr="003A6B2A" w:rsidR="007250D7" w:rsidP="4542F78D" w:rsidRDefault="007250D7" w14:paraId="3E68D3AA" w14:textId="1ABEDA9E">
            <w:pPr>
              <w:spacing w:before="0" w:beforeAutospacing="off" w:after="0" w:afterAutospacing="off"/>
              <w:rPr>
                <w:rFonts w:ascii="Times New Roman" w:hAnsi="Times New Roman" w:eastAsia="Times New Roman" w:cs="Times New Roman"/>
                <w:b w:val="1"/>
                <w:bCs w:val="1"/>
                <w:noProof w:val="0"/>
                <w:sz w:val="18"/>
                <w:szCs w:val="18"/>
                <w:highlight w:val="yellow"/>
                <w:lang w:val="en-GB"/>
              </w:rPr>
            </w:pPr>
            <w:r w:rsidRPr="4542F78D" w:rsidR="79BB521E">
              <w:rPr>
                <w:rFonts w:ascii="Times New Roman" w:hAnsi="Times New Roman" w:eastAsia="Times New Roman" w:cs="Times New Roman"/>
                <w:b w:val="1"/>
                <w:bCs w:val="1"/>
                <w:noProof w:val="0"/>
                <w:sz w:val="18"/>
                <w:szCs w:val="18"/>
                <w:highlight w:val="yellow"/>
                <w:lang w:val="en-GB"/>
              </w:rPr>
              <w:t>EYFS (Foundational) - Reading</w:t>
            </w:r>
          </w:p>
          <w:p w:rsidRPr="003A6B2A" w:rsidR="007250D7" w:rsidP="4542F78D" w:rsidRDefault="007250D7" w14:paraId="18284A7A" w14:textId="5EB93984">
            <w:pPr>
              <w:pStyle w:val="ListParagraph"/>
              <w:numPr>
                <w:ilvl w:val="0"/>
                <w:numId w:val="48"/>
              </w:numPr>
              <w:spacing w:before="0" w:beforeAutospacing="off" w:after="0" w:afterAutospacing="off"/>
              <w:ind w:left="720" w:right="0" w:hanging="360"/>
              <w:rPr>
                <w:rFonts w:ascii="Times New Roman" w:hAnsi="Times New Roman" w:eastAsia="Times New Roman" w:cs="Times New Roman"/>
                <w:noProof w:val="0"/>
                <w:color w:val="000000" w:themeColor="text1" w:themeTint="FF" w:themeShade="FF"/>
                <w:sz w:val="18"/>
                <w:szCs w:val="18"/>
                <w:highlight w:val="yellow"/>
                <w:lang w:val="en-GB"/>
              </w:rPr>
            </w:pPr>
            <w:r w:rsidRPr="4542F78D" w:rsidR="79BB521E">
              <w:rPr>
                <w:rFonts w:ascii="Times New Roman" w:hAnsi="Times New Roman" w:eastAsia="Times New Roman" w:cs="Times New Roman"/>
                <w:noProof w:val="0"/>
                <w:color w:val="000000" w:themeColor="text1" w:themeTint="FF" w:themeShade="FF"/>
                <w:sz w:val="18"/>
                <w:szCs w:val="18"/>
                <w:highlight w:val="yellow"/>
                <w:lang w:val="en-GB"/>
              </w:rPr>
              <w:t>Enjoy songs and rhymes, tuning in and paying attention. </w:t>
            </w:r>
            <w:r w:rsidRPr="4542F78D" w:rsidR="79BB521E">
              <w:rPr>
                <w:rFonts w:ascii="Times New Roman" w:hAnsi="Times New Roman" w:eastAsia="Times New Roman" w:cs="Times New Roman"/>
                <w:noProof w:val="0"/>
                <w:color w:val="000000" w:themeColor="text1" w:themeTint="FF" w:themeShade="FF"/>
                <w:sz w:val="18"/>
                <w:szCs w:val="18"/>
                <w:lang w:val="en-GB"/>
              </w:rPr>
              <w:t xml:space="preserve"> </w:t>
            </w:r>
          </w:p>
          <w:p w:rsidRPr="003A6B2A" w:rsidR="007250D7" w:rsidP="4542F78D" w:rsidRDefault="007250D7" w14:paraId="6C512034" w14:textId="4E71A509">
            <w:pPr>
              <w:pStyle w:val="ListParagraph"/>
              <w:numPr>
                <w:ilvl w:val="0"/>
                <w:numId w:val="48"/>
              </w:numPr>
              <w:spacing w:before="0" w:beforeAutospacing="off" w:after="0" w:afterAutospacing="off"/>
              <w:ind w:left="720" w:right="0" w:hanging="360"/>
              <w:rPr>
                <w:rFonts w:ascii="Times New Roman" w:hAnsi="Times New Roman" w:eastAsia="Times New Roman" w:cs="Times New Roman"/>
                <w:noProof w:val="0"/>
                <w:color w:val="000000" w:themeColor="text1" w:themeTint="FF" w:themeShade="FF"/>
                <w:sz w:val="18"/>
                <w:szCs w:val="18"/>
                <w:highlight w:val="yellow"/>
                <w:lang w:val="en-GB"/>
              </w:rPr>
            </w:pPr>
            <w:r w:rsidRPr="4542F78D" w:rsidR="79BB521E">
              <w:rPr>
                <w:rFonts w:ascii="Times New Roman" w:hAnsi="Times New Roman" w:eastAsia="Times New Roman" w:cs="Times New Roman"/>
                <w:noProof w:val="0"/>
                <w:color w:val="000000" w:themeColor="text1" w:themeTint="FF" w:themeShade="FF"/>
                <w:sz w:val="18"/>
                <w:szCs w:val="18"/>
                <w:highlight w:val="yellow"/>
                <w:lang w:val="en-GB"/>
              </w:rPr>
              <w:t>Pay attention and respond to the pictures or the words.  </w:t>
            </w:r>
            <w:r w:rsidRPr="4542F78D" w:rsidR="79BB521E">
              <w:rPr>
                <w:rFonts w:ascii="Times New Roman" w:hAnsi="Times New Roman" w:eastAsia="Times New Roman" w:cs="Times New Roman"/>
                <w:noProof w:val="0"/>
                <w:color w:val="000000" w:themeColor="text1" w:themeTint="FF" w:themeShade="FF"/>
                <w:sz w:val="18"/>
                <w:szCs w:val="18"/>
                <w:lang w:val="en-GB"/>
              </w:rPr>
              <w:t xml:space="preserve"> </w:t>
            </w:r>
          </w:p>
          <w:p w:rsidRPr="003A6B2A" w:rsidR="007250D7" w:rsidP="4542F78D" w:rsidRDefault="007250D7" w14:paraId="34F142E2" w14:textId="718E6779">
            <w:pPr>
              <w:pStyle w:val="ListParagraph"/>
              <w:numPr>
                <w:ilvl w:val="0"/>
                <w:numId w:val="48"/>
              </w:numPr>
              <w:spacing w:before="0" w:beforeAutospacing="off" w:after="0" w:afterAutospacing="off"/>
              <w:ind w:left="720" w:right="0" w:hanging="360"/>
              <w:rPr>
                <w:rFonts w:ascii="Times New Roman" w:hAnsi="Times New Roman" w:eastAsia="Times New Roman" w:cs="Times New Roman"/>
                <w:noProof w:val="0"/>
                <w:color w:val="000000" w:themeColor="text1" w:themeTint="FF" w:themeShade="FF"/>
                <w:sz w:val="18"/>
                <w:szCs w:val="18"/>
                <w:highlight w:val="yellow"/>
                <w:lang w:val="en-GB"/>
              </w:rPr>
            </w:pPr>
            <w:r w:rsidRPr="4542F78D" w:rsidR="79BB521E">
              <w:rPr>
                <w:rFonts w:ascii="Times New Roman" w:hAnsi="Times New Roman" w:eastAsia="Times New Roman" w:cs="Times New Roman"/>
                <w:noProof w:val="0"/>
                <w:color w:val="000000" w:themeColor="text1" w:themeTint="FF" w:themeShade="FF"/>
                <w:sz w:val="18"/>
                <w:szCs w:val="18"/>
                <w:highlight w:val="yellow"/>
                <w:lang w:val="en-GB"/>
              </w:rPr>
              <w:t>Say some of the words in songs and rhymes. </w:t>
            </w:r>
            <w:r w:rsidRPr="4542F78D" w:rsidR="79BB521E">
              <w:rPr>
                <w:rFonts w:ascii="Times New Roman" w:hAnsi="Times New Roman" w:eastAsia="Times New Roman" w:cs="Times New Roman"/>
                <w:noProof w:val="0"/>
                <w:color w:val="000000" w:themeColor="text1" w:themeTint="FF" w:themeShade="FF"/>
                <w:sz w:val="18"/>
                <w:szCs w:val="18"/>
                <w:lang w:val="en-GB"/>
              </w:rPr>
              <w:t xml:space="preserve"> </w:t>
            </w:r>
          </w:p>
          <w:p w:rsidRPr="003A6B2A" w:rsidR="007250D7" w:rsidP="4542F78D" w:rsidRDefault="007250D7" w14:paraId="53039CF9" w14:textId="651CDBAA">
            <w:pPr>
              <w:pStyle w:val="ListParagraph"/>
              <w:numPr>
                <w:ilvl w:val="0"/>
                <w:numId w:val="48"/>
              </w:numPr>
              <w:spacing w:before="0" w:beforeAutospacing="off" w:after="0" w:afterAutospacing="off"/>
              <w:ind w:left="720" w:right="0" w:hanging="360"/>
              <w:rPr>
                <w:rFonts w:ascii="Times New Roman" w:hAnsi="Times New Roman" w:eastAsia="Times New Roman" w:cs="Times New Roman"/>
                <w:noProof w:val="0"/>
                <w:color w:val="000000" w:themeColor="text1" w:themeTint="FF" w:themeShade="FF"/>
                <w:sz w:val="18"/>
                <w:szCs w:val="18"/>
                <w:highlight w:val="yellow"/>
                <w:lang w:val="en-GB"/>
              </w:rPr>
            </w:pPr>
            <w:r w:rsidRPr="4542F78D" w:rsidR="79BB521E">
              <w:rPr>
                <w:rFonts w:ascii="Times New Roman" w:hAnsi="Times New Roman" w:eastAsia="Times New Roman" w:cs="Times New Roman"/>
                <w:noProof w:val="0"/>
                <w:color w:val="000000" w:themeColor="text1" w:themeTint="FF" w:themeShade="FF"/>
                <w:sz w:val="18"/>
                <w:szCs w:val="18"/>
                <w:highlight w:val="yellow"/>
                <w:lang w:val="en-GB"/>
              </w:rPr>
              <w:t>Ask questions about the book.</w:t>
            </w:r>
            <w:r w:rsidRPr="4542F78D" w:rsidR="79BB521E">
              <w:rPr>
                <w:rFonts w:ascii="Times New Roman" w:hAnsi="Times New Roman" w:eastAsia="Times New Roman" w:cs="Times New Roman"/>
                <w:noProof w:val="0"/>
                <w:color w:val="000000" w:themeColor="text1" w:themeTint="FF" w:themeShade="FF"/>
                <w:sz w:val="18"/>
                <w:szCs w:val="18"/>
                <w:lang w:val="en-GB"/>
              </w:rPr>
              <w:t xml:space="preserve"> </w:t>
            </w:r>
          </w:p>
          <w:p w:rsidRPr="003A6B2A" w:rsidR="007250D7" w:rsidP="4542F78D" w:rsidRDefault="007250D7" w14:paraId="181E520E" w14:textId="5129190C">
            <w:pPr>
              <w:pStyle w:val="ListParagraph"/>
              <w:numPr>
                <w:ilvl w:val="0"/>
                <w:numId w:val="48"/>
              </w:numPr>
              <w:spacing w:before="0" w:beforeAutospacing="off" w:after="0" w:afterAutospacing="off"/>
              <w:ind w:left="720" w:right="0" w:hanging="360"/>
              <w:rPr>
                <w:rFonts w:ascii="Times New Roman" w:hAnsi="Times New Roman" w:eastAsia="Times New Roman" w:cs="Times New Roman"/>
                <w:noProof w:val="0"/>
                <w:color w:val="000000" w:themeColor="text1" w:themeTint="FF" w:themeShade="FF"/>
                <w:sz w:val="18"/>
                <w:szCs w:val="18"/>
                <w:highlight w:val="yellow"/>
                <w:lang w:val="en-GB"/>
              </w:rPr>
            </w:pPr>
            <w:r w:rsidRPr="4542F78D" w:rsidR="79BB521E">
              <w:rPr>
                <w:rFonts w:ascii="Times New Roman" w:hAnsi="Times New Roman" w:eastAsia="Times New Roman" w:cs="Times New Roman"/>
                <w:noProof w:val="0"/>
                <w:color w:val="000000" w:themeColor="text1" w:themeTint="FF" w:themeShade="FF"/>
                <w:sz w:val="18"/>
                <w:szCs w:val="18"/>
                <w:highlight w:val="yellow"/>
                <w:lang w:val="en-GB"/>
              </w:rPr>
              <w:t>Makes comments and shares their own ideas.  </w:t>
            </w:r>
            <w:r w:rsidRPr="4542F78D" w:rsidR="79BB521E">
              <w:rPr>
                <w:rFonts w:ascii="Times New Roman" w:hAnsi="Times New Roman" w:eastAsia="Times New Roman" w:cs="Times New Roman"/>
                <w:noProof w:val="0"/>
                <w:color w:val="000000" w:themeColor="text1" w:themeTint="FF" w:themeShade="FF"/>
                <w:sz w:val="18"/>
                <w:szCs w:val="18"/>
                <w:lang w:val="en-GB"/>
              </w:rPr>
              <w:t xml:space="preserve"> </w:t>
            </w:r>
          </w:p>
          <w:p w:rsidRPr="003A6B2A" w:rsidR="007250D7" w:rsidP="4542F78D" w:rsidRDefault="007250D7" w14:paraId="1E89F3A8" w14:textId="3450EC4B">
            <w:pPr>
              <w:pStyle w:val="ListParagraph"/>
              <w:numPr>
                <w:ilvl w:val="0"/>
                <w:numId w:val="48"/>
              </w:numPr>
              <w:spacing w:before="0" w:beforeAutospacing="off" w:after="0" w:afterAutospacing="off"/>
              <w:ind w:left="720" w:right="0" w:hanging="360"/>
              <w:rPr>
                <w:rFonts w:ascii="Times New Roman" w:hAnsi="Times New Roman" w:eastAsia="Times New Roman" w:cs="Times New Roman"/>
                <w:noProof w:val="0"/>
                <w:color w:val="000000" w:themeColor="text1" w:themeTint="FF" w:themeShade="FF"/>
                <w:sz w:val="18"/>
                <w:szCs w:val="18"/>
                <w:highlight w:val="yellow"/>
                <w:lang w:val="en-GB"/>
              </w:rPr>
            </w:pPr>
            <w:r w:rsidRPr="4542F78D" w:rsidR="79BB521E">
              <w:rPr>
                <w:rFonts w:ascii="Times New Roman" w:hAnsi="Times New Roman" w:eastAsia="Times New Roman" w:cs="Times New Roman"/>
                <w:noProof w:val="0"/>
                <w:color w:val="000000" w:themeColor="text1" w:themeTint="FF" w:themeShade="FF"/>
                <w:sz w:val="18"/>
                <w:szCs w:val="18"/>
                <w:highlight w:val="yellow"/>
                <w:lang w:val="en-GB"/>
              </w:rPr>
              <w:t>Develop play around favourite stories using props. </w:t>
            </w:r>
            <w:r w:rsidRPr="4542F78D" w:rsidR="79BB521E">
              <w:rPr>
                <w:rFonts w:ascii="Times New Roman" w:hAnsi="Times New Roman" w:eastAsia="Times New Roman" w:cs="Times New Roman"/>
                <w:noProof w:val="0"/>
                <w:color w:val="000000" w:themeColor="text1" w:themeTint="FF" w:themeShade="FF"/>
                <w:sz w:val="18"/>
                <w:szCs w:val="18"/>
                <w:lang w:val="en-GB"/>
              </w:rPr>
              <w:t xml:space="preserve"> </w:t>
            </w:r>
          </w:p>
          <w:p w:rsidRPr="003A6B2A" w:rsidR="007250D7" w:rsidP="4542F78D" w:rsidRDefault="007250D7" w14:paraId="4685B278" w14:textId="64EFE30F">
            <w:pPr>
              <w:pStyle w:val="ListParagraph"/>
              <w:numPr>
                <w:ilvl w:val="0"/>
                <w:numId w:val="48"/>
              </w:numPr>
              <w:spacing w:before="0" w:beforeAutospacing="off" w:after="0" w:afterAutospacing="off"/>
              <w:ind w:left="720" w:right="0" w:hanging="360"/>
              <w:rPr>
                <w:rFonts w:ascii="Times New Roman" w:hAnsi="Times New Roman" w:eastAsia="Times New Roman" w:cs="Times New Roman"/>
                <w:noProof w:val="0"/>
                <w:color w:val="000000" w:themeColor="text1" w:themeTint="FF" w:themeShade="FF"/>
                <w:sz w:val="18"/>
                <w:szCs w:val="18"/>
                <w:highlight w:val="yellow"/>
                <w:lang w:val="en-GB"/>
              </w:rPr>
            </w:pPr>
            <w:r w:rsidRPr="4542F78D" w:rsidR="79BB521E">
              <w:rPr>
                <w:rFonts w:ascii="Times New Roman" w:hAnsi="Times New Roman" w:eastAsia="Times New Roman" w:cs="Times New Roman"/>
                <w:noProof w:val="0"/>
                <w:color w:val="000000" w:themeColor="text1" w:themeTint="FF" w:themeShade="FF"/>
                <w:sz w:val="18"/>
                <w:szCs w:val="18"/>
                <w:highlight w:val="yellow"/>
                <w:lang w:val="en-GB"/>
              </w:rPr>
              <w:t>Develop their phonological awareness, so that they can spot and suggest rhymes</w:t>
            </w:r>
            <w:r w:rsidRPr="4542F78D" w:rsidR="79BB521E">
              <w:rPr>
                <w:rFonts w:ascii="Times New Roman" w:hAnsi="Times New Roman" w:eastAsia="Times New Roman" w:cs="Times New Roman"/>
                <w:noProof w:val="0"/>
                <w:color w:val="000000" w:themeColor="text1" w:themeTint="FF" w:themeShade="FF"/>
                <w:sz w:val="18"/>
                <w:szCs w:val="18"/>
                <w:lang w:val="en-GB"/>
              </w:rPr>
              <w:t xml:space="preserve"> </w:t>
            </w:r>
          </w:p>
          <w:p w:rsidRPr="003A6B2A" w:rsidR="007250D7" w:rsidP="4542F78D" w:rsidRDefault="007250D7" w14:paraId="4D724059" w14:textId="26AAB9B7">
            <w:pPr>
              <w:pStyle w:val="ListParagraph"/>
              <w:numPr>
                <w:ilvl w:val="0"/>
                <w:numId w:val="48"/>
              </w:numPr>
              <w:spacing w:before="0" w:beforeAutospacing="off" w:after="0" w:afterAutospacing="off"/>
              <w:ind w:left="720" w:right="0" w:hanging="360"/>
              <w:rPr>
                <w:rFonts w:ascii="Times New Roman" w:hAnsi="Times New Roman" w:eastAsia="Times New Roman" w:cs="Times New Roman"/>
                <w:noProof w:val="0"/>
                <w:color w:val="000000" w:themeColor="text1" w:themeTint="FF" w:themeShade="FF"/>
                <w:sz w:val="18"/>
                <w:szCs w:val="18"/>
                <w:highlight w:val="yellow"/>
                <w:lang w:val="en-GB"/>
              </w:rPr>
            </w:pPr>
            <w:r w:rsidRPr="4542F78D" w:rsidR="79BB521E">
              <w:rPr>
                <w:rFonts w:ascii="Times New Roman" w:hAnsi="Times New Roman" w:eastAsia="Times New Roman" w:cs="Times New Roman"/>
                <w:noProof w:val="0"/>
                <w:color w:val="000000" w:themeColor="text1" w:themeTint="FF" w:themeShade="FF"/>
                <w:sz w:val="18"/>
                <w:szCs w:val="18"/>
                <w:highlight w:val="yellow"/>
                <w:lang w:val="en-GB"/>
              </w:rPr>
              <w:t>Understand the five key concepts about print: - print has meaning - print can have different purposes - we read English text from left to right and from top to bottom - the names of the different parts of a book - page sequencing  </w:t>
            </w:r>
            <w:r w:rsidRPr="4542F78D" w:rsidR="79BB521E">
              <w:rPr>
                <w:rFonts w:ascii="Times New Roman" w:hAnsi="Times New Roman" w:eastAsia="Times New Roman" w:cs="Times New Roman"/>
                <w:noProof w:val="0"/>
                <w:color w:val="000000" w:themeColor="text1" w:themeTint="FF" w:themeShade="FF"/>
                <w:sz w:val="18"/>
                <w:szCs w:val="18"/>
                <w:lang w:val="en-GB"/>
              </w:rPr>
              <w:t xml:space="preserve"> </w:t>
            </w:r>
          </w:p>
          <w:p w:rsidRPr="003A6B2A" w:rsidR="007250D7" w:rsidP="4542F78D" w:rsidRDefault="007250D7" w14:paraId="2CAE56B5" w14:textId="0D167C1F">
            <w:pPr>
              <w:pStyle w:val="ListParagraph"/>
              <w:numPr>
                <w:ilvl w:val="0"/>
                <w:numId w:val="48"/>
              </w:numPr>
              <w:spacing w:before="0" w:beforeAutospacing="off" w:after="0" w:afterAutospacing="off"/>
              <w:ind w:left="720" w:right="0" w:hanging="360"/>
              <w:rPr>
                <w:rFonts w:ascii="Times New Roman" w:hAnsi="Times New Roman" w:eastAsia="Times New Roman" w:cs="Times New Roman"/>
                <w:noProof w:val="0"/>
                <w:color w:val="000000" w:themeColor="text1" w:themeTint="FF" w:themeShade="FF"/>
                <w:sz w:val="18"/>
                <w:szCs w:val="18"/>
                <w:highlight w:val="yellow"/>
                <w:lang w:val="en-GB"/>
              </w:rPr>
            </w:pPr>
            <w:r w:rsidRPr="4542F78D" w:rsidR="79BB521E">
              <w:rPr>
                <w:rFonts w:ascii="Times New Roman" w:hAnsi="Times New Roman" w:eastAsia="Times New Roman" w:cs="Times New Roman"/>
                <w:noProof w:val="0"/>
                <w:color w:val="000000" w:themeColor="text1" w:themeTint="FF" w:themeShade="FF"/>
                <w:sz w:val="18"/>
                <w:szCs w:val="18"/>
                <w:highlight w:val="yellow"/>
                <w:lang w:val="en-GB"/>
              </w:rPr>
              <w:t>Engage in extended conversations about stories, learning new vocabulary</w:t>
            </w:r>
          </w:p>
          <w:p w:rsidRPr="003A6B2A" w:rsidR="007250D7" w:rsidP="4542F78D" w:rsidRDefault="007250D7" w14:paraId="44010667" w14:textId="577CBA10">
            <w:pPr>
              <w:spacing w:before="0" w:beforeAutospacing="off" w:after="0" w:afterAutospacing="off"/>
              <w:ind w:left="0" w:right="0"/>
              <w:rPr>
                <w:b w:val="1"/>
                <w:bCs w:val="1"/>
                <w:sz w:val="18"/>
                <w:szCs w:val="18"/>
                <w:highlight w:val="yellow"/>
              </w:rPr>
            </w:pPr>
            <w:r w:rsidRPr="4542F78D" w:rsidR="09461C04">
              <w:rPr>
                <w:b w:val="1"/>
                <w:bCs w:val="1"/>
                <w:sz w:val="18"/>
                <w:szCs w:val="18"/>
                <w:highlight w:val="yellow"/>
              </w:rPr>
              <w:t>EYFS - Reading</w:t>
            </w:r>
          </w:p>
          <w:p w:rsidRPr="003A6B2A" w:rsidR="007250D7" w:rsidP="4542F78D" w:rsidRDefault="007250D7" w14:paraId="765F6340" w14:textId="77777777" w14:noSpellErr="1">
            <w:pPr>
              <w:pStyle w:val="ListParagraph"/>
              <w:numPr>
                <w:ilvl w:val="0"/>
                <w:numId w:val="13"/>
              </w:numPr>
              <w:spacing w:after="0" w:line="240" w:lineRule="auto"/>
              <w:rPr>
                <w:rFonts w:ascii="Times New Roman" w:hAnsi="Times New Roman"/>
                <w:sz w:val="18"/>
                <w:szCs w:val="18"/>
                <w:highlight w:val="yellow"/>
              </w:rPr>
            </w:pPr>
            <w:r w:rsidRPr="4542F78D" w:rsidR="09461C04">
              <w:rPr>
                <w:rFonts w:ascii="Times New Roman" w:hAnsi="Times New Roman"/>
                <w:sz w:val="18"/>
                <w:szCs w:val="18"/>
                <w:highlight w:val="yellow"/>
              </w:rPr>
              <w:t>Independently look at a book, hold it in the correct way and turn pages</w:t>
            </w:r>
          </w:p>
          <w:p w:rsidRPr="003A6B2A" w:rsidR="007250D7" w:rsidP="4542F78D" w:rsidRDefault="007250D7" w14:paraId="446F732E" w14:textId="77777777" w14:noSpellErr="1">
            <w:pPr>
              <w:pStyle w:val="ListParagraph"/>
              <w:numPr>
                <w:ilvl w:val="0"/>
                <w:numId w:val="13"/>
              </w:numPr>
              <w:spacing w:after="0" w:line="240" w:lineRule="auto"/>
              <w:rPr>
                <w:rFonts w:ascii="Times New Roman" w:hAnsi="Times New Roman"/>
                <w:sz w:val="18"/>
                <w:szCs w:val="18"/>
                <w:highlight w:val="yellow"/>
              </w:rPr>
            </w:pPr>
            <w:r w:rsidRPr="4542F78D" w:rsidR="09461C04">
              <w:rPr>
                <w:rFonts w:ascii="Times New Roman" w:hAnsi="Times New Roman"/>
                <w:sz w:val="18"/>
                <w:szCs w:val="18"/>
                <w:highlight w:val="yellow"/>
              </w:rPr>
              <w:t>Children will engage and enjoy an increasing range of books</w:t>
            </w:r>
          </w:p>
          <w:p w:rsidRPr="003A6B2A" w:rsidR="007250D7" w:rsidP="4542F78D" w:rsidRDefault="007250D7" w14:paraId="02A278F7" w14:textId="77777777" w14:noSpellErr="1">
            <w:pPr>
              <w:pStyle w:val="ListParagraph"/>
              <w:numPr>
                <w:ilvl w:val="0"/>
                <w:numId w:val="13"/>
              </w:numPr>
              <w:spacing w:after="0" w:line="240" w:lineRule="auto"/>
              <w:rPr>
                <w:rFonts w:ascii="Times New Roman" w:hAnsi="Times New Roman"/>
                <w:sz w:val="18"/>
                <w:szCs w:val="18"/>
                <w:highlight w:val="yellow"/>
              </w:rPr>
            </w:pPr>
            <w:r w:rsidRPr="4542F78D" w:rsidR="09461C04">
              <w:rPr>
                <w:rFonts w:ascii="Times New Roman" w:hAnsi="Times New Roman"/>
                <w:sz w:val="18"/>
                <w:szCs w:val="18"/>
                <w:highlight w:val="yellow"/>
              </w:rPr>
              <w:t>Children will act out stories using recently introduced vocabulary</w:t>
            </w:r>
          </w:p>
          <w:p w:rsidRPr="003A6B2A" w:rsidR="007250D7" w:rsidP="4542F78D" w:rsidRDefault="007250D7" w14:paraId="2E07599F" w14:textId="77777777" w14:noSpellErr="1">
            <w:pPr>
              <w:pStyle w:val="ListParagraph"/>
              <w:numPr>
                <w:ilvl w:val="0"/>
                <w:numId w:val="13"/>
              </w:numPr>
              <w:spacing w:after="0" w:line="240" w:lineRule="auto"/>
              <w:rPr>
                <w:rFonts w:ascii="Times New Roman" w:hAnsi="Times New Roman"/>
                <w:sz w:val="18"/>
                <w:szCs w:val="18"/>
                <w:highlight w:val="yellow"/>
              </w:rPr>
            </w:pPr>
            <w:r w:rsidRPr="4542F78D" w:rsidR="09461C04">
              <w:rPr>
                <w:rFonts w:ascii="Times New Roman" w:hAnsi="Times New Roman"/>
                <w:sz w:val="18"/>
                <w:szCs w:val="18"/>
                <w:highlight w:val="yellow"/>
              </w:rPr>
              <w:t xml:space="preserve">Children will be able to talk about the characters in the books they are reading </w:t>
            </w:r>
          </w:p>
          <w:p w:rsidRPr="003A6B2A" w:rsidR="007250D7" w:rsidP="4542F78D" w:rsidRDefault="007250D7" w14:paraId="6B0603F3" w14:textId="77777777" w14:noSpellErr="1">
            <w:pPr>
              <w:pStyle w:val="ListParagraph"/>
              <w:numPr>
                <w:ilvl w:val="0"/>
                <w:numId w:val="13"/>
              </w:numPr>
              <w:spacing w:after="0" w:line="240" w:lineRule="auto"/>
              <w:rPr>
                <w:rFonts w:ascii="Times New Roman" w:hAnsi="Times New Roman"/>
                <w:sz w:val="18"/>
                <w:szCs w:val="18"/>
                <w:highlight w:val="yellow"/>
              </w:rPr>
            </w:pPr>
            <w:r w:rsidRPr="4542F78D" w:rsidR="09461C04">
              <w:rPr>
                <w:rFonts w:ascii="Times New Roman" w:hAnsi="Times New Roman"/>
                <w:sz w:val="18"/>
                <w:szCs w:val="18"/>
                <w:highlight w:val="yellow"/>
              </w:rPr>
              <w:t xml:space="preserve"> Children will retell a story using vocabulary influenced by their book </w:t>
            </w:r>
          </w:p>
          <w:p w:rsidRPr="003A6B2A" w:rsidR="007250D7" w:rsidP="4542F78D" w:rsidRDefault="007250D7" w14:paraId="60D2744A" w14:textId="77777777" w14:noSpellErr="1">
            <w:pPr>
              <w:pStyle w:val="ListParagraph"/>
              <w:numPr>
                <w:ilvl w:val="0"/>
                <w:numId w:val="13"/>
              </w:numPr>
              <w:spacing w:after="0" w:line="240" w:lineRule="auto"/>
              <w:rPr>
                <w:rFonts w:ascii="Times New Roman" w:hAnsi="Times New Roman"/>
                <w:sz w:val="18"/>
                <w:szCs w:val="18"/>
                <w:highlight w:val="yellow"/>
              </w:rPr>
            </w:pPr>
            <w:r w:rsidRPr="4542F78D" w:rsidR="09461C04">
              <w:rPr>
                <w:rFonts w:ascii="Times New Roman" w:hAnsi="Times New Roman"/>
                <w:sz w:val="18"/>
                <w:szCs w:val="18"/>
                <w:highlight w:val="yellow"/>
              </w:rPr>
              <w:t>Children will be able to answer simple questions about what they have read</w:t>
            </w:r>
          </w:p>
          <w:p w:rsidRPr="003A6B2A" w:rsidR="007250D7" w:rsidP="4542F78D" w:rsidRDefault="007250D7" w14:paraId="04C43432" w14:textId="77777777" w14:noSpellErr="1">
            <w:pPr>
              <w:pStyle w:val="ListParagraph"/>
              <w:numPr>
                <w:ilvl w:val="0"/>
                <w:numId w:val="13"/>
              </w:numPr>
              <w:spacing w:after="0" w:line="240" w:lineRule="auto"/>
              <w:rPr>
                <w:rFonts w:ascii="Times New Roman" w:hAnsi="Times New Roman"/>
                <w:sz w:val="18"/>
                <w:szCs w:val="18"/>
                <w:highlight w:val="yellow"/>
              </w:rPr>
            </w:pPr>
            <w:r w:rsidRPr="4542F78D" w:rsidR="09461C04">
              <w:rPr>
                <w:rFonts w:ascii="Times New Roman" w:hAnsi="Times New Roman"/>
                <w:sz w:val="18"/>
                <w:szCs w:val="18"/>
                <w:highlight w:val="yellow"/>
              </w:rPr>
              <w:t>Demonstrate an understanding about what has been read to them by retelling narratives in their own words</w:t>
            </w:r>
          </w:p>
          <w:p w:rsidRPr="003A6B2A" w:rsidR="007250D7" w:rsidP="4542F78D" w:rsidRDefault="007250D7" w14:paraId="7613188F" w14:textId="77777777" w14:noSpellErr="1">
            <w:pPr>
              <w:pStyle w:val="ListParagraph"/>
              <w:numPr>
                <w:ilvl w:val="0"/>
                <w:numId w:val="13"/>
              </w:numPr>
              <w:spacing w:after="0" w:line="240" w:lineRule="auto"/>
              <w:rPr>
                <w:rFonts w:ascii="Times New Roman" w:hAnsi="Times New Roman"/>
                <w:sz w:val="18"/>
                <w:szCs w:val="18"/>
                <w:highlight w:val="yellow"/>
              </w:rPr>
            </w:pPr>
            <w:r w:rsidRPr="4542F78D" w:rsidR="09461C04">
              <w:rPr>
                <w:rFonts w:ascii="Times New Roman" w:hAnsi="Times New Roman"/>
                <w:sz w:val="18"/>
                <w:szCs w:val="18"/>
                <w:highlight w:val="yellow"/>
              </w:rPr>
              <w:t xml:space="preserve">Anticipate key events in stories </w:t>
            </w:r>
          </w:p>
          <w:p w:rsidRPr="003A6B2A" w:rsidR="007250D7" w:rsidP="4542F78D" w:rsidRDefault="007250D7" w14:paraId="55A22135" w14:textId="77777777" w14:noSpellErr="1">
            <w:pPr>
              <w:pStyle w:val="ListParagraph"/>
              <w:numPr>
                <w:ilvl w:val="0"/>
                <w:numId w:val="13"/>
              </w:numPr>
              <w:spacing w:after="0" w:line="240" w:lineRule="auto"/>
              <w:rPr>
                <w:rFonts w:ascii="Times New Roman" w:hAnsi="Times New Roman"/>
                <w:sz w:val="18"/>
                <w:szCs w:val="18"/>
                <w:highlight w:val="yellow"/>
              </w:rPr>
            </w:pPr>
            <w:r w:rsidRPr="4542F78D" w:rsidR="09461C04">
              <w:rPr>
                <w:rFonts w:ascii="Times New Roman" w:hAnsi="Times New Roman"/>
                <w:sz w:val="18"/>
                <w:szCs w:val="18"/>
                <w:highlight w:val="yellow"/>
              </w:rPr>
              <w:t>Use and understand recently introduced vocabulary during discussions about stories/non-fiction</w:t>
            </w:r>
          </w:p>
          <w:p w:rsidR="4A65F710" w:rsidP="4542F78D" w:rsidRDefault="4A65F710" w14:paraId="6BE5A35B" w14:textId="7A995FED">
            <w:pPr>
              <w:spacing w:before="0" w:beforeAutospacing="off" w:after="0" w:afterAutospacing="off"/>
              <w:rPr>
                <w:rFonts w:ascii="Times New Roman" w:hAnsi="Times New Roman" w:eastAsia="Times New Roman" w:cs="Times New Roman"/>
                <w:b w:val="1"/>
                <w:bCs w:val="1"/>
                <w:noProof w:val="0"/>
                <w:sz w:val="18"/>
                <w:szCs w:val="18"/>
                <w:highlight w:val="yellow"/>
                <w:lang w:val="en-GB"/>
              </w:rPr>
            </w:pPr>
            <w:r w:rsidRPr="4542F78D" w:rsidR="4A65F710">
              <w:rPr>
                <w:rFonts w:ascii="Times New Roman" w:hAnsi="Times New Roman" w:eastAsia="Times New Roman" w:cs="Times New Roman"/>
                <w:b w:val="1"/>
                <w:bCs w:val="1"/>
                <w:noProof w:val="0"/>
                <w:sz w:val="18"/>
                <w:szCs w:val="18"/>
                <w:highlight w:val="yellow"/>
                <w:lang w:val="en-GB"/>
              </w:rPr>
              <w:t>EYFS (Foundational) - Writing</w:t>
            </w:r>
          </w:p>
          <w:p w:rsidR="4A65F710" w:rsidP="4542F78D" w:rsidRDefault="4A65F710" w14:paraId="5D38CFC6" w14:textId="5945118E">
            <w:pPr>
              <w:pStyle w:val="ListParagraph"/>
              <w:numPr>
                <w:ilvl w:val="0"/>
                <w:numId w:val="49"/>
              </w:numPr>
              <w:spacing w:before="0" w:beforeAutospacing="off" w:after="0" w:afterAutospacing="off"/>
              <w:ind w:left="720" w:right="0" w:hanging="360"/>
              <w:rPr>
                <w:rFonts w:ascii="Times New Roman" w:hAnsi="Times New Roman" w:eastAsia="Times New Roman" w:cs="Times New Roman"/>
                <w:noProof w:val="0"/>
                <w:color w:val="000000" w:themeColor="text1" w:themeTint="FF" w:themeShade="FF"/>
                <w:sz w:val="18"/>
                <w:szCs w:val="18"/>
                <w:highlight w:val="yellow"/>
                <w:lang w:val="en-GB"/>
              </w:rPr>
            </w:pPr>
            <w:r w:rsidRPr="4542F78D" w:rsidR="4A65F710">
              <w:rPr>
                <w:rFonts w:ascii="Times New Roman" w:hAnsi="Times New Roman" w:eastAsia="Times New Roman" w:cs="Times New Roman"/>
                <w:noProof w:val="0"/>
                <w:color w:val="000000" w:themeColor="text1" w:themeTint="FF" w:themeShade="FF"/>
                <w:sz w:val="18"/>
                <w:szCs w:val="18"/>
                <w:highlight w:val="yellow"/>
                <w:lang w:val="en-US"/>
              </w:rPr>
              <w:t>Can control the marks on the page. </w:t>
            </w:r>
            <w:r w:rsidRPr="4542F78D" w:rsidR="4A65F710">
              <w:rPr>
                <w:rFonts w:ascii="Times New Roman" w:hAnsi="Times New Roman" w:eastAsia="Times New Roman" w:cs="Times New Roman"/>
                <w:noProof w:val="0"/>
                <w:color w:val="000000" w:themeColor="text1" w:themeTint="FF" w:themeShade="FF"/>
                <w:sz w:val="18"/>
                <w:szCs w:val="18"/>
                <w:highlight w:val="yellow"/>
                <w:lang w:val="en-GB"/>
              </w:rPr>
              <w:t> </w:t>
            </w:r>
            <w:r w:rsidRPr="4542F78D" w:rsidR="4A65F710">
              <w:rPr>
                <w:rFonts w:ascii="Times New Roman" w:hAnsi="Times New Roman" w:eastAsia="Times New Roman" w:cs="Times New Roman"/>
                <w:noProof w:val="0"/>
                <w:color w:val="000000" w:themeColor="text1" w:themeTint="FF" w:themeShade="FF"/>
                <w:sz w:val="18"/>
                <w:szCs w:val="18"/>
                <w:lang w:val="en-GB"/>
              </w:rPr>
              <w:t xml:space="preserve"> </w:t>
            </w:r>
          </w:p>
          <w:p w:rsidR="4A65F710" w:rsidP="4542F78D" w:rsidRDefault="4A65F710" w14:paraId="225C3E3B" w14:textId="7A8E3713">
            <w:pPr>
              <w:pStyle w:val="ListParagraph"/>
              <w:numPr>
                <w:ilvl w:val="0"/>
                <w:numId w:val="49"/>
              </w:numPr>
              <w:spacing w:before="0" w:beforeAutospacing="off" w:after="0" w:afterAutospacing="off"/>
              <w:ind w:left="720" w:right="0" w:hanging="360"/>
              <w:rPr>
                <w:rFonts w:ascii="Times New Roman" w:hAnsi="Times New Roman" w:eastAsia="Times New Roman" w:cs="Times New Roman"/>
                <w:noProof w:val="0"/>
                <w:color w:val="000000" w:themeColor="text1" w:themeTint="FF" w:themeShade="FF"/>
                <w:sz w:val="18"/>
                <w:szCs w:val="18"/>
                <w:highlight w:val="yellow"/>
                <w:lang w:val="en-GB"/>
              </w:rPr>
            </w:pPr>
            <w:r w:rsidRPr="4542F78D" w:rsidR="4A65F710">
              <w:rPr>
                <w:rFonts w:ascii="Times New Roman" w:hAnsi="Times New Roman" w:eastAsia="Times New Roman" w:cs="Times New Roman"/>
                <w:noProof w:val="0"/>
                <w:color w:val="000000" w:themeColor="text1" w:themeTint="FF" w:themeShade="FF"/>
                <w:sz w:val="18"/>
                <w:szCs w:val="18"/>
                <w:highlight w:val="yellow"/>
                <w:lang w:val="en-US"/>
              </w:rPr>
              <w:t>Ascribes meaning to their marks </w:t>
            </w:r>
            <w:r w:rsidRPr="4542F78D" w:rsidR="4A65F710">
              <w:rPr>
                <w:rFonts w:ascii="Times New Roman" w:hAnsi="Times New Roman" w:eastAsia="Times New Roman" w:cs="Times New Roman"/>
                <w:noProof w:val="0"/>
                <w:color w:val="000000" w:themeColor="text1" w:themeTint="FF" w:themeShade="FF"/>
                <w:sz w:val="18"/>
                <w:szCs w:val="18"/>
                <w:highlight w:val="yellow"/>
                <w:lang w:val="en-GB"/>
              </w:rPr>
              <w:t>   </w:t>
            </w:r>
            <w:r w:rsidRPr="4542F78D" w:rsidR="4A65F710">
              <w:rPr>
                <w:rFonts w:ascii="Times New Roman" w:hAnsi="Times New Roman" w:eastAsia="Times New Roman" w:cs="Times New Roman"/>
                <w:noProof w:val="0"/>
                <w:color w:val="000000" w:themeColor="text1" w:themeTint="FF" w:themeShade="FF"/>
                <w:sz w:val="18"/>
                <w:szCs w:val="18"/>
                <w:lang w:val="en-GB"/>
              </w:rPr>
              <w:t xml:space="preserve"> </w:t>
            </w:r>
          </w:p>
          <w:p w:rsidR="4A65F710" w:rsidP="4542F78D" w:rsidRDefault="4A65F710" w14:paraId="41453F43" w14:textId="7F45BB8A">
            <w:pPr>
              <w:pStyle w:val="ListParagraph"/>
              <w:numPr>
                <w:ilvl w:val="0"/>
                <w:numId w:val="49"/>
              </w:numPr>
              <w:spacing w:before="0" w:beforeAutospacing="off" w:after="0" w:afterAutospacing="off"/>
              <w:ind w:left="720" w:right="0" w:hanging="360"/>
              <w:rPr>
                <w:rFonts w:ascii="Times New Roman" w:hAnsi="Times New Roman" w:eastAsia="Times New Roman" w:cs="Times New Roman"/>
                <w:noProof w:val="0"/>
                <w:color w:val="000000" w:themeColor="text1" w:themeTint="FF" w:themeShade="FF"/>
                <w:sz w:val="18"/>
                <w:szCs w:val="18"/>
                <w:highlight w:val="yellow"/>
                <w:lang w:val="en-GB"/>
              </w:rPr>
            </w:pPr>
            <w:r w:rsidRPr="4542F78D" w:rsidR="4A65F710">
              <w:rPr>
                <w:rFonts w:ascii="Times New Roman" w:hAnsi="Times New Roman" w:eastAsia="Times New Roman" w:cs="Times New Roman"/>
                <w:noProof w:val="0"/>
                <w:color w:val="000000" w:themeColor="text1" w:themeTint="FF" w:themeShade="FF"/>
                <w:sz w:val="18"/>
                <w:szCs w:val="18"/>
                <w:highlight w:val="yellow"/>
                <w:lang w:val="en-US"/>
              </w:rPr>
              <w:t>Can tell an adult what their marks mean</w:t>
            </w:r>
            <w:r w:rsidRPr="4542F78D" w:rsidR="4A65F710">
              <w:rPr>
                <w:rFonts w:ascii="Times New Roman" w:hAnsi="Times New Roman" w:eastAsia="Times New Roman" w:cs="Times New Roman"/>
                <w:noProof w:val="0"/>
                <w:color w:val="000000" w:themeColor="text1" w:themeTint="FF" w:themeShade="FF"/>
                <w:sz w:val="18"/>
                <w:szCs w:val="18"/>
                <w:highlight w:val="yellow"/>
                <w:lang w:val="en-GB"/>
              </w:rPr>
              <w:t> </w:t>
            </w:r>
            <w:r w:rsidRPr="4542F78D" w:rsidR="4A65F710">
              <w:rPr>
                <w:rFonts w:ascii="Times New Roman" w:hAnsi="Times New Roman" w:eastAsia="Times New Roman" w:cs="Times New Roman"/>
                <w:noProof w:val="0"/>
                <w:color w:val="000000" w:themeColor="text1" w:themeTint="FF" w:themeShade="FF"/>
                <w:sz w:val="18"/>
                <w:szCs w:val="18"/>
                <w:lang w:val="en-GB"/>
              </w:rPr>
              <w:t xml:space="preserve"> </w:t>
            </w:r>
          </w:p>
          <w:p w:rsidR="4A65F710" w:rsidP="4542F78D" w:rsidRDefault="4A65F710" w14:paraId="762B8428" w14:textId="5B012C6B">
            <w:pPr>
              <w:pStyle w:val="ListParagraph"/>
              <w:numPr>
                <w:ilvl w:val="0"/>
                <w:numId w:val="49"/>
              </w:numPr>
              <w:spacing w:before="0" w:beforeAutospacing="off" w:after="0" w:afterAutospacing="off"/>
              <w:ind w:left="720" w:right="0" w:hanging="360"/>
              <w:rPr>
                <w:rFonts w:ascii="Times New Roman" w:hAnsi="Times New Roman" w:eastAsia="Times New Roman" w:cs="Times New Roman"/>
                <w:noProof w:val="0"/>
                <w:color w:val="000000" w:themeColor="text1" w:themeTint="FF" w:themeShade="FF"/>
                <w:sz w:val="18"/>
                <w:szCs w:val="18"/>
                <w:highlight w:val="yellow"/>
                <w:lang w:val="en-GB"/>
              </w:rPr>
            </w:pPr>
            <w:r w:rsidRPr="4542F78D" w:rsidR="4A65F710">
              <w:rPr>
                <w:rFonts w:ascii="Times New Roman" w:hAnsi="Times New Roman" w:eastAsia="Times New Roman" w:cs="Times New Roman"/>
                <w:noProof w:val="0"/>
                <w:color w:val="000000" w:themeColor="text1" w:themeTint="FF" w:themeShade="FF"/>
                <w:sz w:val="18"/>
                <w:szCs w:val="18"/>
                <w:highlight w:val="yellow"/>
                <w:lang w:val="en-US"/>
              </w:rPr>
              <w:t>Can identify sounds from my own name in other words.</w:t>
            </w:r>
            <w:r w:rsidRPr="4542F78D" w:rsidR="4A65F710">
              <w:rPr>
                <w:rFonts w:ascii="Times New Roman" w:hAnsi="Times New Roman" w:eastAsia="Times New Roman" w:cs="Times New Roman"/>
                <w:noProof w:val="0"/>
                <w:color w:val="000000" w:themeColor="text1" w:themeTint="FF" w:themeShade="FF"/>
                <w:sz w:val="18"/>
                <w:szCs w:val="18"/>
                <w:highlight w:val="yellow"/>
                <w:lang w:val="en-GB"/>
              </w:rPr>
              <w:t> </w:t>
            </w:r>
            <w:r w:rsidRPr="4542F78D" w:rsidR="4A65F710">
              <w:rPr>
                <w:rFonts w:ascii="Times New Roman" w:hAnsi="Times New Roman" w:eastAsia="Times New Roman" w:cs="Times New Roman"/>
                <w:noProof w:val="0"/>
                <w:color w:val="000000" w:themeColor="text1" w:themeTint="FF" w:themeShade="FF"/>
                <w:sz w:val="18"/>
                <w:szCs w:val="18"/>
                <w:lang w:val="en-GB"/>
              </w:rPr>
              <w:t xml:space="preserve"> </w:t>
            </w:r>
          </w:p>
          <w:p w:rsidR="4A65F710" w:rsidP="4542F78D" w:rsidRDefault="4A65F710" w14:paraId="3BEB7FB9" w14:textId="7D5A7ECB">
            <w:pPr>
              <w:pStyle w:val="ListParagraph"/>
              <w:numPr>
                <w:ilvl w:val="0"/>
                <w:numId w:val="49"/>
              </w:numPr>
              <w:spacing w:before="0" w:beforeAutospacing="off" w:after="0" w:afterAutospacing="off"/>
              <w:ind w:left="720" w:right="0" w:hanging="360"/>
              <w:rPr>
                <w:rFonts w:ascii="Times New Roman" w:hAnsi="Times New Roman" w:eastAsia="Times New Roman" w:cs="Times New Roman"/>
                <w:noProof w:val="0"/>
                <w:color w:val="000000" w:themeColor="text1" w:themeTint="FF" w:themeShade="FF"/>
                <w:sz w:val="18"/>
                <w:szCs w:val="18"/>
                <w:highlight w:val="yellow"/>
                <w:lang w:val="en-GB"/>
              </w:rPr>
            </w:pPr>
            <w:r w:rsidRPr="4542F78D" w:rsidR="4A65F710">
              <w:rPr>
                <w:rFonts w:ascii="Times New Roman" w:hAnsi="Times New Roman" w:eastAsia="Times New Roman" w:cs="Times New Roman"/>
                <w:noProof w:val="0"/>
                <w:color w:val="000000" w:themeColor="text1" w:themeTint="FF" w:themeShade="FF"/>
                <w:sz w:val="18"/>
                <w:szCs w:val="18"/>
                <w:highlight w:val="yellow"/>
                <w:lang w:val="en-US"/>
              </w:rPr>
              <w:t>Can use some print and letter knowledge in early writing. For example: writing a pretend shopping list that starts at the top of the page; write ‘m’ for mummy. </w:t>
            </w:r>
            <w:r w:rsidRPr="4542F78D" w:rsidR="4A65F710">
              <w:rPr>
                <w:rFonts w:ascii="Times New Roman" w:hAnsi="Times New Roman" w:eastAsia="Times New Roman" w:cs="Times New Roman"/>
                <w:noProof w:val="0"/>
                <w:color w:val="000000" w:themeColor="text1" w:themeTint="FF" w:themeShade="FF"/>
                <w:sz w:val="18"/>
                <w:szCs w:val="18"/>
                <w:highlight w:val="yellow"/>
                <w:lang w:val="en-GB"/>
              </w:rPr>
              <w:t> </w:t>
            </w:r>
            <w:r w:rsidRPr="4542F78D" w:rsidR="4A65F710">
              <w:rPr>
                <w:rFonts w:ascii="Times New Roman" w:hAnsi="Times New Roman" w:eastAsia="Times New Roman" w:cs="Times New Roman"/>
                <w:noProof w:val="0"/>
                <w:color w:val="000000" w:themeColor="text1" w:themeTint="FF" w:themeShade="FF"/>
                <w:sz w:val="18"/>
                <w:szCs w:val="18"/>
                <w:lang w:val="en-GB"/>
              </w:rPr>
              <w:t xml:space="preserve"> </w:t>
            </w:r>
          </w:p>
          <w:p w:rsidR="4A65F710" w:rsidP="4542F78D" w:rsidRDefault="4A65F710" w14:paraId="0A7295D2" w14:textId="2D0114A5">
            <w:pPr>
              <w:pStyle w:val="ListParagraph"/>
              <w:numPr>
                <w:ilvl w:val="0"/>
                <w:numId w:val="49"/>
              </w:numPr>
              <w:shd w:val="clear" w:color="auto" w:fill="FFFFFF" w:themeFill="background1"/>
              <w:spacing w:before="0" w:beforeAutospacing="off" w:after="0" w:afterAutospacing="off"/>
              <w:ind w:left="720" w:right="0" w:hanging="360"/>
              <w:rPr>
                <w:rFonts w:ascii="Times New Roman" w:hAnsi="Times New Roman" w:eastAsia="Times New Roman" w:cs="Times New Roman"/>
                <w:noProof w:val="0"/>
                <w:color w:val="000000" w:themeColor="text1" w:themeTint="FF" w:themeShade="FF"/>
                <w:sz w:val="18"/>
                <w:szCs w:val="18"/>
                <w:highlight w:val="yellow"/>
                <w:lang w:val="en-GB"/>
              </w:rPr>
            </w:pPr>
            <w:r w:rsidRPr="4542F78D" w:rsidR="4A65F710">
              <w:rPr>
                <w:rFonts w:ascii="Times New Roman" w:hAnsi="Times New Roman" w:eastAsia="Times New Roman" w:cs="Times New Roman"/>
                <w:noProof w:val="0"/>
                <w:color w:val="000000" w:themeColor="text1" w:themeTint="FF" w:themeShade="FF"/>
                <w:sz w:val="18"/>
                <w:szCs w:val="18"/>
                <w:highlight w:val="yellow"/>
                <w:lang w:val="en-US"/>
              </w:rPr>
              <w:t>Can write some letters accurately. </w:t>
            </w:r>
          </w:p>
          <w:p w:rsidRPr="003A6B2A" w:rsidR="007250D7" w:rsidP="4542F78D" w:rsidRDefault="007250D7" w14:paraId="6C979013" w14:textId="77777777" w14:noSpellErr="1">
            <w:pPr>
              <w:rPr>
                <w:b w:val="1"/>
                <w:bCs w:val="1"/>
                <w:sz w:val="18"/>
                <w:szCs w:val="18"/>
                <w:highlight w:val="yellow"/>
              </w:rPr>
            </w:pPr>
            <w:r w:rsidRPr="4542F78D" w:rsidR="09461C04">
              <w:rPr>
                <w:b w:val="1"/>
                <w:bCs w:val="1"/>
                <w:sz w:val="18"/>
                <w:szCs w:val="18"/>
                <w:highlight w:val="yellow"/>
              </w:rPr>
              <w:t>EYFS -Writing</w:t>
            </w:r>
          </w:p>
          <w:p w:rsidRPr="003A6B2A" w:rsidR="007250D7" w:rsidP="4542F78D" w:rsidRDefault="007250D7" w14:paraId="0D7F2403" w14:textId="77777777" w14:noSpellErr="1">
            <w:pPr>
              <w:pStyle w:val="ListParagraph"/>
              <w:numPr>
                <w:ilvl w:val="0"/>
                <w:numId w:val="14"/>
              </w:numPr>
              <w:spacing w:after="0" w:line="240" w:lineRule="auto"/>
              <w:rPr>
                <w:rFonts w:ascii="Times New Roman" w:hAnsi="Times New Roman"/>
                <w:sz w:val="18"/>
                <w:szCs w:val="18"/>
                <w:highlight w:val="yellow"/>
              </w:rPr>
            </w:pPr>
            <w:r w:rsidRPr="4542F78D" w:rsidR="09461C04">
              <w:rPr>
                <w:rFonts w:ascii="Times New Roman" w:hAnsi="Times New Roman"/>
                <w:sz w:val="18"/>
                <w:szCs w:val="18"/>
                <w:highlight w:val="yellow"/>
              </w:rPr>
              <w:t>Children will give meanings to their marks they make</w:t>
            </w:r>
          </w:p>
          <w:p w:rsidRPr="003A6B2A" w:rsidR="007250D7" w:rsidP="4542F78D" w:rsidRDefault="007250D7" w14:paraId="61954B59" w14:textId="77777777" w14:noSpellErr="1">
            <w:pPr>
              <w:pStyle w:val="ListParagraph"/>
              <w:numPr>
                <w:ilvl w:val="0"/>
                <w:numId w:val="14"/>
              </w:numPr>
              <w:spacing w:after="0" w:line="240" w:lineRule="auto"/>
              <w:rPr>
                <w:rFonts w:ascii="Times New Roman" w:hAnsi="Times New Roman"/>
                <w:sz w:val="18"/>
                <w:szCs w:val="18"/>
                <w:highlight w:val="yellow"/>
              </w:rPr>
            </w:pPr>
            <w:r w:rsidRPr="4542F78D" w:rsidR="09461C04">
              <w:rPr>
                <w:rFonts w:ascii="Times New Roman" w:hAnsi="Times New Roman"/>
                <w:sz w:val="18"/>
                <w:szCs w:val="18"/>
                <w:highlight w:val="yellow"/>
              </w:rPr>
              <w:t>Children will begin to form letters correctly</w:t>
            </w:r>
          </w:p>
          <w:p w:rsidRPr="003A6B2A" w:rsidR="007250D7" w:rsidP="4542F78D" w:rsidRDefault="007250D7" w14:paraId="37788161" w14:textId="77777777" w14:noSpellErr="1">
            <w:pPr>
              <w:pStyle w:val="ListParagraph"/>
              <w:numPr>
                <w:ilvl w:val="0"/>
                <w:numId w:val="14"/>
              </w:numPr>
              <w:spacing w:after="0" w:line="240" w:lineRule="auto"/>
              <w:rPr>
                <w:rFonts w:ascii="Times New Roman" w:hAnsi="Times New Roman"/>
                <w:sz w:val="18"/>
                <w:szCs w:val="18"/>
                <w:highlight w:val="yellow"/>
              </w:rPr>
            </w:pPr>
            <w:r w:rsidRPr="4542F78D" w:rsidR="09461C04">
              <w:rPr>
                <w:rFonts w:ascii="Times New Roman" w:hAnsi="Times New Roman"/>
                <w:sz w:val="18"/>
                <w:szCs w:val="18"/>
                <w:highlight w:val="yellow"/>
              </w:rPr>
              <w:t>Children will be able to write initial sounds</w:t>
            </w:r>
          </w:p>
          <w:p w:rsidRPr="003A6B2A" w:rsidR="007250D7" w:rsidP="4542F78D" w:rsidRDefault="007250D7" w14:paraId="25083D3B" w14:textId="77777777" w14:noSpellErr="1">
            <w:pPr>
              <w:pStyle w:val="ListParagraph"/>
              <w:numPr>
                <w:ilvl w:val="0"/>
                <w:numId w:val="14"/>
              </w:numPr>
              <w:spacing w:after="0" w:line="240" w:lineRule="auto"/>
              <w:rPr>
                <w:rFonts w:ascii="Times New Roman" w:hAnsi="Times New Roman"/>
                <w:sz w:val="18"/>
                <w:szCs w:val="18"/>
                <w:highlight w:val="yellow"/>
              </w:rPr>
            </w:pPr>
            <w:r w:rsidRPr="4542F78D" w:rsidR="09461C04">
              <w:rPr>
                <w:rFonts w:ascii="Times New Roman" w:hAnsi="Times New Roman"/>
                <w:sz w:val="18"/>
                <w:szCs w:val="18"/>
                <w:highlight w:val="yellow"/>
              </w:rPr>
              <w:t>Children will begin to use a tripod grip when using mark making tools</w:t>
            </w:r>
          </w:p>
          <w:p w:rsidRPr="003A6B2A" w:rsidR="007250D7" w:rsidP="4542F78D" w:rsidRDefault="007250D7" w14:paraId="4821D5DA" w14:textId="77777777" w14:noSpellErr="1">
            <w:pPr>
              <w:pStyle w:val="ListParagraph"/>
              <w:numPr>
                <w:ilvl w:val="0"/>
                <w:numId w:val="14"/>
              </w:numPr>
              <w:spacing w:after="0" w:line="240" w:lineRule="auto"/>
              <w:rPr>
                <w:rFonts w:ascii="Times New Roman" w:hAnsi="Times New Roman"/>
                <w:sz w:val="18"/>
                <w:szCs w:val="18"/>
                <w:highlight w:val="yellow"/>
              </w:rPr>
            </w:pPr>
            <w:r w:rsidRPr="4542F78D" w:rsidR="09461C04">
              <w:rPr>
                <w:rFonts w:ascii="Times New Roman" w:hAnsi="Times New Roman"/>
                <w:sz w:val="18"/>
                <w:szCs w:val="18"/>
                <w:highlight w:val="yellow"/>
              </w:rPr>
              <w:t>Children will accurately draw lines and, circles and shapes to draw pictures</w:t>
            </w:r>
          </w:p>
          <w:p w:rsidRPr="003A6B2A" w:rsidR="007250D7" w:rsidP="4542F78D" w:rsidRDefault="007250D7" w14:paraId="5515E8BB" w14:textId="77777777" w14:noSpellErr="1">
            <w:pPr>
              <w:pStyle w:val="ListParagraph"/>
              <w:numPr>
                <w:ilvl w:val="0"/>
                <w:numId w:val="14"/>
              </w:numPr>
              <w:spacing w:after="0" w:line="240" w:lineRule="auto"/>
              <w:rPr>
                <w:rFonts w:ascii="Times New Roman" w:hAnsi="Times New Roman"/>
                <w:sz w:val="18"/>
                <w:szCs w:val="18"/>
                <w:highlight w:val="yellow"/>
              </w:rPr>
            </w:pPr>
            <w:r w:rsidRPr="4542F78D" w:rsidR="09461C04">
              <w:rPr>
                <w:rFonts w:ascii="Times New Roman" w:hAnsi="Times New Roman"/>
                <w:sz w:val="18"/>
                <w:szCs w:val="18"/>
                <w:highlight w:val="yellow"/>
              </w:rPr>
              <w:t>Children will write words/captions representing the sounds with a letter/letters matched to their phonic phase</w:t>
            </w:r>
          </w:p>
          <w:p w:rsidRPr="003A6B2A" w:rsidR="007250D7" w:rsidP="4542F78D" w:rsidRDefault="007250D7" w14:paraId="448E3449" w14:textId="77777777" w14:noSpellErr="1">
            <w:pPr>
              <w:pStyle w:val="ListParagraph"/>
              <w:numPr>
                <w:ilvl w:val="0"/>
                <w:numId w:val="14"/>
              </w:numPr>
              <w:spacing w:after="0" w:line="240" w:lineRule="auto"/>
              <w:rPr>
                <w:rFonts w:ascii="Times New Roman" w:hAnsi="Times New Roman"/>
                <w:sz w:val="18"/>
                <w:szCs w:val="18"/>
                <w:highlight w:val="yellow"/>
              </w:rPr>
            </w:pPr>
            <w:r w:rsidRPr="4542F78D" w:rsidR="09461C04">
              <w:rPr>
                <w:rFonts w:ascii="Times New Roman" w:hAnsi="Times New Roman"/>
                <w:sz w:val="18"/>
                <w:szCs w:val="18"/>
                <w:highlight w:val="yellow"/>
              </w:rPr>
              <w:t xml:space="preserve">Children will write words which are spelt phonetically </w:t>
            </w:r>
          </w:p>
          <w:p w:rsidRPr="003A6B2A" w:rsidR="007250D7" w:rsidP="4542F78D" w:rsidRDefault="007250D7" w14:paraId="1E78B302" w14:textId="77777777" w14:noSpellErr="1">
            <w:pPr>
              <w:pStyle w:val="ListParagraph"/>
              <w:numPr>
                <w:ilvl w:val="0"/>
                <w:numId w:val="14"/>
              </w:numPr>
              <w:spacing w:after="0" w:line="240" w:lineRule="auto"/>
              <w:rPr>
                <w:rFonts w:ascii="Times New Roman" w:hAnsi="Times New Roman"/>
                <w:sz w:val="18"/>
                <w:szCs w:val="18"/>
                <w:highlight w:val="yellow"/>
              </w:rPr>
            </w:pPr>
            <w:r w:rsidRPr="4542F78D" w:rsidR="09461C04">
              <w:rPr>
                <w:rFonts w:ascii="Times New Roman" w:hAnsi="Times New Roman"/>
                <w:sz w:val="18"/>
                <w:szCs w:val="18"/>
                <w:highlight w:val="yellow"/>
              </w:rPr>
              <w:t>Children will write simple phrases and sentences using recognisable letters and sounds</w:t>
            </w:r>
          </w:p>
          <w:p w:rsidRPr="003A6B2A" w:rsidR="007250D7" w:rsidP="4542F78D" w:rsidRDefault="007250D7" w14:paraId="17780914" w14:textId="77777777" w14:noSpellErr="1">
            <w:pPr>
              <w:pStyle w:val="ListParagraph"/>
              <w:numPr>
                <w:ilvl w:val="0"/>
                <w:numId w:val="14"/>
              </w:numPr>
              <w:spacing w:after="0" w:line="240" w:lineRule="auto"/>
              <w:rPr>
                <w:rFonts w:ascii="Times New Roman" w:hAnsi="Times New Roman"/>
                <w:sz w:val="18"/>
                <w:szCs w:val="18"/>
                <w:highlight w:val="yellow"/>
              </w:rPr>
            </w:pPr>
            <w:r w:rsidRPr="4542F78D" w:rsidR="09461C04">
              <w:rPr>
                <w:rFonts w:ascii="Times New Roman" w:hAnsi="Times New Roman"/>
                <w:sz w:val="18"/>
                <w:szCs w:val="18"/>
                <w:highlight w:val="yellow"/>
              </w:rPr>
              <w:t>Children will form letters correctly using a tripod grip</w:t>
            </w:r>
          </w:p>
          <w:p w:rsidRPr="003A6B2A" w:rsidR="00A05F6F" w:rsidRDefault="00A05F6F" w14:paraId="6600418E" w14:textId="77777777">
            <w:pPr>
              <w:rPr>
                <w:rFonts w:asciiTheme="minorHAnsi" w:hAnsiTheme="minorHAnsi" w:cstheme="minorHAnsi"/>
                <w:i/>
                <w:sz w:val="20"/>
                <w:szCs w:val="20"/>
                <w:highlight w:val="cyan"/>
              </w:rPr>
            </w:pPr>
          </w:p>
        </w:tc>
        <w:tc>
          <w:tcPr>
            <w:tcW w:w="7559" w:type="dxa"/>
            <w:gridSpan w:val="3"/>
            <w:shd w:val="clear" w:color="auto" w:fill="auto"/>
            <w:tcMar/>
          </w:tcPr>
          <w:p w:rsidRPr="003A6B2A" w:rsidR="007250D7" w:rsidP="4542F78D" w:rsidRDefault="007250D7" w14:paraId="08ABB2CF" w14:textId="77777777" w14:noSpellErr="1">
            <w:pPr>
              <w:rPr>
                <w:b w:val="1"/>
                <w:bCs w:val="1"/>
                <w:sz w:val="18"/>
                <w:szCs w:val="18"/>
                <w:highlight w:val="cyan"/>
              </w:rPr>
            </w:pPr>
            <w:r w:rsidRPr="4542F78D" w:rsidR="09461C04">
              <w:rPr>
                <w:b w:val="1"/>
                <w:bCs w:val="1"/>
                <w:sz w:val="18"/>
                <w:szCs w:val="18"/>
                <w:highlight w:val="cyan"/>
              </w:rPr>
              <w:t>Year 1 – Reading</w:t>
            </w:r>
          </w:p>
          <w:p w:rsidRPr="003A6B2A" w:rsidR="007250D7" w:rsidP="4542F78D" w:rsidRDefault="007250D7" w14:paraId="3DF75C88" w14:textId="77777777" w14:noSpellErr="1">
            <w:pPr>
              <w:pStyle w:val="paragraph"/>
              <w:numPr>
                <w:ilvl w:val="0"/>
                <w:numId w:val="38"/>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Make predictions based on what has been read so far.  </w:t>
            </w:r>
            <w:r w:rsidRPr="4542F78D" w:rsidR="09461C04">
              <w:rPr>
                <w:rStyle w:val="eop"/>
                <w:sz w:val="18"/>
                <w:szCs w:val="18"/>
                <w:highlight w:val="cyan"/>
              </w:rPr>
              <w:t> </w:t>
            </w:r>
          </w:p>
          <w:p w:rsidRPr="003A6B2A" w:rsidR="007250D7" w:rsidP="4542F78D" w:rsidRDefault="007250D7" w14:paraId="55A5A320" w14:textId="77777777" w14:noSpellErr="1">
            <w:pPr>
              <w:pStyle w:val="paragraph"/>
              <w:numPr>
                <w:ilvl w:val="0"/>
                <w:numId w:val="38"/>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Discuss the title and how it relates to the whole story. </w:t>
            </w:r>
            <w:r w:rsidRPr="4542F78D" w:rsidR="09461C04">
              <w:rPr>
                <w:rStyle w:val="eop"/>
                <w:sz w:val="18"/>
                <w:szCs w:val="18"/>
                <w:highlight w:val="cyan"/>
              </w:rPr>
              <w:t> </w:t>
            </w:r>
          </w:p>
          <w:p w:rsidRPr="003A6B2A" w:rsidR="007250D7" w:rsidP="4542F78D" w:rsidRDefault="007250D7" w14:paraId="4E6FD4AC" w14:textId="77777777" w14:noSpellErr="1">
            <w:pPr>
              <w:pStyle w:val="paragraph"/>
              <w:numPr>
                <w:ilvl w:val="0"/>
                <w:numId w:val="38"/>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Explain clearly their understanding of what is read to them.  </w:t>
            </w:r>
            <w:r w:rsidRPr="4542F78D" w:rsidR="09461C04">
              <w:rPr>
                <w:rStyle w:val="eop"/>
                <w:sz w:val="18"/>
                <w:szCs w:val="18"/>
                <w:highlight w:val="cyan"/>
              </w:rPr>
              <w:t> </w:t>
            </w:r>
          </w:p>
          <w:p w:rsidRPr="003A6B2A" w:rsidR="007250D7" w:rsidP="4542F78D" w:rsidRDefault="007250D7" w14:paraId="333EA05A" w14:textId="77777777" w14:noSpellErr="1">
            <w:pPr>
              <w:pStyle w:val="paragraph"/>
              <w:numPr>
                <w:ilvl w:val="0"/>
                <w:numId w:val="38"/>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Identify and discuss the main events in stories. </w:t>
            </w:r>
            <w:r w:rsidRPr="4542F78D" w:rsidR="09461C04">
              <w:rPr>
                <w:rStyle w:val="eop"/>
                <w:sz w:val="18"/>
                <w:szCs w:val="18"/>
                <w:highlight w:val="cyan"/>
              </w:rPr>
              <w:t> </w:t>
            </w:r>
          </w:p>
          <w:p w:rsidRPr="003A6B2A" w:rsidR="007250D7" w:rsidP="4542F78D" w:rsidRDefault="007250D7" w14:paraId="049A7CAF" w14:textId="77777777" w14:noSpellErr="1">
            <w:pPr>
              <w:pStyle w:val="paragraph"/>
              <w:numPr>
                <w:ilvl w:val="0"/>
                <w:numId w:val="38"/>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Identify and discuss the main characters in stories.  </w:t>
            </w:r>
            <w:r w:rsidRPr="4542F78D" w:rsidR="09461C04">
              <w:rPr>
                <w:rStyle w:val="eop"/>
                <w:sz w:val="18"/>
                <w:szCs w:val="18"/>
                <w:highlight w:val="cyan"/>
              </w:rPr>
              <w:t> </w:t>
            </w:r>
          </w:p>
          <w:p w:rsidRPr="003A6B2A" w:rsidR="007250D7" w:rsidP="4542F78D" w:rsidRDefault="007250D7" w14:paraId="35ADECD6" w14:textId="77777777" w14:noSpellErr="1">
            <w:pPr>
              <w:pStyle w:val="paragraph"/>
              <w:numPr>
                <w:ilvl w:val="0"/>
                <w:numId w:val="38"/>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Retell familiar stories in a range of contexts e.g</w:t>
            </w:r>
            <w:r w:rsidRPr="4542F78D" w:rsidR="09461C04">
              <w:rPr>
                <w:rStyle w:val="normaltextrun"/>
                <w:i w:val="1"/>
                <w:iCs w:val="1"/>
                <w:sz w:val="18"/>
                <w:szCs w:val="18"/>
                <w:highlight w:val="cyan"/>
              </w:rPr>
              <w:t>. small world, role play, storytelling.</w:t>
            </w:r>
            <w:r w:rsidRPr="4542F78D" w:rsidR="09461C04">
              <w:rPr>
                <w:rStyle w:val="normaltextrun"/>
                <w:sz w:val="18"/>
                <w:szCs w:val="18"/>
                <w:highlight w:val="cyan"/>
              </w:rPr>
              <w:t> </w:t>
            </w:r>
            <w:r w:rsidRPr="4542F78D" w:rsidR="09461C04">
              <w:rPr>
                <w:rStyle w:val="eop"/>
                <w:sz w:val="18"/>
                <w:szCs w:val="18"/>
                <w:highlight w:val="cyan"/>
              </w:rPr>
              <w:t> </w:t>
            </w:r>
          </w:p>
          <w:p w:rsidRPr="003A6B2A" w:rsidR="007250D7" w:rsidP="4542F78D" w:rsidRDefault="007250D7" w14:paraId="6C63AE79" w14:textId="77777777" w14:noSpellErr="1">
            <w:pPr>
              <w:pStyle w:val="paragraph"/>
              <w:numPr>
                <w:ilvl w:val="0"/>
                <w:numId w:val="38"/>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Make basic inferences about what is being said and done. </w:t>
            </w:r>
            <w:r w:rsidRPr="4542F78D" w:rsidR="09461C04">
              <w:rPr>
                <w:rStyle w:val="eop"/>
                <w:sz w:val="18"/>
                <w:szCs w:val="18"/>
                <w:highlight w:val="cyan"/>
              </w:rPr>
              <w:t> </w:t>
            </w:r>
          </w:p>
          <w:p w:rsidRPr="003A6B2A" w:rsidR="007250D7" w:rsidP="4542F78D" w:rsidRDefault="007250D7" w14:paraId="472944E7" w14:textId="77777777" w14:noSpellErr="1">
            <w:pPr>
              <w:pStyle w:val="paragraph"/>
              <w:numPr>
                <w:ilvl w:val="0"/>
                <w:numId w:val="38"/>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Give opinions and support with reasons. </w:t>
            </w:r>
            <w:r w:rsidRPr="4542F78D" w:rsidR="09461C04">
              <w:rPr>
                <w:rStyle w:val="eop"/>
                <w:sz w:val="18"/>
                <w:szCs w:val="18"/>
                <w:highlight w:val="cyan"/>
              </w:rPr>
              <w:t> </w:t>
            </w:r>
          </w:p>
          <w:p w:rsidRPr="003A6B2A" w:rsidR="007250D7" w:rsidP="4542F78D" w:rsidRDefault="007250D7" w14:paraId="15452FF5" w14:textId="77777777" w14:noSpellErr="1">
            <w:pPr>
              <w:pStyle w:val="paragraph"/>
              <w:numPr>
                <w:ilvl w:val="0"/>
                <w:numId w:val="38"/>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Apply phonic knowledge when reading. </w:t>
            </w:r>
            <w:r w:rsidRPr="4542F78D" w:rsidR="09461C04">
              <w:rPr>
                <w:rStyle w:val="eop"/>
                <w:sz w:val="18"/>
                <w:szCs w:val="18"/>
                <w:highlight w:val="cyan"/>
              </w:rPr>
              <w:t> </w:t>
            </w:r>
          </w:p>
          <w:p w:rsidRPr="003A6B2A" w:rsidR="007250D7" w:rsidP="4542F78D" w:rsidRDefault="007250D7" w14:paraId="1A4D7BE9" w14:textId="77777777" w14:noSpellErr="1">
            <w:pPr>
              <w:pStyle w:val="paragraph"/>
              <w:numPr>
                <w:ilvl w:val="0"/>
                <w:numId w:val="38"/>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 xml:space="preserve">Read words containing </w:t>
            </w:r>
            <w:r w:rsidRPr="4542F78D" w:rsidR="09461C04">
              <w:rPr>
                <w:rStyle w:val="normaltextrun"/>
                <w:i w:val="1"/>
                <w:iCs w:val="1"/>
                <w:sz w:val="18"/>
                <w:szCs w:val="18"/>
                <w:highlight w:val="cyan"/>
              </w:rPr>
              <w:t>–ed</w:t>
            </w:r>
            <w:r w:rsidRPr="4542F78D" w:rsidR="09461C04">
              <w:rPr>
                <w:rStyle w:val="normaltextrun"/>
                <w:sz w:val="18"/>
                <w:szCs w:val="18"/>
                <w:highlight w:val="cyan"/>
              </w:rPr>
              <w:t xml:space="preserve">, </w:t>
            </w:r>
            <w:r w:rsidRPr="4542F78D" w:rsidR="09461C04">
              <w:rPr>
                <w:rStyle w:val="normaltextrun"/>
                <w:i w:val="1"/>
                <w:iCs w:val="1"/>
                <w:sz w:val="18"/>
                <w:szCs w:val="18"/>
                <w:highlight w:val="cyan"/>
              </w:rPr>
              <w:t>–er</w:t>
            </w:r>
            <w:r w:rsidRPr="4542F78D" w:rsidR="09461C04">
              <w:rPr>
                <w:rStyle w:val="normaltextrun"/>
                <w:sz w:val="18"/>
                <w:szCs w:val="18"/>
                <w:highlight w:val="cyan"/>
              </w:rPr>
              <w:t xml:space="preserve"> and </w:t>
            </w:r>
            <w:r w:rsidRPr="4542F78D" w:rsidR="09461C04">
              <w:rPr>
                <w:rStyle w:val="normaltextrun"/>
                <w:i w:val="1"/>
                <w:iCs w:val="1"/>
                <w:sz w:val="18"/>
                <w:szCs w:val="18"/>
                <w:highlight w:val="cyan"/>
              </w:rPr>
              <w:t>–est.</w:t>
            </w:r>
            <w:r w:rsidRPr="4542F78D" w:rsidR="09461C04">
              <w:rPr>
                <w:rStyle w:val="normaltextrun"/>
                <w:sz w:val="18"/>
                <w:szCs w:val="18"/>
                <w:highlight w:val="cyan"/>
              </w:rPr>
              <w:t> </w:t>
            </w:r>
            <w:r w:rsidRPr="4542F78D" w:rsidR="09461C04">
              <w:rPr>
                <w:rStyle w:val="eop"/>
                <w:sz w:val="18"/>
                <w:szCs w:val="18"/>
                <w:highlight w:val="cyan"/>
              </w:rPr>
              <w:t> </w:t>
            </w:r>
          </w:p>
          <w:p w:rsidRPr="003A6B2A" w:rsidR="007250D7" w:rsidP="4542F78D" w:rsidRDefault="007250D7" w14:paraId="3507BAC8" w14:textId="77777777" w14:noSpellErr="1">
            <w:pPr>
              <w:rPr>
                <w:b w:val="1"/>
                <w:bCs w:val="1"/>
                <w:sz w:val="18"/>
                <w:szCs w:val="18"/>
                <w:highlight w:val="cyan"/>
              </w:rPr>
            </w:pPr>
            <w:r w:rsidRPr="4542F78D" w:rsidR="09461C04">
              <w:rPr>
                <w:b w:val="1"/>
                <w:bCs w:val="1"/>
                <w:sz w:val="18"/>
                <w:szCs w:val="18"/>
                <w:highlight w:val="cyan"/>
              </w:rPr>
              <w:t>Year 1 – Writing</w:t>
            </w:r>
          </w:p>
          <w:p w:rsidRPr="003A6B2A" w:rsidR="007250D7" w:rsidP="4542F78D" w:rsidRDefault="007250D7" w14:paraId="049547A7" w14:textId="77777777" w14:noSpellErr="1">
            <w:pPr>
              <w:pStyle w:val="paragraph"/>
              <w:numPr>
                <w:ilvl w:val="0"/>
                <w:numId w:val="39"/>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Orally compose every sentence before writing.  </w:t>
            </w:r>
            <w:r w:rsidRPr="4542F78D" w:rsidR="09461C04">
              <w:rPr>
                <w:rStyle w:val="eop"/>
                <w:sz w:val="18"/>
                <w:szCs w:val="18"/>
                <w:highlight w:val="cyan"/>
              </w:rPr>
              <w:t> </w:t>
            </w:r>
          </w:p>
          <w:p w:rsidRPr="003A6B2A" w:rsidR="007250D7" w:rsidP="4542F78D" w:rsidRDefault="007250D7" w14:paraId="6DEA7F99" w14:textId="77777777" w14:noSpellErr="1">
            <w:pPr>
              <w:pStyle w:val="paragraph"/>
              <w:numPr>
                <w:ilvl w:val="0"/>
                <w:numId w:val="39"/>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Reread every sentence to check it makes sense. </w:t>
            </w:r>
            <w:r w:rsidRPr="4542F78D" w:rsidR="09461C04">
              <w:rPr>
                <w:rStyle w:val="eop"/>
                <w:sz w:val="18"/>
                <w:szCs w:val="18"/>
                <w:highlight w:val="cyan"/>
              </w:rPr>
              <w:t> </w:t>
            </w:r>
          </w:p>
          <w:p w:rsidRPr="003A6B2A" w:rsidR="007250D7" w:rsidP="4542F78D" w:rsidRDefault="007250D7" w14:paraId="582DF7AF" w14:textId="77777777" w14:noSpellErr="1">
            <w:pPr>
              <w:pStyle w:val="paragraph"/>
              <w:numPr>
                <w:ilvl w:val="0"/>
                <w:numId w:val="39"/>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Punctuate simple sentences with capital letters and full stops.  </w:t>
            </w:r>
            <w:r w:rsidRPr="4542F78D" w:rsidR="09461C04">
              <w:rPr>
                <w:rStyle w:val="eop"/>
                <w:sz w:val="18"/>
                <w:szCs w:val="18"/>
                <w:highlight w:val="cyan"/>
              </w:rPr>
              <w:t> </w:t>
            </w:r>
          </w:p>
          <w:p w:rsidRPr="003A6B2A" w:rsidR="007250D7" w:rsidP="4542F78D" w:rsidRDefault="007250D7" w14:paraId="7683CC03" w14:textId="77777777" w14:noSpellErr="1">
            <w:pPr>
              <w:pStyle w:val="paragraph"/>
              <w:numPr>
                <w:ilvl w:val="0"/>
                <w:numId w:val="39"/>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Say, and hold in memory whilst writing, simple sentences which makes sense. </w:t>
            </w:r>
            <w:r w:rsidRPr="4542F78D" w:rsidR="09461C04">
              <w:rPr>
                <w:rStyle w:val="eop"/>
                <w:sz w:val="18"/>
                <w:szCs w:val="18"/>
                <w:highlight w:val="cyan"/>
              </w:rPr>
              <w:t> </w:t>
            </w:r>
          </w:p>
          <w:p w:rsidRPr="003A6B2A" w:rsidR="007250D7" w:rsidP="4542F78D" w:rsidRDefault="007250D7" w14:paraId="39368E52" w14:textId="77777777" w14:noSpellErr="1">
            <w:pPr>
              <w:pStyle w:val="paragraph"/>
              <w:numPr>
                <w:ilvl w:val="0"/>
                <w:numId w:val="39"/>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Sequence events in order. </w:t>
            </w:r>
            <w:r w:rsidRPr="4542F78D" w:rsidR="09461C04">
              <w:rPr>
                <w:rStyle w:val="eop"/>
                <w:sz w:val="18"/>
                <w:szCs w:val="18"/>
                <w:highlight w:val="cyan"/>
              </w:rPr>
              <w:t> </w:t>
            </w:r>
          </w:p>
          <w:p w:rsidRPr="003A6B2A" w:rsidR="007250D7" w:rsidP="4542F78D" w:rsidRDefault="007250D7" w14:paraId="7CFEA3BF" w14:textId="77777777" w14:noSpellErr="1">
            <w:pPr>
              <w:pStyle w:val="paragraph"/>
              <w:numPr>
                <w:ilvl w:val="0"/>
                <w:numId w:val="39"/>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Identify and use question marks and exclamation marks. </w:t>
            </w:r>
            <w:r w:rsidRPr="4542F78D" w:rsidR="09461C04">
              <w:rPr>
                <w:rStyle w:val="eop"/>
                <w:sz w:val="18"/>
                <w:szCs w:val="18"/>
                <w:highlight w:val="cyan"/>
              </w:rPr>
              <w:t> </w:t>
            </w:r>
          </w:p>
          <w:p w:rsidRPr="003A6B2A" w:rsidR="007250D7" w:rsidP="4542F78D" w:rsidRDefault="007250D7" w14:paraId="4FDCCCEC" w14:textId="77777777" w14:noSpellErr="1">
            <w:pPr>
              <w:pStyle w:val="paragraph"/>
              <w:numPr>
                <w:ilvl w:val="0"/>
                <w:numId w:val="39"/>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 xml:space="preserve">Add suffixes to verbs where </w:t>
            </w:r>
            <w:r w:rsidRPr="4542F78D" w:rsidR="09461C04">
              <w:rPr>
                <w:rStyle w:val="normaltextrun"/>
                <w:b w:val="1"/>
                <w:bCs w:val="1"/>
                <w:sz w:val="18"/>
                <w:szCs w:val="18"/>
                <w:highlight w:val="cyan"/>
              </w:rPr>
              <w:t xml:space="preserve">no spelling change is needed </w:t>
            </w:r>
            <w:r w:rsidRPr="4542F78D" w:rsidR="09461C04">
              <w:rPr>
                <w:rStyle w:val="normaltextrun"/>
                <w:sz w:val="18"/>
                <w:szCs w:val="18"/>
                <w:highlight w:val="cyan"/>
              </w:rPr>
              <w:t xml:space="preserve">to the root word, e.g. </w:t>
            </w:r>
            <w:r w:rsidRPr="4542F78D" w:rsidR="09461C04">
              <w:rPr>
                <w:rStyle w:val="normaltextrun"/>
                <w:i w:val="1"/>
                <w:iCs w:val="1"/>
                <w:sz w:val="18"/>
                <w:szCs w:val="18"/>
                <w:highlight w:val="cyan"/>
              </w:rPr>
              <w:t>pull – pulled</w:t>
            </w:r>
            <w:r w:rsidRPr="4542F78D" w:rsidR="09461C04">
              <w:rPr>
                <w:rStyle w:val="normaltextrun"/>
                <w:sz w:val="18"/>
                <w:szCs w:val="18"/>
                <w:highlight w:val="cyan"/>
              </w:rPr>
              <w:t>. </w:t>
            </w:r>
            <w:r w:rsidRPr="4542F78D" w:rsidR="09461C04">
              <w:rPr>
                <w:rStyle w:val="eop"/>
                <w:sz w:val="18"/>
                <w:szCs w:val="18"/>
                <w:highlight w:val="cyan"/>
              </w:rPr>
              <w:t> </w:t>
            </w:r>
          </w:p>
          <w:p w:rsidRPr="003A6B2A" w:rsidR="007250D7" w:rsidP="4542F78D" w:rsidRDefault="007250D7" w14:paraId="64AE615C" w14:textId="77777777" w14:noSpellErr="1">
            <w:pPr>
              <w:pStyle w:val="paragraph"/>
              <w:numPr>
                <w:ilvl w:val="0"/>
                <w:numId w:val="39"/>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 xml:space="preserve">Use simple joining words to link ideas e.g. </w:t>
            </w:r>
            <w:r w:rsidRPr="4542F78D" w:rsidR="09461C04">
              <w:rPr>
                <w:rStyle w:val="normaltextrun"/>
                <w:i w:val="1"/>
                <w:iCs w:val="1"/>
                <w:sz w:val="18"/>
                <w:szCs w:val="18"/>
                <w:highlight w:val="cyan"/>
              </w:rPr>
              <w:t>and.</w:t>
            </w:r>
            <w:r w:rsidRPr="4542F78D" w:rsidR="09461C04">
              <w:rPr>
                <w:rStyle w:val="normaltextrun"/>
                <w:sz w:val="18"/>
                <w:szCs w:val="18"/>
                <w:highlight w:val="cyan"/>
              </w:rPr>
              <w:t> </w:t>
            </w:r>
            <w:r w:rsidRPr="4542F78D" w:rsidR="09461C04">
              <w:rPr>
                <w:rStyle w:val="eop"/>
                <w:sz w:val="18"/>
                <w:szCs w:val="18"/>
                <w:highlight w:val="cyan"/>
              </w:rPr>
              <w:t> </w:t>
            </w:r>
          </w:p>
          <w:p w:rsidRPr="003A6B2A" w:rsidR="007250D7" w:rsidP="4542F78D" w:rsidRDefault="007250D7" w14:paraId="10D9E848" w14:textId="77777777" w14:noSpellErr="1">
            <w:pPr>
              <w:pStyle w:val="paragraph"/>
              <w:numPr>
                <w:ilvl w:val="0"/>
                <w:numId w:val="39"/>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Use familiar plots for structuring the opening, middle and end of their stories. </w:t>
            </w:r>
            <w:r w:rsidRPr="4542F78D" w:rsidR="09461C04">
              <w:rPr>
                <w:rStyle w:val="eop"/>
                <w:sz w:val="18"/>
                <w:szCs w:val="18"/>
                <w:highlight w:val="cyan"/>
              </w:rPr>
              <w:t> </w:t>
            </w:r>
          </w:p>
          <w:p w:rsidRPr="003A6B2A" w:rsidR="007250D7" w:rsidP="4542F78D" w:rsidRDefault="007250D7" w14:paraId="12B0CE2D" w14:textId="77777777" w14:noSpellErr="1">
            <w:pPr>
              <w:pStyle w:val="paragraph"/>
              <w:numPr>
                <w:ilvl w:val="0"/>
                <w:numId w:val="39"/>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Discuss their writing with adults and peers. </w:t>
            </w:r>
            <w:r w:rsidRPr="4542F78D" w:rsidR="09461C04">
              <w:rPr>
                <w:rStyle w:val="eop"/>
                <w:sz w:val="18"/>
                <w:szCs w:val="18"/>
                <w:highlight w:val="cyan"/>
              </w:rPr>
              <w:t> </w:t>
            </w:r>
          </w:p>
          <w:p w:rsidRPr="003A6B2A" w:rsidR="007250D7" w:rsidP="4542F78D" w:rsidRDefault="007250D7" w14:paraId="53128261" w14:textId="5F59489E" w14:noSpellErr="1">
            <w:pPr>
              <w:pStyle w:val="paragraph"/>
              <w:numPr>
                <w:ilvl w:val="0"/>
                <w:numId w:val="39"/>
              </w:numPr>
              <w:spacing w:before="0" w:beforeAutospacing="off" w:after="0" w:afterAutospacing="off"/>
              <w:textAlignment w:val="baseline"/>
              <w:rPr>
                <w:sz w:val="18"/>
                <w:szCs w:val="18"/>
                <w:highlight w:val="cyan"/>
              </w:rPr>
            </w:pPr>
            <w:r w:rsidRPr="4542F78D" w:rsidR="09461C04">
              <w:rPr>
                <w:rStyle w:val="normaltextrun"/>
                <w:sz w:val="18"/>
                <w:szCs w:val="18"/>
                <w:highlight w:val="cyan"/>
              </w:rPr>
              <w:t>Read aloud their writing to adults and peers. </w:t>
            </w:r>
          </w:p>
        </w:tc>
      </w:tr>
      <w:tr w:rsidR="004A1038" w:rsidTr="663C1408" w14:paraId="0A23B8D7" w14:textId="77777777">
        <w:trPr>
          <w:tblHeader/>
        </w:trPr>
        <w:tc>
          <w:tcPr>
            <w:tcW w:w="1170" w:type="dxa"/>
            <w:shd w:val="clear" w:color="auto" w:fill="D9D9D9" w:themeFill="background1" w:themeFillShade="D9"/>
            <w:tcMar/>
          </w:tcPr>
          <w:p w:rsidR="004A1038" w:rsidRDefault="000B03A2" w14:paraId="406F0D6D" w14:textId="77777777">
            <w:pPr>
              <w:rPr>
                <w:rFonts w:asciiTheme="minorHAnsi" w:hAnsiTheme="minorHAnsi" w:cstheme="minorHAnsi"/>
                <w:b/>
                <w:sz w:val="20"/>
                <w:szCs w:val="20"/>
              </w:rPr>
            </w:pPr>
            <w:r>
              <w:br w:type="page"/>
            </w:r>
            <w:r>
              <w:rPr>
                <w:rFonts w:asciiTheme="minorHAnsi" w:hAnsiTheme="minorHAnsi" w:cstheme="minorHAnsi"/>
                <w:b/>
                <w:sz w:val="20"/>
                <w:szCs w:val="20"/>
              </w:rPr>
              <w:t>Teacher Knowledge</w:t>
            </w:r>
          </w:p>
        </w:tc>
        <w:tc>
          <w:tcPr>
            <w:tcW w:w="6543" w:type="dxa"/>
            <w:gridSpan w:val="4"/>
            <w:shd w:val="clear" w:color="auto" w:fill="auto"/>
            <w:tcMar/>
          </w:tcPr>
          <w:p w:rsidR="004A1038" w:rsidP="663C1408" w:rsidRDefault="004A1038" w14:paraId="5B5E0203" w14:textId="07097CC6">
            <w:pPr>
              <w:pStyle w:val="Normal"/>
              <w:spacing w:before="0" w:beforeAutospacing="off"/>
              <w:rPr>
                <w:rFonts w:ascii="Calibri" w:hAnsi="Calibri" w:cs="Calibri" w:asciiTheme="minorAscii" w:hAnsiTheme="minorAscii" w:cstheme="minorAscii"/>
                <w:b w:val="1"/>
                <w:bCs w:val="1"/>
                <w:sz w:val="18"/>
                <w:szCs w:val="18"/>
                <w:u w:val="single"/>
              </w:rPr>
            </w:pPr>
            <w:r w:rsidRPr="663C1408" w:rsidR="2389C8A5">
              <w:rPr>
                <w:rFonts w:ascii="Calibri" w:hAnsi="Calibri" w:cs="Calibri" w:asciiTheme="minorAscii" w:hAnsiTheme="minorAscii" w:cstheme="minorAscii"/>
                <w:b w:val="1"/>
                <w:bCs w:val="1"/>
                <w:sz w:val="18"/>
                <w:szCs w:val="18"/>
                <w:u w:val="single"/>
              </w:rPr>
              <w:t>Narratives (Peter Rabbit)</w:t>
            </w:r>
          </w:p>
          <w:p w:rsidR="004A1038" w:rsidP="663C1408" w:rsidRDefault="004A1038" w14:paraId="5CA2D1F8" w14:textId="76AC7D1F">
            <w:pPr>
              <w:spacing w:before="0" w:beforeAutospacing="off" w:after="0" w:afterAutospacing="off"/>
              <w:rPr>
                <w:rFonts w:ascii="Calibri" w:hAnsi="Calibri" w:eastAsia="Calibri" w:cs="Calibri"/>
                <w:noProof w:val="0"/>
                <w:sz w:val="18"/>
                <w:szCs w:val="18"/>
                <w:lang w:val="en-GB"/>
              </w:rPr>
            </w:pPr>
            <w:r w:rsidRPr="663C1408" w:rsidR="2389C8A5">
              <w:rPr>
                <w:rFonts w:ascii="Calibri" w:hAnsi="Calibri" w:eastAsia="Calibri" w:cs="Calibri"/>
                <w:noProof w:val="0"/>
                <w:sz w:val="18"/>
                <w:szCs w:val="18"/>
                <w:lang w:val="en-GB"/>
              </w:rPr>
              <w:t>Peter Rabbit is a little bunny who loves to have adventures! He wears a blue jacket and is always getting into trouble. He lives with his mother and his brothers and sisters in a cozy burrow. But one day, Peter decides to sneak into Mr. McGregor's garden, even though his mother told him not to! Mr. McGregor doesn’t like bunnies in his garden, and Peter has to run away quickly to escape!</w:t>
            </w:r>
            <w:r w:rsidRPr="663C1408" w:rsidR="221E2D55">
              <w:rPr>
                <w:rFonts w:ascii="Calibri" w:hAnsi="Calibri" w:eastAsia="Calibri" w:cs="Calibri"/>
                <w:noProof w:val="0"/>
                <w:sz w:val="18"/>
                <w:szCs w:val="18"/>
                <w:lang w:val="en-GB"/>
              </w:rPr>
              <w:t xml:space="preserve"> </w:t>
            </w:r>
            <w:r w:rsidRPr="663C1408" w:rsidR="2389C8A5">
              <w:rPr>
                <w:rFonts w:ascii="Calibri" w:hAnsi="Calibri" w:eastAsia="Calibri" w:cs="Calibri"/>
                <w:noProof w:val="0"/>
                <w:sz w:val="18"/>
                <w:szCs w:val="18"/>
                <w:lang w:val="en-GB"/>
              </w:rPr>
              <w:t>Beatrix Potter, the lady who made Peter Rabbit famous, was a writer and an artist. She loved drawing animals and nature. She made the stories of Peter Rabbit and his friends to share with children. Beatrix wrote many other stories too, with animals like Jemima Puddle-Duck, Squirrel Nutkin, and Benjamin Bunny. Her stories have lovely pictures, and they teach us about being kind, clever, and making good choices.</w:t>
            </w:r>
          </w:p>
          <w:p w:rsidR="004A1038" w:rsidP="663C1408" w:rsidRDefault="004A1038" w14:paraId="32B517B9" w14:textId="59305B11">
            <w:pPr>
              <w:spacing w:before="0" w:beforeAutospacing="off" w:after="0" w:afterAutospacing="off"/>
              <w:rPr>
                <w:rFonts w:ascii="Calibri" w:hAnsi="Calibri" w:eastAsia="Calibri" w:cs="Calibri"/>
                <w:b w:val="1"/>
                <w:bCs w:val="1"/>
                <w:noProof w:val="0"/>
                <w:sz w:val="18"/>
                <w:szCs w:val="18"/>
                <w:u w:val="single"/>
                <w:lang w:val="en-GB"/>
              </w:rPr>
            </w:pPr>
            <w:r w:rsidRPr="663C1408" w:rsidR="2389C8A5">
              <w:rPr>
                <w:rFonts w:ascii="Calibri" w:hAnsi="Calibri" w:eastAsia="Calibri" w:cs="Calibri"/>
                <w:b w:val="1"/>
                <w:bCs w:val="1"/>
                <w:noProof w:val="0"/>
                <w:sz w:val="18"/>
                <w:szCs w:val="18"/>
                <w:u w:val="single"/>
                <w:lang w:val="en-GB"/>
              </w:rPr>
              <w:t>Instructions</w:t>
            </w:r>
          </w:p>
          <w:p w:rsidR="004A1038" w:rsidP="663C1408" w:rsidRDefault="004A1038" w14:paraId="5884DB71" w14:textId="630DD631">
            <w:pPr>
              <w:spacing w:before="0" w:beforeAutospacing="off" w:after="0" w:afterAutospacing="off"/>
              <w:rPr>
                <w:rFonts w:ascii="Calibri" w:hAnsi="Calibri" w:eastAsia="Calibri" w:cs="Calibri"/>
                <w:noProof w:val="0"/>
                <w:sz w:val="18"/>
                <w:szCs w:val="18"/>
                <w:lang w:val="en-GB"/>
              </w:rPr>
            </w:pPr>
            <w:r w:rsidRPr="663C1408" w:rsidR="0750724E">
              <w:rPr>
                <w:rFonts w:ascii="Calibri" w:hAnsi="Calibri" w:eastAsia="Calibri" w:cs="Calibri"/>
                <w:noProof w:val="0"/>
                <w:sz w:val="18"/>
                <w:szCs w:val="18"/>
                <w:lang w:val="en-GB"/>
              </w:rPr>
              <w:t>Writing instructions is like giving someone a special set of steps to follow to do something! Imagine you want to tell a friend how to make a peanut butter sandwich. You can write instructions by numbering each step. When you write instructions, it's like being a helper! You give clear steps, so anyone who reads them can do the task easily, just like you would. It's important to use simple words and make sure the steps are in the right order, so the person doesn’t get lost! Writing instructions helps others know how to do things.</w:t>
            </w:r>
          </w:p>
          <w:p w:rsidR="004A1038" w:rsidP="663C1408" w:rsidRDefault="004A1038" w14:paraId="2F3C251F" w14:textId="37B00475">
            <w:pPr>
              <w:spacing w:before="0" w:beforeAutospacing="off" w:after="0" w:afterAutospacing="off"/>
              <w:rPr>
                <w:rFonts w:ascii="Calibri" w:hAnsi="Calibri" w:eastAsia="Calibri" w:cs="Calibri"/>
                <w:b w:val="1"/>
                <w:bCs w:val="1"/>
                <w:noProof w:val="0"/>
                <w:sz w:val="18"/>
                <w:szCs w:val="18"/>
                <w:lang w:val="en-GB"/>
              </w:rPr>
            </w:pPr>
            <w:r w:rsidRPr="663C1408" w:rsidR="0EBF4543">
              <w:rPr>
                <w:rFonts w:ascii="Calibri" w:hAnsi="Calibri" w:eastAsia="Calibri" w:cs="Calibri"/>
                <w:b w:val="1"/>
                <w:bCs w:val="1"/>
                <w:noProof w:val="0"/>
                <w:sz w:val="18"/>
                <w:szCs w:val="18"/>
                <w:lang w:val="en-GB"/>
              </w:rPr>
              <w:t xml:space="preserve">Traditional Rhymes and </w:t>
            </w:r>
            <w:r w:rsidRPr="663C1408" w:rsidR="67E70778">
              <w:rPr>
                <w:rFonts w:ascii="Calibri" w:hAnsi="Calibri" w:eastAsia="Calibri" w:cs="Calibri"/>
                <w:b w:val="1"/>
                <w:bCs w:val="1"/>
                <w:noProof w:val="0"/>
                <w:sz w:val="18"/>
                <w:szCs w:val="18"/>
                <w:lang w:val="en-GB"/>
              </w:rPr>
              <w:t>Rhyming</w:t>
            </w:r>
            <w:r w:rsidRPr="663C1408" w:rsidR="2A6B2DA6">
              <w:rPr>
                <w:rFonts w:ascii="Calibri" w:hAnsi="Calibri" w:eastAsia="Calibri" w:cs="Calibri"/>
                <w:b w:val="1"/>
                <w:bCs w:val="1"/>
                <w:noProof w:val="0"/>
                <w:sz w:val="18"/>
                <w:szCs w:val="18"/>
                <w:lang w:val="en-GB"/>
              </w:rPr>
              <w:t xml:space="preserve"> Words</w:t>
            </w:r>
          </w:p>
          <w:p w:rsidR="004A1038" w:rsidP="663C1408" w:rsidRDefault="004A1038" w14:paraId="4101652C" w14:textId="73EB4EB4">
            <w:pPr>
              <w:spacing w:before="0" w:beforeAutospacing="off" w:after="0" w:afterAutospacing="off"/>
            </w:pPr>
            <w:r w:rsidRPr="663C1408" w:rsidR="2A6B2DA6">
              <w:rPr>
                <w:rFonts w:ascii="Calibri" w:hAnsi="Calibri" w:eastAsia="Calibri" w:cs="Calibri"/>
                <w:noProof w:val="0"/>
                <w:sz w:val="18"/>
                <w:szCs w:val="18"/>
                <w:lang w:val="en-GB"/>
              </w:rPr>
              <w:t>Nursery/traditional rhymes are short, fun songs or poems that we say or sing! They often have silly words and rhythms that make them really fun</w:t>
            </w:r>
            <w:r w:rsidRPr="663C1408" w:rsidR="2A6B2DA6">
              <w:rPr>
                <w:rFonts w:ascii="Calibri" w:hAnsi="Calibri" w:eastAsia="Calibri" w:cs="Calibri"/>
                <w:noProof w:val="0"/>
                <w:sz w:val="20"/>
                <w:szCs w:val="20"/>
                <w:lang w:val="en-GB"/>
              </w:rPr>
              <w:t xml:space="preserve"> </w:t>
            </w:r>
            <w:r w:rsidRPr="663C1408" w:rsidR="2A6B2DA6">
              <w:rPr>
                <w:rFonts w:ascii="Calibri" w:hAnsi="Calibri" w:eastAsia="Calibri" w:cs="Calibri"/>
                <w:noProof w:val="0"/>
                <w:sz w:val="18"/>
                <w:szCs w:val="18"/>
                <w:lang w:val="en-GB"/>
              </w:rPr>
              <w:t xml:space="preserve">to say and remember. Some nursery rhymes even have hand motions or dances that go with them. </w:t>
            </w:r>
            <w:r w:rsidRPr="663C1408" w:rsidR="67E70778">
              <w:rPr>
                <w:rFonts w:ascii="Calibri" w:hAnsi="Calibri" w:eastAsia="Calibri" w:cs="Calibri"/>
                <w:noProof w:val="0"/>
                <w:sz w:val="18"/>
                <w:szCs w:val="18"/>
                <w:lang w:val="en-GB"/>
              </w:rPr>
              <w:t>Rhyming words are words that sound the same at the end! They can be really fun to say, especially when they make a little song in your head. For example, the word "cat" rhymes with "hat," because both words end with the same sound—</w:t>
            </w:r>
            <w:r w:rsidRPr="663C1408" w:rsidR="67E70778">
              <w:rPr>
                <w:rFonts w:ascii="Calibri" w:hAnsi="Calibri" w:eastAsia="Calibri" w:cs="Calibri"/>
                <w:b w:val="1"/>
                <w:bCs w:val="1"/>
                <w:noProof w:val="0"/>
                <w:sz w:val="18"/>
                <w:szCs w:val="18"/>
                <w:lang w:val="en-GB"/>
              </w:rPr>
              <w:t>-at</w:t>
            </w:r>
            <w:r w:rsidRPr="663C1408" w:rsidR="67E70778">
              <w:rPr>
                <w:rFonts w:ascii="Calibri" w:hAnsi="Calibri" w:eastAsia="Calibri" w:cs="Calibri"/>
                <w:noProof w:val="0"/>
                <w:sz w:val="18"/>
                <w:szCs w:val="18"/>
                <w:lang w:val="en-GB"/>
              </w:rPr>
              <w:t>. Rhyming words sound alike, and</w:t>
            </w:r>
            <w:r w:rsidRPr="663C1408" w:rsidR="67E70778">
              <w:rPr>
                <w:rFonts w:ascii="Calibri" w:hAnsi="Calibri" w:eastAsia="Calibri" w:cs="Calibri"/>
                <w:noProof w:val="0"/>
                <w:sz w:val="20"/>
                <w:szCs w:val="20"/>
                <w:lang w:val="en-GB"/>
              </w:rPr>
              <w:t xml:space="preserve"> </w:t>
            </w:r>
            <w:r w:rsidRPr="663C1408" w:rsidR="67E70778">
              <w:rPr>
                <w:rFonts w:ascii="Calibri" w:hAnsi="Calibri" w:eastAsia="Calibri" w:cs="Calibri"/>
                <w:noProof w:val="0"/>
                <w:sz w:val="18"/>
                <w:szCs w:val="18"/>
                <w:lang w:val="en-GB"/>
              </w:rPr>
              <w:t>you can play games by finding more words that rhyme! It's like a puzzle, where the pieces fit because they sound so similar!</w:t>
            </w:r>
          </w:p>
        </w:tc>
        <w:tc>
          <w:tcPr>
            <w:tcW w:w="1767" w:type="dxa"/>
            <w:gridSpan w:val="3"/>
            <w:shd w:val="clear" w:color="auto" w:fill="D9D9D9" w:themeFill="background1" w:themeFillShade="D9"/>
            <w:tcMar/>
          </w:tcPr>
          <w:p w:rsidR="004A1038" w:rsidRDefault="000B03A2" w14:paraId="13565806" w14:textId="77777777">
            <w:pPr>
              <w:jc w:val="both"/>
              <w:rPr>
                <w:rFonts w:asciiTheme="minorHAnsi" w:hAnsiTheme="minorHAnsi" w:cstheme="minorHAnsi"/>
                <w:b/>
                <w:sz w:val="20"/>
                <w:szCs w:val="20"/>
              </w:rPr>
            </w:pPr>
            <w:r>
              <w:rPr>
                <w:rFonts w:asciiTheme="minorHAnsi" w:hAnsiTheme="minorHAnsi" w:cstheme="minorHAnsi"/>
                <w:b/>
                <w:sz w:val="20"/>
                <w:szCs w:val="20"/>
              </w:rPr>
              <w:t>FRUITS</w:t>
            </w:r>
          </w:p>
        </w:tc>
        <w:tc>
          <w:tcPr>
            <w:tcW w:w="5970" w:type="dxa"/>
            <w:shd w:val="clear" w:color="auto" w:fill="auto"/>
            <w:tcMar/>
          </w:tcPr>
          <w:p w:rsidR="3775340B" w:rsidP="663C1408" w:rsidRDefault="3775340B" w14:paraId="1DB82E2D" w14:textId="56ACF976">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663C1408" w:rsidR="3775340B">
              <w:rPr>
                <w:rFonts w:ascii="Calibri" w:hAnsi="Calibri" w:eastAsia="Calibri" w:cs="Calibri"/>
                <w:b w:val="1"/>
                <w:bCs w:val="1"/>
                <w:i w:val="0"/>
                <w:iCs w:val="0"/>
                <w:caps w:val="0"/>
                <w:smallCaps w:val="0"/>
                <w:noProof w:val="0"/>
                <w:color w:val="000000" w:themeColor="text1" w:themeTint="FF" w:themeShade="FF"/>
                <w:sz w:val="20"/>
                <w:szCs w:val="20"/>
                <w:lang w:val="en-GB"/>
              </w:rPr>
              <w:t>R</w:t>
            </w:r>
            <w:r w:rsidRPr="663C1408" w:rsidR="3775340B">
              <w:rPr>
                <w:rFonts w:ascii="Calibri" w:hAnsi="Calibri" w:eastAsia="Calibri" w:cs="Calibri"/>
                <w:b w:val="0"/>
                <w:bCs w:val="0"/>
                <w:i w:val="0"/>
                <w:iCs w:val="0"/>
                <w:caps w:val="0"/>
                <w:smallCaps w:val="0"/>
                <w:noProof w:val="0"/>
                <w:color w:val="000000" w:themeColor="text1" w:themeTint="FF" w:themeShade="FF"/>
                <w:sz w:val="20"/>
                <w:szCs w:val="20"/>
                <w:lang w:val="en-GB"/>
              </w:rPr>
              <w:t xml:space="preserve">elationships – We work together to create a new story with a collaboration approach </w:t>
            </w:r>
          </w:p>
          <w:p w:rsidR="663C1408" w:rsidP="663C1408" w:rsidRDefault="663C1408" w14:paraId="2423129F" w14:textId="7E0492F8">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p>
          <w:p w:rsidR="3775340B" w:rsidP="663C1408" w:rsidRDefault="3775340B" w14:paraId="385348C3" w14:textId="0204583F">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663C1408" w:rsidR="3775340B">
              <w:rPr>
                <w:rFonts w:ascii="Calibri" w:hAnsi="Calibri" w:eastAsia="Calibri" w:cs="Calibri"/>
                <w:b w:val="1"/>
                <w:bCs w:val="1"/>
                <w:i w:val="0"/>
                <w:iCs w:val="0"/>
                <w:caps w:val="0"/>
                <w:smallCaps w:val="0"/>
                <w:noProof w:val="0"/>
                <w:color w:val="000000" w:themeColor="text1" w:themeTint="FF" w:themeShade="FF"/>
                <w:sz w:val="20"/>
                <w:szCs w:val="20"/>
                <w:lang w:val="en-GB"/>
              </w:rPr>
              <w:t>U</w:t>
            </w:r>
            <w:r w:rsidRPr="663C1408" w:rsidR="3775340B">
              <w:rPr>
                <w:rFonts w:ascii="Calibri" w:hAnsi="Calibri" w:eastAsia="Calibri" w:cs="Calibri"/>
                <w:b w:val="0"/>
                <w:bCs w:val="0"/>
                <w:i w:val="0"/>
                <w:iCs w:val="0"/>
                <w:caps w:val="0"/>
                <w:smallCaps w:val="0"/>
                <w:noProof w:val="0"/>
                <w:color w:val="000000" w:themeColor="text1" w:themeTint="FF" w:themeShade="FF"/>
                <w:sz w:val="20"/>
                <w:szCs w:val="20"/>
                <w:lang w:val="en-GB"/>
              </w:rPr>
              <w:t xml:space="preserve">niqueness – We celebrate and appreciate everybody’s different opinion on what we like or dislike about a story Intellect – We become active participants in our own learning as we learn how to write and learn about the parts and elements of story book </w:t>
            </w:r>
          </w:p>
          <w:p w:rsidR="663C1408" w:rsidP="663C1408" w:rsidRDefault="663C1408" w14:paraId="45244A4C" w14:textId="246B8B23">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p>
          <w:p w:rsidR="3775340B" w:rsidP="663C1408" w:rsidRDefault="3775340B" w14:paraId="7EA3382F" w14:textId="7EAAA41F">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663C1408" w:rsidR="3775340B">
              <w:rPr>
                <w:rFonts w:ascii="Calibri" w:hAnsi="Calibri" w:eastAsia="Calibri" w:cs="Calibri"/>
                <w:b w:val="1"/>
                <w:bCs w:val="1"/>
                <w:i w:val="0"/>
                <w:iCs w:val="0"/>
                <w:caps w:val="0"/>
                <w:smallCaps w:val="0"/>
                <w:noProof w:val="0"/>
                <w:color w:val="000000" w:themeColor="text1" w:themeTint="FF" w:themeShade="FF"/>
                <w:sz w:val="20"/>
                <w:szCs w:val="20"/>
                <w:lang w:val="en-GB"/>
              </w:rPr>
              <w:t>T</w:t>
            </w:r>
            <w:r w:rsidRPr="663C1408" w:rsidR="3775340B">
              <w:rPr>
                <w:rFonts w:ascii="Calibri" w:hAnsi="Calibri" w:eastAsia="Calibri" w:cs="Calibri"/>
                <w:b w:val="0"/>
                <w:bCs w:val="0"/>
                <w:i w:val="0"/>
                <w:iCs w:val="0"/>
                <w:caps w:val="0"/>
                <w:smallCaps w:val="0"/>
                <w:noProof w:val="0"/>
                <w:color w:val="000000" w:themeColor="text1" w:themeTint="FF" w:themeShade="FF"/>
                <w:sz w:val="20"/>
                <w:szCs w:val="20"/>
                <w:lang w:val="en-GB"/>
              </w:rPr>
              <w:t>reat Others with Respect - We remember how to be respectful of each other as we listen to stories being told and share ideas in a positive and constructive manner</w:t>
            </w:r>
          </w:p>
          <w:p w:rsidR="663C1408" w:rsidP="663C1408" w:rsidRDefault="663C1408" w14:paraId="7B00FB43" w14:textId="40CB9F05">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p>
          <w:p w:rsidR="004A1038" w:rsidP="663C1408" w:rsidRDefault="000B03A2" w14:paraId="05621F5E" w14:textId="331C6670">
            <w:pPr>
              <w:rPr>
                <w:rFonts w:ascii="Calibri" w:hAnsi="Calibri" w:cs="Calibri" w:asciiTheme="minorAscii" w:hAnsiTheme="minorAscii" w:cstheme="minorAscii"/>
                <w:b w:val="1"/>
                <w:bCs w:val="1"/>
                <w:sz w:val="20"/>
                <w:szCs w:val="20"/>
              </w:rPr>
            </w:pPr>
            <w:r w:rsidRPr="663C1408" w:rsidR="000B03A2">
              <w:rPr>
                <w:rFonts w:ascii="Calibri" w:hAnsi="Calibri" w:cs="Calibri" w:asciiTheme="minorAscii" w:hAnsiTheme="minorAscii" w:cstheme="minorAscii"/>
                <w:b w:val="1"/>
                <w:bCs w:val="1"/>
                <w:sz w:val="20"/>
                <w:szCs w:val="20"/>
              </w:rPr>
              <w:t>I</w:t>
            </w:r>
            <w:r w:rsidRPr="663C1408" w:rsidR="000B03A2">
              <w:rPr>
                <w:rFonts w:ascii="Calibri" w:hAnsi="Calibri" w:cs="Calibri" w:asciiTheme="minorAscii" w:hAnsiTheme="minorAscii" w:cstheme="minorAscii"/>
                <w:sz w:val="20"/>
                <w:szCs w:val="20"/>
              </w:rPr>
              <w:t>ntellect</w:t>
            </w:r>
            <w:r w:rsidRPr="663C1408" w:rsidR="6D37749A">
              <w:rPr>
                <w:rFonts w:ascii="Calibri" w:hAnsi="Calibri" w:cs="Calibri" w:asciiTheme="minorAscii" w:hAnsiTheme="minorAscii" w:cstheme="minorAscii"/>
                <w:sz w:val="20"/>
                <w:szCs w:val="20"/>
              </w:rPr>
              <w:t xml:space="preserve"> – We learn and use new literacy vocabulary and key concept knowledge</w:t>
            </w:r>
          </w:p>
          <w:p w:rsidR="004A1038" w:rsidP="663C1408" w:rsidRDefault="000B03A2" w14:paraId="4B5FEAAF" w14:textId="00E8E38F">
            <w:pPr>
              <w:rPr>
                <w:rFonts w:ascii="Calibri" w:hAnsi="Calibri" w:cs="Calibri" w:asciiTheme="minorAscii" w:hAnsiTheme="minorAscii" w:cstheme="minorAscii"/>
                <w:sz w:val="20"/>
                <w:szCs w:val="20"/>
              </w:rPr>
            </w:pPr>
          </w:p>
        </w:tc>
      </w:tr>
    </w:tbl>
    <w:p w:rsidR="004A1038" w:rsidRDefault="004A1038" w14:paraId="4B99056E" w14:textId="77777777"/>
    <w:tbl>
      <w:tblPr>
        <w:tblStyle w:val="TableGrid"/>
        <w:tblW w:w="15309" w:type="dxa"/>
        <w:jc w:val="center"/>
        <w:tblLook w:val="04A0" w:firstRow="1" w:lastRow="0" w:firstColumn="1" w:lastColumn="0" w:noHBand="0" w:noVBand="1"/>
      </w:tblPr>
      <w:tblGrid>
        <w:gridCol w:w="1560"/>
        <w:gridCol w:w="2480"/>
        <w:gridCol w:w="2956"/>
        <w:gridCol w:w="2956"/>
        <w:gridCol w:w="2645"/>
        <w:gridCol w:w="2712"/>
      </w:tblGrid>
      <w:tr w:rsidR="004A1038" w:rsidTr="4542F78D" w14:paraId="03485BCA" w14:textId="77777777">
        <w:trPr>
          <w:jc w:val="center"/>
        </w:trPr>
        <w:tc>
          <w:tcPr>
            <w:tcW w:w="1560" w:type="dxa"/>
            <w:shd w:val="clear" w:color="auto" w:fill="D0CECE" w:themeFill="background2" w:themeFillShade="E6"/>
            <w:tcMar/>
          </w:tcPr>
          <w:p w:rsidR="004A1038" w:rsidRDefault="004A1038" w14:paraId="4DDBEF00" w14:textId="77777777"/>
        </w:tc>
        <w:tc>
          <w:tcPr>
            <w:tcW w:w="2480" w:type="dxa"/>
            <w:shd w:val="clear" w:color="auto" w:fill="D0CECE" w:themeFill="background2" w:themeFillShade="E6"/>
            <w:tcMar/>
          </w:tcPr>
          <w:p w:rsidR="004A1038" w:rsidRDefault="000B03A2" w14:paraId="2C055FC8" w14:textId="77777777">
            <w:pPr>
              <w:jc w:val="center"/>
              <w:rPr>
                <w:b/>
                <w:bCs/>
              </w:rPr>
            </w:pPr>
            <w:r>
              <w:rPr>
                <w:b/>
                <w:bCs/>
              </w:rPr>
              <w:t>Monday</w:t>
            </w:r>
          </w:p>
        </w:tc>
        <w:tc>
          <w:tcPr>
            <w:tcW w:w="2956" w:type="dxa"/>
            <w:shd w:val="clear" w:color="auto" w:fill="D0CECE" w:themeFill="background2" w:themeFillShade="E6"/>
            <w:tcMar/>
          </w:tcPr>
          <w:p w:rsidR="004A1038" w:rsidRDefault="000B03A2" w14:paraId="0B01928F" w14:textId="77777777">
            <w:pPr>
              <w:jc w:val="center"/>
              <w:rPr>
                <w:b/>
                <w:bCs/>
              </w:rPr>
            </w:pPr>
            <w:r>
              <w:rPr>
                <w:b/>
                <w:bCs/>
              </w:rPr>
              <w:t>Tuesday</w:t>
            </w:r>
          </w:p>
        </w:tc>
        <w:tc>
          <w:tcPr>
            <w:tcW w:w="2956" w:type="dxa"/>
            <w:shd w:val="clear" w:color="auto" w:fill="D0CECE" w:themeFill="background2" w:themeFillShade="E6"/>
            <w:tcMar/>
          </w:tcPr>
          <w:p w:rsidR="004A1038" w:rsidRDefault="000B03A2" w14:paraId="1FB9E9A5" w14:textId="77777777">
            <w:pPr>
              <w:jc w:val="center"/>
              <w:rPr>
                <w:b/>
                <w:bCs/>
              </w:rPr>
            </w:pPr>
            <w:r>
              <w:rPr>
                <w:b/>
                <w:bCs/>
              </w:rPr>
              <w:t>Wednesday</w:t>
            </w:r>
          </w:p>
        </w:tc>
        <w:tc>
          <w:tcPr>
            <w:tcW w:w="2645" w:type="dxa"/>
            <w:shd w:val="clear" w:color="auto" w:fill="D0CECE" w:themeFill="background2" w:themeFillShade="E6"/>
            <w:tcMar/>
          </w:tcPr>
          <w:p w:rsidR="004A1038" w:rsidRDefault="000B03A2" w14:paraId="6CAC590F" w14:textId="77777777">
            <w:pPr>
              <w:jc w:val="center"/>
              <w:rPr>
                <w:b/>
                <w:bCs/>
              </w:rPr>
            </w:pPr>
            <w:r>
              <w:rPr>
                <w:b/>
                <w:bCs/>
              </w:rPr>
              <w:t>Thursday</w:t>
            </w:r>
          </w:p>
        </w:tc>
        <w:tc>
          <w:tcPr>
            <w:tcW w:w="2712" w:type="dxa"/>
            <w:shd w:val="clear" w:color="auto" w:fill="D0CECE" w:themeFill="background2" w:themeFillShade="E6"/>
            <w:tcMar/>
          </w:tcPr>
          <w:p w:rsidR="004A1038" w:rsidRDefault="000B03A2" w14:paraId="5D26DC16" w14:textId="77777777">
            <w:pPr>
              <w:jc w:val="center"/>
              <w:rPr>
                <w:b/>
                <w:bCs/>
              </w:rPr>
            </w:pPr>
            <w:r>
              <w:rPr>
                <w:b/>
                <w:bCs/>
              </w:rPr>
              <w:t>Friday</w:t>
            </w:r>
          </w:p>
        </w:tc>
      </w:tr>
      <w:tr w:rsidR="027CE5A9" w:rsidTr="4542F78D" w14:paraId="30FE04DB" w14:textId="77777777">
        <w:trPr>
          <w:trHeight w:val="600"/>
          <w:jc w:val="center"/>
        </w:trPr>
        <w:tc>
          <w:tcPr>
            <w:tcW w:w="1560" w:type="dxa"/>
            <w:shd w:val="clear" w:color="auto" w:fill="D0CECE" w:themeFill="background2" w:themeFillShade="E6"/>
            <w:tcMar/>
          </w:tcPr>
          <w:p w:rsidR="27C35784" w:rsidP="027CE5A9" w:rsidRDefault="27C35784" w14:paraId="38E54BA3" w14:textId="2A8BB36A">
            <w:pPr>
              <w:rPr>
                <w:b/>
                <w:bCs/>
              </w:rPr>
            </w:pPr>
            <w:r w:rsidRPr="027CE5A9">
              <w:rPr>
                <w:b/>
                <w:bCs/>
              </w:rPr>
              <w:t>Week 1</w:t>
            </w:r>
          </w:p>
          <w:p w:rsidR="619415FF" w:rsidP="027CE5A9" w:rsidRDefault="619415FF" w14:paraId="6C5D244A" w14:textId="1099DD6E">
            <w:pPr>
              <w:rPr>
                <w:b/>
                <w:bCs/>
                <w:sz w:val="18"/>
                <w:szCs w:val="18"/>
              </w:rPr>
            </w:pPr>
            <w:r w:rsidRPr="027CE5A9">
              <w:rPr>
                <w:b/>
                <w:bCs/>
                <w:sz w:val="18"/>
                <w:szCs w:val="18"/>
              </w:rPr>
              <w:t>Basic skills week</w:t>
            </w:r>
          </w:p>
          <w:p w:rsidR="027CE5A9" w:rsidP="027CE5A9" w:rsidRDefault="027CE5A9" w14:paraId="1D5D9FE6" w14:textId="5D72B070">
            <w:pPr>
              <w:rPr>
                <w:b/>
                <w:bCs/>
              </w:rPr>
            </w:pPr>
          </w:p>
        </w:tc>
        <w:tc>
          <w:tcPr>
            <w:tcW w:w="13749" w:type="dxa"/>
            <w:gridSpan w:val="5"/>
            <w:tcMar/>
          </w:tcPr>
          <w:p w:rsidR="27C35784" w:rsidP="027CE5A9" w:rsidRDefault="27C35784" w14:paraId="6FB012A4" w14:textId="688F8658">
            <w:pPr>
              <w:rPr>
                <w:b/>
                <w:bCs/>
                <w:sz w:val="20"/>
                <w:szCs w:val="20"/>
              </w:rPr>
            </w:pPr>
            <w:r w:rsidRPr="027CE5A9">
              <w:rPr>
                <w:b/>
                <w:bCs/>
                <w:sz w:val="20"/>
                <w:szCs w:val="20"/>
              </w:rPr>
              <w:t>Reading Enjoyment - Basic skills.</w:t>
            </w:r>
          </w:p>
          <w:p w:rsidR="27C35784" w:rsidP="027CE5A9" w:rsidRDefault="27C35784" w14:paraId="360BDF8A" w14:textId="1E3D6A78">
            <w:pPr>
              <w:rPr>
                <w:b/>
                <w:bCs/>
                <w:sz w:val="20"/>
                <w:szCs w:val="20"/>
              </w:rPr>
            </w:pPr>
            <w:r w:rsidRPr="027CE5A9">
              <w:rPr>
                <w:b/>
                <w:bCs/>
                <w:sz w:val="20"/>
                <w:szCs w:val="20"/>
              </w:rPr>
              <w:t xml:space="preserve">We will work on remembering the 5 concepts of print, listening and attention and comprehension with a different book each day. </w:t>
            </w:r>
            <w:r w:rsidRPr="027CE5A9" w:rsidR="0539348D">
              <w:rPr>
                <w:b/>
                <w:bCs/>
                <w:sz w:val="20"/>
                <w:szCs w:val="20"/>
              </w:rPr>
              <w:t xml:space="preserve">We will also use story mapping to make these into story maps. </w:t>
            </w:r>
            <w:r w:rsidRPr="027CE5A9" w:rsidR="08C940BA">
              <w:rPr>
                <w:b/>
                <w:bCs/>
                <w:sz w:val="20"/>
                <w:szCs w:val="20"/>
              </w:rPr>
              <w:t>In enhanced provision children will be encouraged to write and illustrate their own books or comic strips.</w:t>
            </w:r>
          </w:p>
        </w:tc>
      </w:tr>
      <w:tr w:rsidR="004A1038" w:rsidTr="4542F78D" w14:paraId="71759460" w14:textId="77777777">
        <w:trPr>
          <w:trHeight w:val="600"/>
          <w:jc w:val="center"/>
        </w:trPr>
        <w:tc>
          <w:tcPr>
            <w:tcW w:w="1560" w:type="dxa"/>
            <w:shd w:val="clear" w:color="auto" w:fill="D0CECE" w:themeFill="background2" w:themeFillShade="E6"/>
            <w:tcMar/>
          </w:tcPr>
          <w:p w:rsidR="004A1038" w:rsidP="00E80FAC" w:rsidRDefault="00E80FAC" w14:paraId="309E7049" w14:textId="780CFED9">
            <w:pPr>
              <w:rPr>
                <w:b/>
                <w:bCs/>
              </w:rPr>
            </w:pPr>
            <w:r w:rsidRPr="027CE5A9">
              <w:rPr>
                <w:b/>
                <w:bCs/>
              </w:rPr>
              <w:t xml:space="preserve">Week </w:t>
            </w:r>
            <w:r w:rsidRPr="027CE5A9" w:rsidR="03C0DDF4">
              <w:rPr>
                <w:b/>
                <w:bCs/>
              </w:rPr>
              <w:t>2</w:t>
            </w:r>
          </w:p>
          <w:p w:rsidR="004A1038" w:rsidP="00E80FAC" w:rsidRDefault="004A1038" w14:paraId="170E75CB" w14:textId="45B6085D">
            <w:pPr>
              <w:rPr>
                <w:b/>
                <w:bCs/>
              </w:rPr>
            </w:pPr>
          </w:p>
          <w:p w:rsidR="004A1038" w:rsidP="027CE5A9" w:rsidRDefault="217A9747" w14:paraId="4A2BC23A" w14:textId="3DF018D5">
            <w:pPr>
              <w:rPr>
                <w:sz w:val="18"/>
                <w:szCs w:val="18"/>
              </w:rPr>
            </w:pPr>
            <w:r w:rsidRPr="027CE5A9">
              <w:rPr>
                <w:rFonts w:ascii="Segoe UI" w:hAnsi="Segoe UI" w:eastAsia="Segoe UI" w:cs="Segoe UI"/>
                <w:color w:val="000000" w:themeColor="text1"/>
                <w:sz w:val="20"/>
                <w:szCs w:val="20"/>
              </w:rPr>
              <w:t>N</w:t>
            </w:r>
            <w:r w:rsidRPr="027CE5A9">
              <w:rPr>
                <w:rFonts w:ascii="Segoe UI" w:hAnsi="Segoe UI" w:eastAsia="Segoe UI" w:cs="Segoe UI"/>
                <w:color w:val="000000" w:themeColor="text1"/>
                <w:sz w:val="18"/>
                <w:szCs w:val="18"/>
              </w:rPr>
              <w:t xml:space="preserve">arrative based on model text with innovation of character(s) and setting. </w:t>
            </w:r>
            <w:r w:rsidRPr="027CE5A9">
              <w:rPr>
                <w:sz w:val="18"/>
                <w:szCs w:val="18"/>
              </w:rPr>
              <w:t xml:space="preserve"> </w:t>
            </w:r>
          </w:p>
          <w:p w:rsidR="004A1038" w:rsidP="027CE5A9" w:rsidRDefault="004A1038" w14:paraId="4E1F75A4" w14:textId="5136AB99">
            <w:pPr>
              <w:rPr>
                <w:b/>
                <w:bCs/>
                <w:sz w:val="18"/>
                <w:szCs w:val="18"/>
              </w:rPr>
            </w:pPr>
          </w:p>
          <w:p w:rsidR="004A1038" w:rsidP="027CE5A9" w:rsidRDefault="217A9747" w14:paraId="4B4E0F03" w14:textId="35CF2D7C">
            <w:pPr>
              <w:rPr>
                <w:b/>
                <w:bCs/>
                <w:sz w:val="18"/>
                <w:szCs w:val="18"/>
              </w:rPr>
            </w:pPr>
            <w:r w:rsidRPr="027CE5A9">
              <w:rPr>
                <w:b/>
                <w:bCs/>
                <w:sz w:val="18"/>
                <w:szCs w:val="18"/>
              </w:rPr>
              <w:t>Peter Rabbit</w:t>
            </w:r>
          </w:p>
        </w:tc>
        <w:tc>
          <w:tcPr>
            <w:tcW w:w="2480" w:type="dxa"/>
            <w:tcMar/>
          </w:tcPr>
          <w:p w:rsidR="004A1038" w:rsidRDefault="027CE5A9" w14:paraId="2E473BA0" w14:textId="77777777">
            <w:pPr>
              <w:rPr>
                <w:b/>
                <w:bCs/>
                <w:sz w:val="20"/>
                <w:szCs w:val="20"/>
              </w:rPr>
            </w:pPr>
            <w:r w:rsidRPr="027CE5A9">
              <w:rPr>
                <w:b/>
                <w:bCs/>
                <w:sz w:val="20"/>
                <w:szCs w:val="20"/>
              </w:rPr>
              <w:t>Reading and Responding</w:t>
            </w:r>
          </w:p>
          <w:p w:rsidR="027CE5A9" w:rsidP="027CE5A9" w:rsidRDefault="027CE5A9" w14:paraId="676A587E" w14:textId="4C0D853B">
            <w:pPr>
              <w:rPr>
                <w:sz w:val="22"/>
                <w:szCs w:val="22"/>
              </w:rPr>
            </w:pPr>
          </w:p>
          <w:p w:rsidR="1DD61A0D" w:rsidP="027CE5A9" w:rsidRDefault="1DD61A0D" w14:paraId="4DB532E4" w14:textId="037DB05E">
            <w:pPr>
              <w:rPr>
                <w:b/>
                <w:bCs/>
                <w:sz w:val="22"/>
                <w:szCs w:val="22"/>
              </w:rPr>
            </w:pPr>
            <w:r w:rsidRPr="027CE5A9">
              <w:rPr>
                <w:b/>
                <w:bCs/>
                <w:sz w:val="22"/>
                <w:szCs w:val="22"/>
              </w:rPr>
              <w:t xml:space="preserve">Read Through </w:t>
            </w:r>
          </w:p>
          <w:p w:rsidR="1DD61A0D" w:rsidP="027CE5A9" w:rsidRDefault="1DD61A0D" w14:paraId="25AC2F56" w14:textId="60375AA2">
            <w:pPr>
              <w:rPr>
                <w:sz w:val="20"/>
                <w:szCs w:val="20"/>
              </w:rPr>
            </w:pPr>
            <w:r w:rsidRPr="027CE5A9">
              <w:rPr>
                <w:sz w:val="22"/>
                <w:szCs w:val="22"/>
              </w:rPr>
              <w:t>Peter Rabbit, predicting on each page what will happen next then discussing initial reactions to the story</w:t>
            </w:r>
          </w:p>
          <w:p w:rsidR="004A1038" w:rsidRDefault="004A1038" w14:paraId="3CF2D8B6" w14:textId="77777777"/>
          <w:p w:rsidR="004A1038" w:rsidRDefault="004A1038" w14:paraId="0FB78278" w14:textId="77777777"/>
          <w:p w:rsidR="004A1038" w:rsidRDefault="004A1038" w14:paraId="1FC39945" w14:textId="77777777"/>
          <w:p w:rsidR="004A1038" w:rsidRDefault="004A1038" w14:paraId="0562CB0E" w14:textId="77777777"/>
        </w:tc>
        <w:tc>
          <w:tcPr>
            <w:tcW w:w="2956" w:type="dxa"/>
            <w:tcMar/>
          </w:tcPr>
          <w:p w:rsidR="004A1038" w:rsidRDefault="000B03A2" w14:paraId="7CF5FBAD" w14:textId="77777777">
            <w:pPr>
              <w:rPr>
                <w:b/>
                <w:bCs/>
                <w:sz w:val="20"/>
                <w:szCs w:val="20"/>
              </w:rPr>
            </w:pPr>
            <w:r>
              <w:rPr>
                <w:b/>
                <w:bCs/>
                <w:sz w:val="20"/>
                <w:szCs w:val="20"/>
              </w:rPr>
              <w:t>Reading and Responding</w:t>
            </w:r>
          </w:p>
          <w:p w:rsidR="004A1038" w:rsidRDefault="004A1038" w14:paraId="5CD1F183" w14:textId="5644229D"/>
          <w:p w:rsidR="004A1038" w:rsidP="027CE5A9" w:rsidRDefault="0D4294C1" w14:paraId="4E1DDBC7" w14:textId="7333D499">
            <w:pPr>
              <w:rPr>
                <w:b/>
                <w:bCs/>
                <w:sz w:val="22"/>
                <w:szCs w:val="22"/>
              </w:rPr>
            </w:pPr>
            <w:r w:rsidRPr="027CE5A9">
              <w:rPr>
                <w:b/>
                <w:bCs/>
                <w:sz w:val="22"/>
                <w:szCs w:val="22"/>
              </w:rPr>
              <w:t>Words</w:t>
            </w:r>
          </w:p>
          <w:p w:rsidR="004A1038" w:rsidP="027CE5A9" w:rsidRDefault="0D4294C1" w14:paraId="34CE0A41" w14:textId="394C98BC">
            <w:pPr>
              <w:rPr>
                <w:sz w:val="22"/>
                <w:szCs w:val="22"/>
              </w:rPr>
            </w:pPr>
            <w:r w:rsidRPr="027CE5A9">
              <w:rPr>
                <w:sz w:val="22"/>
                <w:szCs w:val="22"/>
              </w:rPr>
              <w:t>Re-read specific pages and analyse word choices. Pick out any new or unfamiliar words and any interesting uses of words</w:t>
            </w:r>
          </w:p>
        </w:tc>
        <w:tc>
          <w:tcPr>
            <w:tcW w:w="2956" w:type="dxa"/>
            <w:tcMar/>
          </w:tcPr>
          <w:p w:rsidR="004A1038" w:rsidRDefault="000B03A2" w14:paraId="59FFD646" w14:textId="77777777">
            <w:pPr>
              <w:rPr>
                <w:b/>
                <w:bCs/>
                <w:sz w:val="20"/>
                <w:szCs w:val="20"/>
              </w:rPr>
            </w:pPr>
            <w:r>
              <w:rPr>
                <w:b/>
                <w:bCs/>
                <w:sz w:val="20"/>
                <w:szCs w:val="20"/>
              </w:rPr>
              <w:t>Reading and Responding</w:t>
            </w:r>
          </w:p>
          <w:p w:rsidR="004A1038" w:rsidRDefault="004A1038" w14:paraId="651429B1" w14:textId="35F88343"/>
          <w:p w:rsidR="004A1038" w:rsidP="027CE5A9" w:rsidRDefault="71C2CB13" w14:paraId="1F8D8CBD" w14:textId="27C4136A">
            <w:pPr>
              <w:rPr>
                <w:b/>
                <w:bCs/>
                <w:sz w:val="22"/>
                <w:szCs w:val="22"/>
              </w:rPr>
            </w:pPr>
            <w:r w:rsidRPr="027CE5A9">
              <w:rPr>
                <w:b/>
                <w:bCs/>
                <w:sz w:val="22"/>
                <w:szCs w:val="22"/>
              </w:rPr>
              <w:t>Characters and Settings</w:t>
            </w:r>
          </w:p>
          <w:p w:rsidR="004A1038" w:rsidP="027CE5A9" w:rsidRDefault="71C2CB13" w14:paraId="62EBF3C5" w14:textId="2FFF37F9">
            <w:pPr>
              <w:rPr>
                <w:sz w:val="22"/>
                <w:szCs w:val="22"/>
              </w:rPr>
            </w:pPr>
            <w:r w:rsidRPr="027CE5A9">
              <w:rPr>
                <w:sz w:val="22"/>
                <w:szCs w:val="22"/>
              </w:rPr>
              <w:t>Select specific pages and discuss the characters and settings in the book</w:t>
            </w:r>
          </w:p>
        </w:tc>
        <w:tc>
          <w:tcPr>
            <w:tcW w:w="2645" w:type="dxa"/>
            <w:tcBorders>
              <w:bottom w:val="single" w:color="auto" w:sz="4" w:space="0"/>
            </w:tcBorders>
            <w:tcMar/>
          </w:tcPr>
          <w:p w:rsidR="004A1038" w:rsidRDefault="000B03A2" w14:paraId="321B4E1E" w14:textId="77777777">
            <w:pPr>
              <w:rPr>
                <w:b/>
                <w:bCs/>
                <w:sz w:val="20"/>
                <w:szCs w:val="20"/>
              </w:rPr>
            </w:pPr>
            <w:r>
              <w:rPr>
                <w:b/>
                <w:bCs/>
                <w:sz w:val="20"/>
                <w:szCs w:val="20"/>
              </w:rPr>
              <w:t>Reading and Responding</w:t>
            </w:r>
          </w:p>
          <w:p w:rsidR="004A1038" w:rsidRDefault="004A1038" w14:paraId="6B2A9A41" w14:textId="07BA89DB"/>
          <w:p w:rsidR="004A1038" w:rsidP="027CE5A9" w:rsidRDefault="298F4F1E" w14:paraId="451C1427" w14:textId="6CE48F9D">
            <w:pPr>
              <w:rPr>
                <w:b/>
                <w:bCs/>
              </w:rPr>
            </w:pPr>
            <w:r w:rsidRPr="027CE5A9">
              <w:rPr>
                <w:b/>
                <w:bCs/>
              </w:rPr>
              <w:t>Big Picture Reading</w:t>
            </w:r>
          </w:p>
          <w:p w:rsidR="004A1038" w:rsidP="027CE5A9" w:rsidRDefault="298F4F1E" w14:paraId="6D98A12B" w14:textId="244A5DF2">
            <w:pPr>
              <w:rPr>
                <w:sz w:val="22"/>
                <w:szCs w:val="22"/>
              </w:rPr>
            </w:pPr>
            <w:r w:rsidRPr="027CE5A9">
              <w:rPr>
                <w:sz w:val="22"/>
                <w:szCs w:val="22"/>
              </w:rPr>
              <w:t>Reread and talk about how the illustrations make us feel. Why is it special? Which do we feel is the most important illustration?</w:t>
            </w:r>
          </w:p>
        </w:tc>
        <w:tc>
          <w:tcPr>
            <w:tcW w:w="2712" w:type="dxa"/>
            <w:tcMar/>
          </w:tcPr>
          <w:p w:rsidR="4002F9EF" w:rsidP="00E80FAC" w:rsidRDefault="4BA786E2" w14:paraId="564B0684" w14:textId="4F28F13A">
            <w:r w:rsidRPr="027CE5A9">
              <w:rPr>
                <w:b/>
                <w:bCs/>
                <w:sz w:val="20"/>
                <w:szCs w:val="20"/>
              </w:rPr>
              <w:t>Recap of learning for the week and sharing our work</w:t>
            </w:r>
            <w:r w:rsidRPr="027CE5A9" w:rsidR="3F9F539A">
              <w:rPr>
                <w:b/>
                <w:bCs/>
                <w:sz w:val="20"/>
                <w:szCs w:val="20"/>
              </w:rPr>
              <w:t>. Time also taken by adults to read or discuss the book with children in small groups or 1:1</w:t>
            </w:r>
          </w:p>
          <w:p w:rsidR="004A1038" w:rsidRDefault="004A1038" w14:paraId="2946DB82" w14:textId="77777777"/>
        </w:tc>
      </w:tr>
      <w:tr w:rsidR="004A1038" w:rsidTr="4542F78D" w14:paraId="164EE0F1" w14:textId="77777777">
        <w:trPr>
          <w:trHeight w:val="600"/>
          <w:jc w:val="center"/>
        </w:trPr>
        <w:tc>
          <w:tcPr>
            <w:tcW w:w="1560" w:type="dxa"/>
            <w:shd w:val="clear" w:color="auto" w:fill="D0CECE" w:themeFill="background2" w:themeFillShade="E6"/>
            <w:tcMar/>
          </w:tcPr>
          <w:p w:rsidR="004A1038" w:rsidP="00E80FAC" w:rsidRDefault="00E80FAC" w14:paraId="143DAB1B" w14:textId="71F95A8F">
            <w:pPr>
              <w:rPr>
                <w:b/>
                <w:bCs/>
              </w:rPr>
            </w:pPr>
            <w:r w:rsidRPr="027CE5A9">
              <w:rPr>
                <w:b/>
                <w:bCs/>
              </w:rPr>
              <w:t xml:space="preserve">Week </w:t>
            </w:r>
            <w:r w:rsidRPr="027CE5A9" w:rsidR="0CA8A901">
              <w:rPr>
                <w:b/>
                <w:bCs/>
              </w:rPr>
              <w:t>3</w:t>
            </w:r>
          </w:p>
          <w:p w:rsidR="004A1038" w:rsidP="00E80FAC" w:rsidRDefault="004A1038" w14:paraId="2EFF0324" w14:textId="0914FE8A">
            <w:pPr>
              <w:rPr>
                <w:b/>
                <w:bCs/>
              </w:rPr>
            </w:pPr>
          </w:p>
          <w:p w:rsidR="004A1038" w:rsidP="00E80FAC" w:rsidRDefault="5A227ACC" w14:paraId="21CD2E89" w14:textId="40E436A4">
            <w:r w:rsidRPr="027CE5A9">
              <w:rPr>
                <w:rFonts w:ascii="Segoe UI" w:hAnsi="Segoe UI" w:eastAsia="Segoe UI" w:cs="Segoe UI"/>
                <w:color w:val="000000" w:themeColor="text1"/>
                <w:sz w:val="18"/>
                <w:szCs w:val="18"/>
              </w:rPr>
              <w:t xml:space="preserve">Lancs Planning Unit: </w:t>
            </w:r>
            <w:r w:rsidRPr="027CE5A9" w:rsidR="2B8C2E95">
              <w:rPr>
                <w:rFonts w:ascii="Segoe UI" w:hAnsi="Segoe UI" w:eastAsia="Segoe UI" w:cs="Segoe UI"/>
                <w:color w:val="000000" w:themeColor="text1"/>
                <w:sz w:val="18"/>
                <w:szCs w:val="18"/>
              </w:rPr>
              <w:t xml:space="preserve">Narrative based on model text with innovation of character(s) and setting. </w:t>
            </w:r>
            <w:r w:rsidRPr="027CE5A9" w:rsidR="2B8C2E95">
              <w:t xml:space="preserve"> </w:t>
            </w:r>
          </w:p>
          <w:p w:rsidR="004A1038" w:rsidP="00E80FAC" w:rsidRDefault="004A1038" w14:paraId="655A4CD0" w14:textId="5136AB99">
            <w:pPr>
              <w:rPr>
                <w:b/>
                <w:bCs/>
              </w:rPr>
            </w:pPr>
          </w:p>
          <w:p w:rsidR="004A1038" w:rsidP="00E80FAC" w:rsidRDefault="5DA82E2A" w14:paraId="4B40F38A" w14:textId="35CF2D7C">
            <w:pPr>
              <w:rPr>
                <w:b/>
                <w:bCs/>
              </w:rPr>
            </w:pPr>
            <w:r w:rsidRPr="00E80FAC">
              <w:rPr>
                <w:b/>
                <w:bCs/>
              </w:rPr>
              <w:t>Peter Rabbit</w:t>
            </w:r>
          </w:p>
          <w:p w:rsidR="004A1038" w:rsidRDefault="004A1038" w14:paraId="3F942CF4" w14:textId="19B47C4B">
            <w:pPr>
              <w:rPr>
                <w:b/>
                <w:bCs/>
              </w:rPr>
            </w:pPr>
          </w:p>
        </w:tc>
        <w:tc>
          <w:tcPr>
            <w:tcW w:w="2480" w:type="dxa"/>
            <w:tcMar/>
          </w:tcPr>
          <w:p w:rsidR="00E80FAC" w:rsidP="027CE5A9" w:rsidRDefault="00E80FAC" w14:paraId="2CA11DF6" w14:textId="233DE6B4">
            <w:pPr>
              <w:rPr>
                <w:b/>
                <w:bCs/>
                <w:sz w:val="20"/>
                <w:szCs w:val="20"/>
              </w:rPr>
            </w:pPr>
            <w:r w:rsidRPr="027CE5A9">
              <w:rPr>
                <w:b/>
                <w:bCs/>
                <w:sz w:val="20"/>
                <w:szCs w:val="20"/>
              </w:rPr>
              <w:t xml:space="preserve">Reading and </w:t>
            </w:r>
            <w:r w:rsidRPr="027CE5A9" w:rsidR="10A7277C">
              <w:rPr>
                <w:b/>
                <w:bCs/>
                <w:sz w:val="20"/>
                <w:szCs w:val="20"/>
              </w:rPr>
              <w:t>Responding</w:t>
            </w:r>
          </w:p>
          <w:p w:rsidR="027CE5A9" w:rsidP="027CE5A9" w:rsidRDefault="027CE5A9" w14:paraId="2C34B828" w14:textId="0E5BE829">
            <w:pPr>
              <w:rPr>
                <w:b/>
                <w:bCs/>
                <w:sz w:val="20"/>
                <w:szCs w:val="20"/>
              </w:rPr>
            </w:pPr>
          </w:p>
          <w:p w:rsidR="3F31157A" w:rsidP="027CE5A9" w:rsidRDefault="3F31157A" w14:paraId="6618D736" w14:textId="0EC62208">
            <w:pPr>
              <w:rPr>
                <w:b/>
                <w:bCs/>
                <w:sz w:val="20"/>
                <w:szCs w:val="20"/>
              </w:rPr>
            </w:pPr>
            <w:r w:rsidRPr="027CE5A9">
              <w:rPr>
                <w:b/>
                <w:bCs/>
                <w:sz w:val="20"/>
                <w:szCs w:val="20"/>
              </w:rPr>
              <w:t>Copy Me and Join In</w:t>
            </w:r>
          </w:p>
          <w:p w:rsidR="3F31157A" w:rsidP="027CE5A9" w:rsidRDefault="3F31157A" w14:paraId="19354E5F" w14:textId="43C6E96C">
            <w:pPr>
              <w:rPr>
                <w:sz w:val="20"/>
                <w:szCs w:val="20"/>
              </w:rPr>
            </w:pPr>
            <w:r w:rsidRPr="027CE5A9">
              <w:rPr>
                <w:sz w:val="20"/>
                <w:szCs w:val="20"/>
              </w:rPr>
              <w:t>Re-read the story with opportunities to “copy me” and opportunities to join in as we work on prosody</w:t>
            </w:r>
          </w:p>
          <w:p w:rsidR="00E80FAC" w:rsidRDefault="00E80FAC" w14:paraId="013C9B52" w14:textId="77777777"/>
          <w:p w:rsidR="00E80FAC" w:rsidRDefault="00E80FAC" w14:paraId="02EE0DBA" w14:textId="77777777"/>
        </w:tc>
        <w:tc>
          <w:tcPr>
            <w:tcW w:w="2956" w:type="dxa"/>
            <w:tcMar/>
          </w:tcPr>
          <w:p w:rsidR="00E80FAC" w:rsidRDefault="10A7277C" w14:paraId="7338E639" w14:textId="5556BE70">
            <w:r w:rsidRPr="027CE5A9">
              <w:rPr>
                <w:b/>
                <w:bCs/>
                <w:sz w:val="20"/>
                <w:szCs w:val="20"/>
              </w:rPr>
              <w:t>Reading and Analysing</w:t>
            </w:r>
          </w:p>
          <w:p w:rsidR="00E80FAC" w:rsidP="027CE5A9" w:rsidRDefault="00E80FAC" w14:paraId="59CDED82" w14:textId="3C776EC5">
            <w:pPr>
              <w:rPr>
                <w:b/>
                <w:bCs/>
                <w:sz w:val="20"/>
                <w:szCs w:val="20"/>
              </w:rPr>
            </w:pPr>
          </w:p>
          <w:p w:rsidR="00E80FAC" w:rsidP="027CE5A9" w:rsidRDefault="4D3BD934" w14:paraId="72277F07" w14:textId="523C32E4">
            <w:pPr>
              <w:rPr>
                <w:b/>
                <w:bCs/>
                <w:sz w:val="20"/>
                <w:szCs w:val="20"/>
              </w:rPr>
            </w:pPr>
            <w:r w:rsidRPr="027CE5A9">
              <w:rPr>
                <w:b/>
                <w:bCs/>
                <w:sz w:val="20"/>
                <w:szCs w:val="20"/>
              </w:rPr>
              <w:t>Story Mapping</w:t>
            </w:r>
          </w:p>
          <w:p w:rsidR="00E80FAC" w:rsidP="027CE5A9" w:rsidRDefault="4D3BD934" w14:paraId="09A019F1" w14:textId="38D1D0FA">
            <w:pPr>
              <w:rPr>
                <w:sz w:val="20"/>
                <w:szCs w:val="20"/>
              </w:rPr>
            </w:pPr>
            <w:r w:rsidRPr="027CE5A9">
              <w:rPr>
                <w:sz w:val="20"/>
                <w:szCs w:val="20"/>
              </w:rPr>
              <w:t>We will create a story map for the Peter Rabbit story then use this to retell our story together as a shared read</w:t>
            </w:r>
          </w:p>
        </w:tc>
        <w:tc>
          <w:tcPr>
            <w:tcW w:w="2956" w:type="dxa"/>
            <w:tcMar/>
          </w:tcPr>
          <w:p w:rsidR="00E80FAC" w:rsidP="027CE5A9" w:rsidRDefault="519BBEDC" w14:paraId="5FD9003E" w14:textId="77777777">
            <w:pPr>
              <w:rPr>
                <w:b/>
                <w:bCs/>
                <w:sz w:val="20"/>
                <w:szCs w:val="20"/>
              </w:rPr>
            </w:pPr>
            <w:r w:rsidRPr="027CE5A9">
              <w:rPr>
                <w:b/>
                <w:bCs/>
                <w:sz w:val="20"/>
                <w:szCs w:val="20"/>
              </w:rPr>
              <w:t>Independent Write</w:t>
            </w:r>
          </w:p>
          <w:p w:rsidR="00E80FAC" w:rsidP="027CE5A9" w:rsidRDefault="00E80FAC" w14:paraId="1D77EA7A" w14:textId="4DF9AA08">
            <w:pPr>
              <w:rPr>
                <w:b/>
                <w:bCs/>
                <w:sz w:val="20"/>
                <w:szCs w:val="20"/>
              </w:rPr>
            </w:pPr>
          </w:p>
          <w:p w:rsidR="695EA477" w:rsidP="027CE5A9" w:rsidRDefault="695EA477" w14:paraId="52AF108B" w14:textId="660D84C1">
            <w:pPr>
              <w:rPr>
                <w:b/>
                <w:bCs/>
                <w:sz w:val="20"/>
                <w:szCs w:val="20"/>
              </w:rPr>
            </w:pPr>
            <w:r w:rsidRPr="027CE5A9">
              <w:rPr>
                <w:b/>
                <w:bCs/>
                <w:sz w:val="20"/>
                <w:szCs w:val="20"/>
              </w:rPr>
              <w:t>Independent Write</w:t>
            </w:r>
          </w:p>
          <w:p w:rsidR="695EA477" w:rsidP="027CE5A9" w:rsidRDefault="695EA477" w14:paraId="0936E152" w14:textId="131F59E9">
            <w:pPr>
              <w:rPr>
                <w:sz w:val="20"/>
                <w:szCs w:val="20"/>
              </w:rPr>
            </w:pPr>
            <w:r w:rsidRPr="027CE5A9">
              <w:rPr>
                <w:b/>
                <w:bCs/>
                <w:sz w:val="20"/>
                <w:szCs w:val="20"/>
              </w:rPr>
              <w:t>C</w:t>
            </w:r>
            <w:r w:rsidRPr="027CE5A9">
              <w:rPr>
                <w:sz w:val="20"/>
                <w:szCs w:val="20"/>
              </w:rPr>
              <w:t>hildren will work 1:1 to create a part of a new story for Peter Rabbit.</w:t>
            </w:r>
          </w:p>
          <w:p w:rsidR="00E80FAC" w:rsidP="00E80FAC" w:rsidRDefault="00E80FAC" w14:paraId="4B185246" w14:textId="77777777">
            <w:pPr>
              <w:rPr>
                <w:b/>
                <w:bCs/>
                <w:sz w:val="20"/>
                <w:szCs w:val="20"/>
              </w:rPr>
            </w:pPr>
          </w:p>
          <w:p w:rsidR="00E80FAC" w:rsidP="00E80FAC" w:rsidRDefault="00E80FAC" w14:paraId="06C3C685" w14:textId="77777777">
            <w:pPr>
              <w:ind w:firstLine="720"/>
            </w:pPr>
          </w:p>
          <w:p w:rsidR="00E80FAC" w:rsidP="00E80FAC" w:rsidRDefault="00E80FAC" w14:paraId="61FA9848" w14:textId="77777777">
            <w:pPr>
              <w:ind w:firstLine="720"/>
            </w:pPr>
          </w:p>
          <w:p w:rsidR="00E80FAC" w:rsidP="00E80FAC" w:rsidRDefault="00E80FAC" w14:paraId="60ED3B93" w14:textId="77777777">
            <w:pPr>
              <w:ind w:firstLine="720"/>
            </w:pPr>
          </w:p>
          <w:p w:rsidR="00E80FAC" w:rsidP="00E80FAC" w:rsidRDefault="00E80FAC" w14:paraId="0F8EA41D" w14:textId="77777777">
            <w:pPr>
              <w:ind w:firstLine="720"/>
            </w:pPr>
          </w:p>
        </w:tc>
        <w:tc>
          <w:tcPr>
            <w:tcW w:w="2645" w:type="dxa"/>
            <w:tcMar/>
          </w:tcPr>
          <w:p w:rsidR="519BBEDC" w:rsidRDefault="519BBEDC" w14:paraId="512D745A" w14:textId="77777777">
            <w:r w:rsidRPr="027CE5A9">
              <w:rPr>
                <w:b/>
                <w:bCs/>
                <w:sz w:val="20"/>
                <w:szCs w:val="20"/>
              </w:rPr>
              <w:t>Modelled and Shared Write</w:t>
            </w:r>
          </w:p>
          <w:p w:rsidR="027CE5A9" w:rsidP="027CE5A9" w:rsidRDefault="027CE5A9" w14:paraId="3092463B" w14:textId="21B3FAC9">
            <w:pPr>
              <w:rPr>
                <w:b/>
                <w:bCs/>
                <w:sz w:val="20"/>
                <w:szCs w:val="20"/>
              </w:rPr>
            </w:pPr>
          </w:p>
          <w:p w:rsidR="30E6D497" w:rsidP="027CE5A9" w:rsidRDefault="30E6D497" w14:paraId="1F71EC1C" w14:textId="15D62267">
            <w:pPr>
              <w:rPr>
                <w:b/>
                <w:bCs/>
                <w:sz w:val="20"/>
                <w:szCs w:val="20"/>
              </w:rPr>
            </w:pPr>
            <w:r w:rsidRPr="027CE5A9">
              <w:rPr>
                <w:b/>
                <w:bCs/>
                <w:sz w:val="20"/>
                <w:szCs w:val="20"/>
              </w:rPr>
              <w:t>Shared Write</w:t>
            </w:r>
          </w:p>
          <w:p w:rsidR="30E6D497" w:rsidP="027CE5A9" w:rsidRDefault="30E6D497" w14:paraId="6778FDFE" w14:textId="21D2F092">
            <w:pPr>
              <w:rPr>
                <w:sz w:val="20"/>
                <w:szCs w:val="20"/>
              </w:rPr>
            </w:pPr>
            <w:r w:rsidRPr="027CE5A9">
              <w:rPr>
                <w:sz w:val="20"/>
                <w:szCs w:val="20"/>
              </w:rPr>
              <w:t>Children will work as a team to combine our original story parts and create a final shared write story</w:t>
            </w:r>
          </w:p>
          <w:p w:rsidR="027CE5A9" w:rsidP="027CE5A9" w:rsidRDefault="027CE5A9" w14:paraId="59B3EA73" w14:textId="73DFC5B0">
            <w:pPr>
              <w:rPr>
                <w:b/>
                <w:bCs/>
                <w:sz w:val="20"/>
                <w:szCs w:val="20"/>
              </w:rPr>
            </w:pPr>
          </w:p>
          <w:p w:rsidR="00E80FAC" w:rsidP="00E80FAC" w:rsidRDefault="00E80FAC" w14:paraId="5F4D4F2F" w14:textId="6F0394DA">
            <w:pPr>
              <w:rPr>
                <w:b/>
                <w:bCs/>
              </w:rPr>
            </w:pPr>
          </w:p>
          <w:p w:rsidR="00E80FAC" w:rsidP="00E80FAC" w:rsidRDefault="00E80FAC" w14:paraId="69FE097E" w14:textId="77777777">
            <w:pPr>
              <w:jc w:val="center"/>
            </w:pPr>
          </w:p>
        </w:tc>
        <w:tc>
          <w:tcPr>
            <w:tcW w:w="2712" w:type="dxa"/>
            <w:tcMar/>
          </w:tcPr>
          <w:p w:rsidR="0B86CB84" w:rsidP="027CE5A9" w:rsidRDefault="0B86CB84" w14:paraId="75532CD0" w14:textId="4F28F13A">
            <w:r w:rsidRPr="027CE5A9">
              <w:rPr>
                <w:b/>
                <w:bCs/>
                <w:sz w:val="20"/>
                <w:szCs w:val="20"/>
              </w:rPr>
              <w:t>Recap of learning for the week and sharing our work. Time also taken by adults to read or discuss the book with children in small groups or 1:1</w:t>
            </w:r>
          </w:p>
          <w:p w:rsidR="027CE5A9" w:rsidP="027CE5A9" w:rsidRDefault="027CE5A9" w14:paraId="3D6D3CD9" w14:textId="67EA7EE5">
            <w:pPr>
              <w:rPr>
                <w:b/>
                <w:bCs/>
                <w:sz w:val="20"/>
                <w:szCs w:val="20"/>
              </w:rPr>
            </w:pPr>
          </w:p>
          <w:p w:rsidR="00E80FAC" w:rsidP="00E80FAC" w:rsidRDefault="00E80FAC" w14:paraId="7636E4C8" w14:textId="15F56C65">
            <w:pPr>
              <w:rPr>
                <w:b/>
                <w:bCs/>
                <w:sz w:val="20"/>
                <w:szCs w:val="20"/>
              </w:rPr>
            </w:pPr>
          </w:p>
        </w:tc>
      </w:tr>
      <w:tr w:rsidR="004A1038" w:rsidTr="4542F78D" w14:paraId="18C4F26C" w14:textId="77777777">
        <w:trPr>
          <w:trHeight w:val="600"/>
          <w:jc w:val="center"/>
        </w:trPr>
        <w:tc>
          <w:tcPr>
            <w:tcW w:w="1560" w:type="dxa"/>
            <w:shd w:val="clear" w:color="auto" w:fill="D0CECE" w:themeFill="background2" w:themeFillShade="E6"/>
            <w:tcMar/>
          </w:tcPr>
          <w:p w:rsidR="004A1038" w:rsidP="00E80FAC" w:rsidRDefault="00E80FAC" w14:paraId="78B7249D" w14:textId="6AF74FB2">
            <w:pPr>
              <w:rPr>
                <w:b/>
                <w:bCs/>
              </w:rPr>
            </w:pPr>
            <w:r w:rsidRPr="027CE5A9">
              <w:rPr>
                <w:b/>
                <w:bCs/>
              </w:rPr>
              <w:t xml:space="preserve">Week </w:t>
            </w:r>
            <w:r w:rsidRPr="027CE5A9" w:rsidR="4B7831BF">
              <w:rPr>
                <w:b/>
                <w:bCs/>
              </w:rPr>
              <w:t>4</w:t>
            </w:r>
          </w:p>
          <w:p w:rsidR="004A1038" w:rsidP="00E80FAC" w:rsidRDefault="004A1038" w14:paraId="118BA0B0" w14:textId="24B05345">
            <w:pPr>
              <w:rPr>
                <w:b/>
                <w:bCs/>
              </w:rPr>
            </w:pPr>
          </w:p>
          <w:p w:rsidR="004A1038" w:rsidP="027CE5A9" w:rsidRDefault="0F2A6DD1" w14:paraId="3385D08C" w14:textId="60196AED">
            <w:pPr>
              <w:rPr>
                <w:b/>
                <w:bCs/>
                <w:sz w:val="18"/>
                <w:szCs w:val="18"/>
              </w:rPr>
            </w:pPr>
            <w:r w:rsidRPr="027CE5A9">
              <w:rPr>
                <w:rFonts w:ascii="Segoe UI" w:hAnsi="Segoe UI" w:eastAsia="Segoe UI" w:cs="Segoe UI"/>
                <w:color w:val="000000" w:themeColor="text1"/>
                <w:sz w:val="18"/>
                <w:szCs w:val="18"/>
              </w:rPr>
              <w:t xml:space="preserve">Lancs Planning Unit </w:t>
            </w:r>
            <w:r w:rsidRPr="027CE5A9" w:rsidR="63C8A03E">
              <w:rPr>
                <w:b/>
                <w:bCs/>
                <w:sz w:val="18"/>
                <w:szCs w:val="18"/>
              </w:rPr>
              <w:t>Instructions</w:t>
            </w:r>
          </w:p>
          <w:p w:rsidR="004A1038" w:rsidP="027CE5A9" w:rsidRDefault="004A1038" w14:paraId="390B8C34" w14:textId="44130C0A">
            <w:pPr>
              <w:rPr>
                <w:sz w:val="18"/>
                <w:szCs w:val="18"/>
              </w:rPr>
            </w:pPr>
          </w:p>
          <w:p w:rsidR="004A1038" w:rsidP="027CE5A9" w:rsidRDefault="63C8A03E" w14:paraId="35D448C3" w14:textId="02DB4B87">
            <w:pPr>
              <w:rPr>
                <w:sz w:val="18"/>
                <w:szCs w:val="18"/>
              </w:rPr>
            </w:pPr>
            <w:r w:rsidRPr="027CE5A9">
              <w:rPr>
                <w:rFonts w:ascii="Segoe UI" w:hAnsi="Segoe UI" w:eastAsia="Segoe UI" w:cs="Segoe UI"/>
                <w:color w:val="000000" w:themeColor="text1"/>
                <w:sz w:val="18"/>
                <w:szCs w:val="18"/>
              </w:rPr>
              <w:t xml:space="preserve">A simple set of instructions. </w:t>
            </w:r>
            <w:r w:rsidRPr="027CE5A9">
              <w:rPr>
                <w:sz w:val="18"/>
                <w:szCs w:val="18"/>
              </w:rPr>
              <w:t xml:space="preserve"> </w:t>
            </w:r>
          </w:p>
          <w:p w:rsidR="004A1038" w:rsidRDefault="004A1038" w14:paraId="6CE4141E" w14:textId="3AEBB8F9">
            <w:pPr>
              <w:rPr>
                <w:b/>
                <w:bCs/>
              </w:rPr>
            </w:pPr>
          </w:p>
        </w:tc>
        <w:tc>
          <w:tcPr>
            <w:tcW w:w="2480" w:type="dxa"/>
            <w:tcMar/>
          </w:tcPr>
          <w:p w:rsidR="004A1038" w:rsidP="00E80FAC" w:rsidRDefault="00E80FAC" w14:paraId="248513B5" w14:textId="084668F9">
            <w:pPr>
              <w:rPr>
                <w:b/>
                <w:bCs/>
                <w:sz w:val="20"/>
                <w:szCs w:val="20"/>
              </w:rPr>
            </w:pPr>
            <w:r w:rsidRPr="027CE5A9">
              <w:rPr>
                <w:b/>
                <w:bCs/>
                <w:sz w:val="20"/>
                <w:szCs w:val="20"/>
              </w:rPr>
              <w:t xml:space="preserve">Reading and </w:t>
            </w:r>
            <w:r w:rsidRPr="027CE5A9" w:rsidR="7FF3D158">
              <w:rPr>
                <w:b/>
                <w:bCs/>
                <w:sz w:val="20"/>
                <w:szCs w:val="20"/>
              </w:rPr>
              <w:t>Responding</w:t>
            </w:r>
          </w:p>
          <w:p w:rsidR="027CE5A9" w:rsidP="027CE5A9" w:rsidRDefault="027CE5A9" w14:paraId="039E6572" w14:textId="59E580AD">
            <w:pPr>
              <w:rPr>
                <w:b/>
                <w:bCs/>
                <w:sz w:val="20"/>
                <w:szCs w:val="20"/>
              </w:rPr>
            </w:pPr>
          </w:p>
          <w:p w:rsidR="3D3096CC" w:rsidP="027CE5A9" w:rsidRDefault="3D3096CC" w14:paraId="23D78F8C" w14:textId="40414171">
            <w:pPr>
              <w:rPr>
                <w:sz w:val="20"/>
                <w:szCs w:val="20"/>
              </w:rPr>
            </w:pPr>
            <w:r w:rsidRPr="027CE5A9">
              <w:rPr>
                <w:sz w:val="20"/>
                <w:szCs w:val="20"/>
              </w:rPr>
              <w:t>We will read and discuss instructions for different things</w:t>
            </w:r>
          </w:p>
          <w:p w:rsidR="004A1038" w:rsidRDefault="004A1038" w14:paraId="637805D2" w14:textId="77777777"/>
          <w:p w:rsidR="004A1038" w:rsidRDefault="004A1038" w14:paraId="463F29E8" w14:textId="77777777"/>
          <w:p w:rsidR="004A1038" w:rsidRDefault="004A1038" w14:paraId="3B7B4B86" w14:textId="77777777"/>
        </w:tc>
        <w:tc>
          <w:tcPr>
            <w:tcW w:w="2956" w:type="dxa"/>
            <w:tcMar/>
          </w:tcPr>
          <w:p w:rsidR="004A1038" w:rsidP="00E80FAC" w:rsidRDefault="0B109C09" w14:paraId="6226A888" w14:textId="35BD8456">
            <w:pPr>
              <w:rPr>
                <w:b/>
                <w:bCs/>
                <w:sz w:val="20"/>
                <w:szCs w:val="20"/>
              </w:rPr>
            </w:pPr>
            <w:r w:rsidRPr="00E80FAC">
              <w:rPr>
                <w:b/>
                <w:bCs/>
                <w:sz w:val="20"/>
                <w:szCs w:val="20"/>
              </w:rPr>
              <w:t>Reading and Analysing</w:t>
            </w:r>
          </w:p>
          <w:p w:rsidR="004A1038" w:rsidP="027CE5A9" w:rsidRDefault="004A1038" w14:paraId="513B9F14" w14:textId="6717240B">
            <w:pPr>
              <w:rPr>
                <w:b/>
                <w:bCs/>
                <w:sz w:val="20"/>
                <w:szCs w:val="20"/>
              </w:rPr>
            </w:pPr>
          </w:p>
          <w:p w:rsidR="004A1038" w:rsidP="027CE5A9" w:rsidRDefault="2D927012" w14:paraId="4AC0286B" w14:textId="6632D3AC">
            <w:pPr>
              <w:rPr>
                <w:sz w:val="20"/>
                <w:szCs w:val="20"/>
              </w:rPr>
            </w:pPr>
            <w:r w:rsidRPr="027CE5A9">
              <w:rPr>
                <w:sz w:val="20"/>
                <w:szCs w:val="20"/>
              </w:rPr>
              <w:t>We will discuss the elements found in lists of instructions</w:t>
            </w:r>
          </w:p>
        </w:tc>
        <w:tc>
          <w:tcPr>
            <w:tcW w:w="2956" w:type="dxa"/>
            <w:tcMar/>
          </w:tcPr>
          <w:p w:rsidR="004A1038" w:rsidP="027CE5A9" w:rsidRDefault="6CB209DD" w14:paraId="06266FFF" w14:textId="77777777">
            <w:r w:rsidRPr="027CE5A9">
              <w:rPr>
                <w:b/>
                <w:bCs/>
                <w:sz w:val="20"/>
                <w:szCs w:val="20"/>
              </w:rPr>
              <w:t>Modelled and Shared Write</w:t>
            </w:r>
          </w:p>
          <w:p w:rsidR="004A1038" w:rsidP="027CE5A9" w:rsidRDefault="004A1038" w14:paraId="2BA226A1" w14:textId="1C9AA641">
            <w:pPr>
              <w:rPr>
                <w:b/>
                <w:bCs/>
                <w:sz w:val="20"/>
                <w:szCs w:val="20"/>
              </w:rPr>
            </w:pPr>
          </w:p>
          <w:p w:rsidR="6CB209DD" w:rsidP="027CE5A9" w:rsidRDefault="6CB209DD" w14:paraId="5E019CFB" w14:textId="68B77BBF">
            <w:pPr>
              <w:rPr>
                <w:sz w:val="20"/>
                <w:szCs w:val="20"/>
              </w:rPr>
            </w:pPr>
            <w:r w:rsidRPr="027CE5A9">
              <w:rPr>
                <w:sz w:val="20"/>
                <w:szCs w:val="20"/>
              </w:rPr>
              <w:t xml:space="preserve">We will work together to write the instructions for making a fruit salad </w:t>
            </w:r>
          </w:p>
          <w:p w:rsidR="004A1038" w:rsidRDefault="004A1038" w14:paraId="17AD93B2" w14:textId="77777777">
            <w:pPr>
              <w:ind w:firstLine="720"/>
            </w:pPr>
          </w:p>
          <w:p w:rsidR="004A1038" w:rsidRDefault="004A1038" w14:paraId="0DE4B5B7" w14:textId="77777777">
            <w:pPr>
              <w:ind w:firstLine="720"/>
            </w:pPr>
          </w:p>
        </w:tc>
        <w:tc>
          <w:tcPr>
            <w:tcW w:w="2645" w:type="dxa"/>
            <w:tcMar/>
          </w:tcPr>
          <w:p w:rsidR="004A1038" w:rsidP="027CE5A9" w:rsidRDefault="6CB209DD" w14:paraId="0F40B982" w14:textId="70D8C5DC">
            <w:pPr>
              <w:rPr>
                <w:b/>
                <w:bCs/>
                <w:sz w:val="20"/>
                <w:szCs w:val="20"/>
              </w:rPr>
            </w:pPr>
            <w:r w:rsidRPr="027CE5A9">
              <w:rPr>
                <w:b/>
                <w:bCs/>
                <w:sz w:val="20"/>
                <w:szCs w:val="20"/>
              </w:rPr>
              <w:t>Planning and Gathering Content</w:t>
            </w:r>
            <w:r w:rsidRPr="027CE5A9">
              <w:rPr>
                <w:sz w:val="22"/>
                <w:szCs w:val="22"/>
              </w:rPr>
              <w:t xml:space="preserve"> </w:t>
            </w:r>
          </w:p>
          <w:p w:rsidR="004A1038" w:rsidP="027CE5A9" w:rsidRDefault="6CB209DD" w14:paraId="6B62F1B3" w14:textId="136CB1F8">
            <w:pPr>
              <w:rPr>
                <w:sz w:val="22"/>
                <w:szCs w:val="22"/>
              </w:rPr>
            </w:pPr>
            <w:r w:rsidRPr="027CE5A9">
              <w:rPr>
                <w:sz w:val="22"/>
                <w:szCs w:val="22"/>
              </w:rPr>
              <w:t>We will gather information for our instructions (instructions for planting a seed)</w:t>
            </w:r>
          </w:p>
        </w:tc>
        <w:tc>
          <w:tcPr>
            <w:tcW w:w="2712" w:type="dxa"/>
            <w:tcMar/>
          </w:tcPr>
          <w:p w:rsidR="004A1038" w:rsidP="00E80FAC" w:rsidRDefault="4ED9DE97" w14:paraId="70877ED9" w14:textId="58A0ED4E">
            <w:proofErr w:type="spellStart"/>
            <w:r w:rsidRPr="00E80FAC">
              <w:rPr>
                <w:b/>
                <w:bCs/>
                <w:sz w:val="20"/>
                <w:szCs w:val="20"/>
              </w:rPr>
              <w:t>Independant</w:t>
            </w:r>
            <w:proofErr w:type="spellEnd"/>
            <w:r w:rsidRPr="00E80FAC">
              <w:rPr>
                <w:b/>
                <w:bCs/>
                <w:sz w:val="20"/>
                <w:szCs w:val="20"/>
              </w:rPr>
              <w:t xml:space="preserve"> Write</w:t>
            </w:r>
          </w:p>
          <w:p w:rsidR="004A1038" w:rsidP="027CE5A9" w:rsidRDefault="004A1038" w14:paraId="20452C7A" w14:textId="75890F08">
            <w:pPr>
              <w:rPr>
                <w:b/>
                <w:bCs/>
                <w:sz w:val="20"/>
                <w:szCs w:val="20"/>
              </w:rPr>
            </w:pPr>
          </w:p>
          <w:p w:rsidR="004A1038" w:rsidP="027CE5A9" w:rsidRDefault="681883AB" w14:paraId="7E6ECD39" w14:textId="2A4B5C7B">
            <w:pPr>
              <w:rPr>
                <w:sz w:val="20"/>
                <w:szCs w:val="20"/>
              </w:rPr>
            </w:pPr>
            <w:r w:rsidRPr="027CE5A9">
              <w:rPr>
                <w:sz w:val="20"/>
                <w:szCs w:val="20"/>
              </w:rPr>
              <w:t>Children will write instructions on how to plant and grow a seed</w:t>
            </w:r>
          </w:p>
        </w:tc>
      </w:tr>
      <w:tr w:rsidR="004A1038" w:rsidTr="4542F78D" w14:paraId="3D360B37" w14:textId="77777777">
        <w:trPr>
          <w:trHeight w:val="600"/>
          <w:jc w:val="center"/>
        </w:trPr>
        <w:tc>
          <w:tcPr>
            <w:tcW w:w="1560" w:type="dxa"/>
            <w:shd w:val="clear" w:color="auto" w:fill="DBDBDB" w:themeFill="accent3" w:themeFillTint="66"/>
            <w:tcMar/>
          </w:tcPr>
          <w:p w:rsidR="004A1038" w:rsidP="00E80FAC" w:rsidRDefault="00E80FAC" w14:paraId="5925839B" w14:textId="45A4F6B3">
            <w:pPr>
              <w:rPr>
                <w:b/>
                <w:bCs/>
              </w:rPr>
            </w:pPr>
            <w:r w:rsidRPr="027CE5A9">
              <w:rPr>
                <w:b/>
                <w:bCs/>
              </w:rPr>
              <w:t xml:space="preserve">Week </w:t>
            </w:r>
            <w:r w:rsidRPr="027CE5A9" w:rsidR="03C359CB">
              <w:rPr>
                <w:b/>
                <w:bCs/>
              </w:rPr>
              <w:t>5</w:t>
            </w:r>
          </w:p>
          <w:p w:rsidR="004A1038" w:rsidP="027CE5A9" w:rsidRDefault="5697EFF4" w14:paraId="7B9DEE34" w14:textId="65129C1C">
            <w:pPr>
              <w:rPr>
                <w:b/>
                <w:bCs/>
                <w:sz w:val="18"/>
                <w:szCs w:val="18"/>
              </w:rPr>
            </w:pPr>
            <w:r w:rsidRPr="027CE5A9">
              <w:rPr>
                <w:rFonts w:ascii="Segoe UI" w:hAnsi="Segoe UI" w:eastAsia="Segoe UI" w:cs="Segoe UI"/>
                <w:color w:val="000000" w:themeColor="text1"/>
                <w:sz w:val="18"/>
                <w:szCs w:val="18"/>
              </w:rPr>
              <w:t xml:space="preserve">Lancs Planning Unit: </w:t>
            </w:r>
            <w:r w:rsidRPr="027CE5A9" w:rsidR="25251CBC">
              <w:rPr>
                <w:b/>
                <w:bCs/>
                <w:sz w:val="18"/>
                <w:szCs w:val="18"/>
              </w:rPr>
              <w:t>Traditional Rhymes</w:t>
            </w:r>
          </w:p>
          <w:p w:rsidR="004A1038" w:rsidP="027CE5A9" w:rsidRDefault="25251CBC" w14:paraId="4EE5AAE2" w14:textId="0C59C82B">
            <w:pPr>
              <w:rPr>
                <w:sz w:val="18"/>
                <w:szCs w:val="18"/>
              </w:rPr>
            </w:pPr>
            <w:r w:rsidRPr="027CE5A9">
              <w:rPr>
                <w:rFonts w:ascii="Segoe UI" w:hAnsi="Segoe UI" w:eastAsia="Segoe UI" w:cs="Segoe UI"/>
                <w:color w:val="000000" w:themeColor="text1"/>
                <w:sz w:val="18"/>
                <w:szCs w:val="18"/>
              </w:rPr>
              <w:t>A simple rhyme based on a traditional rhyme.</w:t>
            </w:r>
          </w:p>
          <w:p w:rsidR="004A1038" w:rsidRDefault="004A1038" w14:paraId="4F3CF6A0" w14:textId="3E4885FB">
            <w:pPr>
              <w:rPr>
                <w:b/>
                <w:bCs/>
              </w:rPr>
            </w:pPr>
          </w:p>
        </w:tc>
        <w:tc>
          <w:tcPr>
            <w:tcW w:w="2480" w:type="dxa"/>
            <w:shd w:val="clear" w:color="auto" w:fill="auto"/>
            <w:tcMar/>
          </w:tcPr>
          <w:p w:rsidR="00E80FAC" w:rsidP="00E80FAC" w:rsidRDefault="00E80FAC" w14:paraId="259546DE" w14:textId="75906405">
            <w:pPr>
              <w:rPr>
                <w:b/>
                <w:bCs/>
                <w:sz w:val="20"/>
                <w:szCs w:val="20"/>
              </w:rPr>
            </w:pPr>
            <w:r w:rsidRPr="027CE5A9">
              <w:rPr>
                <w:b/>
                <w:bCs/>
                <w:sz w:val="20"/>
                <w:szCs w:val="20"/>
              </w:rPr>
              <w:t>Reading and Responding</w:t>
            </w:r>
          </w:p>
          <w:p w:rsidR="027CE5A9" w:rsidP="027CE5A9" w:rsidRDefault="027CE5A9" w14:paraId="088876A7" w14:textId="1CDDBD98">
            <w:pPr>
              <w:rPr>
                <w:b/>
                <w:bCs/>
                <w:sz w:val="20"/>
                <w:szCs w:val="20"/>
              </w:rPr>
            </w:pPr>
          </w:p>
          <w:p w:rsidR="3AF2F3B7" w:rsidP="027CE5A9" w:rsidRDefault="3AF2F3B7" w14:paraId="30A24839" w14:textId="0A49A625">
            <w:pPr>
              <w:rPr>
                <w:b/>
                <w:bCs/>
                <w:sz w:val="20"/>
                <w:szCs w:val="20"/>
              </w:rPr>
            </w:pPr>
            <w:r w:rsidRPr="027CE5A9">
              <w:rPr>
                <w:b/>
                <w:bCs/>
                <w:sz w:val="20"/>
                <w:szCs w:val="20"/>
              </w:rPr>
              <w:t>Voting</w:t>
            </w:r>
          </w:p>
          <w:p w:rsidR="3AF2F3B7" w:rsidP="027CE5A9" w:rsidRDefault="3AF2F3B7" w14:paraId="4339AED3" w14:textId="2713A39B">
            <w:pPr>
              <w:rPr>
                <w:sz w:val="20"/>
                <w:szCs w:val="20"/>
              </w:rPr>
            </w:pPr>
            <w:r w:rsidRPr="027CE5A9">
              <w:rPr>
                <w:sz w:val="20"/>
                <w:szCs w:val="20"/>
              </w:rPr>
              <w:t>Nursery rhyme time and voting on a nursery rhyme to change</w:t>
            </w:r>
          </w:p>
          <w:p w:rsidR="00E80FAC" w:rsidRDefault="00E80FAC" w14:paraId="7FCF87BD" w14:textId="77777777"/>
          <w:p w:rsidR="00E80FAC" w:rsidRDefault="00E80FAC" w14:paraId="213E54F6" w14:textId="77777777"/>
        </w:tc>
        <w:tc>
          <w:tcPr>
            <w:tcW w:w="2956" w:type="dxa"/>
            <w:shd w:val="clear" w:color="auto" w:fill="auto"/>
            <w:tcMar/>
          </w:tcPr>
          <w:p w:rsidR="00E80FAC" w:rsidP="00E80FAC" w:rsidRDefault="00E80FAC" w14:paraId="678021F4" w14:textId="35BD8456">
            <w:pPr>
              <w:rPr>
                <w:b/>
                <w:bCs/>
                <w:sz w:val="20"/>
                <w:szCs w:val="20"/>
              </w:rPr>
            </w:pPr>
            <w:r w:rsidRPr="00E80FAC">
              <w:rPr>
                <w:b/>
                <w:bCs/>
                <w:sz w:val="20"/>
                <w:szCs w:val="20"/>
              </w:rPr>
              <w:t>Reading and Analysing</w:t>
            </w:r>
          </w:p>
          <w:p w:rsidR="00E80FAC" w:rsidP="027CE5A9" w:rsidRDefault="00E80FAC" w14:paraId="06459143" w14:textId="3635658B">
            <w:pPr>
              <w:rPr>
                <w:b/>
                <w:bCs/>
                <w:sz w:val="20"/>
                <w:szCs w:val="20"/>
              </w:rPr>
            </w:pPr>
          </w:p>
          <w:p w:rsidR="00E80FAC" w:rsidP="027CE5A9" w:rsidRDefault="6652978E" w14:paraId="08B577D2" w14:textId="6A5552F8">
            <w:pPr>
              <w:rPr>
                <w:b/>
                <w:bCs/>
                <w:sz w:val="20"/>
                <w:szCs w:val="20"/>
              </w:rPr>
            </w:pPr>
            <w:r w:rsidRPr="027CE5A9">
              <w:rPr>
                <w:b/>
                <w:bCs/>
                <w:sz w:val="20"/>
                <w:szCs w:val="20"/>
              </w:rPr>
              <w:t>Story Mapping</w:t>
            </w:r>
          </w:p>
          <w:p w:rsidR="00E80FAC" w:rsidP="027CE5A9" w:rsidRDefault="6652978E" w14:paraId="6EAFB430" w14:textId="53EBBB1B">
            <w:pPr>
              <w:rPr>
                <w:sz w:val="20"/>
                <w:szCs w:val="20"/>
              </w:rPr>
            </w:pPr>
            <w:r w:rsidRPr="027CE5A9">
              <w:rPr>
                <w:sz w:val="20"/>
                <w:szCs w:val="20"/>
              </w:rPr>
              <w:t>Children will work with the adult to map our chosen nursery rhyme</w:t>
            </w:r>
          </w:p>
        </w:tc>
        <w:tc>
          <w:tcPr>
            <w:tcW w:w="2956" w:type="dxa"/>
            <w:shd w:val="clear" w:color="auto" w:fill="auto"/>
            <w:tcMar/>
          </w:tcPr>
          <w:p w:rsidR="00E80FAC" w:rsidP="00E80FAC" w:rsidRDefault="00E80FAC" w14:paraId="1214C2EA" w14:textId="77777777">
            <w:pPr>
              <w:rPr>
                <w:b/>
                <w:bCs/>
                <w:sz w:val="20"/>
                <w:szCs w:val="20"/>
              </w:rPr>
            </w:pPr>
            <w:r w:rsidRPr="00E80FAC">
              <w:rPr>
                <w:b/>
                <w:bCs/>
                <w:sz w:val="20"/>
                <w:szCs w:val="20"/>
              </w:rPr>
              <w:t>Planning and Gathering Content</w:t>
            </w:r>
          </w:p>
          <w:p w:rsidR="00E80FAC" w:rsidP="00E80FAC" w:rsidRDefault="00E80FAC" w14:paraId="2A2D926A" w14:textId="77777777">
            <w:pPr>
              <w:rPr>
                <w:b/>
                <w:bCs/>
                <w:sz w:val="20"/>
                <w:szCs w:val="20"/>
              </w:rPr>
            </w:pPr>
          </w:p>
          <w:p w:rsidR="00E80FAC" w:rsidP="027CE5A9" w:rsidRDefault="5BF08BD2" w14:paraId="3EAFC126" w14:textId="0404ED22">
            <w:pPr>
              <w:rPr>
                <w:b/>
                <w:bCs/>
                <w:sz w:val="22"/>
                <w:szCs w:val="22"/>
              </w:rPr>
            </w:pPr>
            <w:r w:rsidRPr="027CE5A9">
              <w:rPr>
                <w:b/>
                <w:bCs/>
                <w:sz w:val="22"/>
                <w:szCs w:val="22"/>
              </w:rPr>
              <w:t>Rhyming Words</w:t>
            </w:r>
          </w:p>
          <w:p w:rsidR="00E80FAC" w:rsidP="027CE5A9" w:rsidRDefault="5BF08BD2" w14:paraId="3240BD48" w14:textId="551681CF">
            <w:pPr>
              <w:rPr>
                <w:sz w:val="20"/>
                <w:szCs w:val="20"/>
              </w:rPr>
            </w:pPr>
            <w:r w:rsidRPr="4542F78D" w:rsidR="17BC92C9">
              <w:rPr>
                <w:sz w:val="20"/>
                <w:szCs w:val="20"/>
              </w:rPr>
              <w:t xml:space="preserve">Children will </w:t>
            </w:r>
            <w:r w:rsidRPr="4542F78D" w:rsidR="42E2A9AD">
              <w:rPr>
                <w:sz w:val="20"/>
                <w:szCs w:val="20"/>
              </w:rPr>
              <w:t>expl</w:t>
            </w:r>
            <w:r w:rsidRPr="4542F78D" w:rsidR="17BC92C9">
              <w:rPr>
                <w:sz w:val="20"/>
                <w:szCs w:val="20"/>
              </w:rPr>
              <w:t>ore rhyming words and the concept of rhyme</w:t>
            </w:r>
          </w:p>
        </w:tc>
        <w:tc>
          <w:tcPr>
            <w:tcW w:w="2645" w:type="dxa"/>
            <w:tcMar/>
          </w:tcPr>
          <w:p w:rsidR="00E80FAC" w:rsidP="027CE5A9" w:rsidRDefault="5BF08BD2" w14:paraId="41375525" w14:textId="77777777">
            <w:pPr>
              <w:rPr>
                <w:b/>
                <w:bCs/>
                <w:sz w:val="20"/>
                <w:szCs w:val="20"/>
              </w:rPr>
            </w:pPr>
            <w:r w:rsidRPr="027CE5A9">
              <w:rPr>
                <w:b/>
                <w:bCs/>
                <w:sz w:val="20"/>
                <w:szCs w:val="20"/>
              </w:rPr>
              <w:t>Planning and Gathering Content</w:t>
            </w:r>
          </w:p>
          <w:p w:rsidR="00E80FAC" w:rsidP="027CE5A9" w:rsidRDefault="00E80FAC" w14:paraId="71F25AE9" w14:textId="77777777">
            <w:pPr>
              <w:rPr>
                <w:b/>
                <w:bCs/>
                <w:sz w:val="20"/>
                <w:szCs w:val="20"/>
              </w:rPr>
            </w:pPr>
          </w:p>
          <w:p w:rsidR="00E80FAC" w:rsidP="027CE5A9" w:rsidRDefault="5BF08BD2" w14:paraId="2BC2B6CA" w14:textId="61E874A4">
            <w:pPr>
              <w:rPr>
                <w:b/>
                <w:bCs/>
              </w:rPr>
            </w:pPr>
            <w:r w:rsidRPr="027CE5A9">
              <w:rPr>
                <w:b/>
                <w:bCs/>
              </w:rPr>
              <w:t>Generating Ideas</w:t>
            </w:r>
          </w:p>
          <w:p w:rsidR="00E80FAC" w:rsidP="027CE5A9" w:rsidRDefault="5BF08BD2" w14:paraId="56FA3353" w14:textId="561B81D7">
            <w:pPr>
              <w:rPr>
                <w:sz w:val="20"/>
                <w:szCs w:val="20"/>
              </w:rPr>
            </w:pPr>
            <w:r w:rsidRPr="4542F78D" w:rsidR="17BC92C9">
              <w:rPr>
                <w:sz w:val="20"/>
                <w:szCs w:val="20"/>
              </w:rPr>
              <w:t xml:space="preserve">Children will work to </w:t>
            </w:r>
            <w:r w:rsidRPr="4542F78D" w:rsidR="17BC92C9">
              <w:rPr>
                <w:sz w:val="20"/>
                <w:szCs w:val="20"/>
              </w:rPr>
              <w:t>thin</w:t>
            </w:r>
            <w:r w:rsidRPr="4542F78D" w:rsidR="584A8542">
              <w:rPr>
                <w:sz w:val="20"/>
                <w:szCs w:val="20"/>
              </w:rPr>
              <w:t>k</w:t>
            </w:r>
            <w:r w:rsidRPr="4542F78D" w:rsidR="17BC92C9">
              <w:rPr>
                <w:sz w:val="20"/>
                <w:szCs w:val="20"/>
              </w:rPr>
              <w:t xml:space="preserve"> of different words which could be changed in the rhyme</w:t>
            </w:r>
          </w:p>
        </w:tc>
        <w:tc>
          <w:tcPr>
            <w:tcW w:w="2712" w:type="dxa"/>
            <w:tcMar/>
          </w:tcPr>
          <w:p w:rsidR="00E80FAC" w:rsidP="00E80FAC" w:rsidRDefault="00E80FAC" w14:paraId="1C150D3C" w14:textId="58A0ED4E">
            <w:proofErr w:type="spellStart"/>
            <w:r w:rsidRPr="00E80FAC">
              <w:rPr>
                <w:b/>
                <w:bCs/>
                <w:sz w:val="20"/>
                <w:szCs w:val="20"/>
              </w:rPr>
              <w:t>Independant</w:t>
            </w:r>
            <w:proofErr w:type="spellEnd"/>
            <w:r w:rsidRPr="00E80FAC">
              <w:rPr>
                <w:b/>
                <w:bCs/>
                <w:sz w:val="20"/>
                <w:szCs w:val="20"/>
              </w:rPr>
              <w:t xml:space="preserve"> Write</w:t>
            </w:r>
          </w:p>
          <w:p w:rsidR="00E80FAC" w:rsidP="027CE5A9" w:rsidRDefault="00E80FAC" w14:paraId="76827758" w14:textId="40B21F51">
            <w:pPr>
              <w:rPr>
                <w:b/>
                <w:bCs/>
                <w:sz w:val="20"/>
                <w:szCs w:val="20"/>
              </w:rPr>
            </w:pPr>
          </w:p>
          <w:p w:rsidR="00E80FAC" w:rsidP="027CE5A9" w:rsidRDefault="6E438555" w14:paraId="63C09B68" w14:textId="7A0C8DA1">
            <w:pPr>
              <w:rPr>
                <w:sz w:val="20"/>
                <w:szCs w:val="20"/>
              </w:rPr>
            </w:pPr>
            <w:r w:rsidRPr="027CE5A9">
              <w:rPr>
                <w:sz w:val="20"/>
                <w:szCs w:val="20"/>
              </w:rPr>
              <w:t>Children will work with an adult to create their own story map variation of a nursery rhyme which we will then share with the class</w:t>
            </w:r>
          </w:p>
        </w:tc>
      </w:tr>
      <w:tr w:rsidR="027CE5A9" w:rsidTr="4542F78D" w14:paraId="3033DDF9" w14:textId="77777777">
        <w:trPr>
          <w:trHeight w:val="600"/>
          <w:jc w:val="center"/>
        </w:trPr>
        <w:tc>
          <w:tcPr>
            <w:tcW w:w="1560" w:type="dxa"/>
            <w:shd w:val="clear" w:color="auto" w:fill="DBDBDB" w:themeFill="accent3" w:themeFillTint="66"/>
            <w:tcMar/>
          </w:tcPr>
          <w:p w:rsidR="49A15FD3" w:rsidP="027CE5A9" w:rsidRDefault="49A15FD3" w14:paraId="43A0A1F5" w14:textId="5A692EFA">
            <w:pPr>
              <w:rPr>
                <w:b/>
                <w:bCs/>
              </w:rPr>
            </w:pPr>
            <w:r w:rsidRPr="027CE5A9">
              <w:rPr>
                <w:b/>
                <w:bCs/>
              </w:rPr>
              <w:t>Week 6</w:t>
            </w:r>
          </w:p>
          <w:p w:rsidR="43371AC8" w:rsidP="027CE5A9" w:rsidRDefault="43371AC8" w14:paraId="508FA368" w14:textId="1099DD6E">
            <w:pPr>
              <w:rPr>
                <w:b/>
                <w:bCs/>
                <w:sz w:val="18"/>
                <w:szCs w:val="18"/>
              </w:rPr>
            </w:pPr>
            <w:r w:rsidRPr="027CE5A9">
              <w:rPr>
                <w:b/>
                <w:bCs/>
                <w:sz w:val="18"/>
                <w:szCs w:val="18"/>
              </w:rPr>
              <w:t>Basic skills week</w:t>
            </w:r>
          </w:p>
        </w:tc>
        <w:tc>
          <w:tcPr>
            <w:tcW w:w="13749" w:type="dxa"/>
            <w:gridSpan w:val="5"/>
            <w:shd w:val="clear" w:color="auto" w:fill="auto"/>
            <w:tcMar/>
          </w:tcPr>
          <w:p w:rsidR="49A15FD3" w:rsidP="027CE5A9" w:rsidRDefault="49A15FD3" w14:paraId="66DC6DB8" w14:textId="688F8658">
            <w:pPr>
              <w:rPr>
                <w:b/>
                <w:bCs/>
                <w:sz w:val="20"/>
                <w:szCs w:val="20"/>
              </w:rPr>
            </w:pPr>
            <w:r w:rsidRPr="027CE5A9">
              <w:rPr>
                <w:b/>
                <w:bCs/>
                <w:sz w:val="20"/>
                <w:szCs w:val="20"/>
              </w:rPr>
              <w:t>Reading Enjoyment - Basic skills.</w:t>
            </w:r>
          </w:p>
          <w:p w:rsidR="49A15FD3" w:rsidP="027CE5A9" w:rsidRDefault="49A15FD3" w14:paraId="5D9D909C" w14:textId="36EAF270">
            <w:pPr>
              <w:rPr>
                <w:b/>
                <w:bCs/>
                <w:sz w:val="20"/>
                <w:szCs w:val="20"/>
              </w:rPr>
            </w:pPr>
            <w:r w:rsidRPr="027CE5A9">
              <w:rPr>
                <w:b/>
                <w:bCs/>
                <w:sz w:val="20"/>
                <w:szCs w:val="20"/>
              </w:rPr>
              <w:t>We will work on remembering the 5 concepts of print, listening and attention and comprehension with a different book each day. In enhanced provision children will be encouraged to write and illustrate their own books or comic strips.</w:t>
            </w:r>
          </w:p>
        </w:tc>
      </w:tr>
    </w:tbl>
    <w:p w:rsidR="004A1038" w:rsidRDefault="004A1038" w14:paraId="4B1F511A" w14:textId="77777777"/>
    <w:p w:rsidR="004A1038" w:rsidRDefault="004A1038" w14:paraId="65F9C3DC" w14:textId="77777777"/>
    <w:tbl>
      <w:tblPr>
        <w:tblStyle w:val="TableGrid"/>
        <w:tblW w:w="15452" w:type="dxa"/>
        <w:tblInd w:w="-431" w:type="dxa"/>
        <w:tblLayout w:type="fixed"/>
        <w:tblLook w:val="04A0" w:firstRow="1" w:lastRow="0" w:firstColumn="1" w:lastColumn="0" w:noHBand="0" w:noVBand="1"/>
      </w:tblPr>
      <w:tblGrid>
        <w:gridCol w:w="1590"/>
        <w:gridCol w:w="2661"/>
        <w:gridCol w:w="1985"/>
        <w:gridCol w:w="4112"/>
        <w:gridCol w:w="2527"/>
        <w:gridCol w:w="2577"/>
      </w:tblGrid>
      <w:tr w:rsidR="004A1038" w:rsidTr="6B7F01E3" w14:paraId="70DEB4FB" w14:textId="77777777">
        <w:trPr>
          <w:tblHeader/>
        </w:trPr>
        <w:tc>
          <w:tcPr>
            <w:tcW w:w="1590" w:type="dxa"/>
            <w:shd w:val="clear" w:color="auto" w:fill="D9D9D9" w:themeFill="background1" w:themeFillShade="D9"/>
            <w:tcMar/>
          </w:tcPr>
          <w:p w:rsidR="004A1038" w:rsidP="4542F78D" w:rsidRDefault="000B03A2" w14:paraId="3864CD48" w14:textId="77777777" w14:noSpellErr="1">
            <w:pPr>
              <w:rPr>
                <w:rFonts w:ascii="Times New Roman" w:hAnsi="Times New Roman" w:eastAsia="Times New Roman" w:cs="Times New Roman"/>
                <w:b w:val="1"/>
                <w:bCs w:val="1"/>
                <w:sz w:val="20"/>
                <w:szCs w:val="20"/>
              </w:rPr>
            </w:pPr>
            <w:r w:rsidRPr="4542F78D">
              <w:rPr>
                <w:rFonts w:ascii="Times New Roman" w:hAnsi="Times New Roman" w:eastAsia="Times New Roman" w:cs="Times New Roman"/>
                <w:sz w:val="20"/>
                <w:szCs w:val="20"/>
              </w:rPr>
              <w:br w:type="page"/>
            </w:r>
            <w:r w:rsidRPr="4542F78D" w:rsidR="41CB2EB3">
              <w:rPr>
                <w:rFonts w:ascii="Times New Roman" w:hAnsi="Times New Roman" w:eastAsia="Times New Roman" w:cs="Times New Roman"/>
                <w:b w:val="1"/>
                <w:bCs w:val="1"/>
                <w:sz w:val="20"/>
                <w:szCs w:val="20"/>
              </w:rPr>
              <w:t>Key concept</w:t>
            </w:r>
          </w:p>
        </w:tc>
        <w:tc>
          <w:tcPr>
            <w:tcW w:w="2661" w:type="dxa"/>
            <w:shd w:val="clear" w:color="auto" w:fill="D9D9D9" w:themeFill="background1" w:themeFillShade="D9"/>
            <w:tcMar/>
          </w:tcPr>
          <w:p w:rsidR="004A1038" w:rsidP="4542F78D" w:rsidRDefault="000B03A2" w14:paraId="4E65BE23" w14:textId="13D02754">
            <w:pPr>
              <w:rPr>
                <w:rFonts w:ascii="Times New Roman" w:hAnsi="Times New Roman" w:eastAsia="Times New Roman" w:cs="Times New Roman"/>
                <w:b w:val="1"/>
                <w:bCs w:val="1"/>
                <w:sz w:val="20"/>
                <w:szCs w:val="20"/>
              </w:rPr>
            </w:pPr>
            <w:r w:rsidRPr="4542F78D" w:rsidR="41CB2EB3">
              <w:rPr>
                <w:rFonts w:ascii="Times New Roman" w:hAnsi="Times New Roman" w:eastAsia="Times New Roman" w:cs="Times New Roman"/>
                <w:b w:val="1"/>
                <w:bCs w:val="1"/>
                <w:sz w:val="20"/>
                <w:szCs w:val="20"/>
              </w:rPr>
              <w:t>Learning objective</w:t>
            </w:r>
          </w:p>
        </w:tc>
        <w:tc>
          <w:tcPr>
            <w:tcW w:w="1985" w:type="dxa"/>
            <w:shd w:val="clear" w:color="auto" w:fill="D9D9D9" w:themeFill="background1" w:themeFillShade="D9"/>
            <w:tcMar/>
          </w:tcPr>
          <w:p w:rsidR="004A1038" w:rsidP="4542F78D" w:rsidRDefault="000B03A2" w14:paraId="6FCFAF2A" w14:textId="77777777" w14:noSpellErr="1">
            <w:pPr>
              <w:rPr>
                <w:rFonts w:ascii="Times New Roman" w:hAnsi="Times New Roman" w:eastAsia="Times New Roman" w:cs="Times New Roman"/>
                <w:b w:val="1"/>
                <w:bCs w:val="1"/>
                <w:sz w:val="20"/>
                <w:szCs w:val="20"/>
              </w:rPr>
            </w:pPr>
            <w:r w:rsidRPr="4542F78D" w:rsidR="41CB2EB3">
              <w:rPr>
                <w:rFonts w:ascii="Times New Roman" w:hAnsi="Times New Roman" w:eastAsia="Times New Roman" w:cs="Times New Roman"/>
                <w:b w:val="1"/>
                <w:bCs w:val="1"/>
                <w:sz w:val="20"/>
                <w:szCs w:val="20"/>
              </w:rPr>
              <w:t xml:space="preserve">Key components </w:t>
            </w:r>
          </w:p>
        </w:tc>
        <w:tc>
          <w:tcPr>
            <w:tcW w:w="4112" w:type="dxa"/>
            <w:shd w:val="clear" w:color="auto" w:fill="D9D9D9" w:themeFill="background1" w:themeFillShade="D9"/>
            <w:tcMar/>
          </w:tcPr>
          <w:p w:rsidR="004A1038" w:rsidP="4542F78D" w:rsidRDefault="000B03A2" w14:paraId="11766593" w14:textId="77777777" w14:noSpellErr="1">
            <w:pPr>
              <w:rPr>
                <w:rFonts w:ascii="Times New Roman" w:hAnsi="Times New Roman" w:eastAsia="Times New Roman" w:cs="Times New Roman"/>
                <w:b w:val="1"/>
                <w:bCs w:val="1"/>
                <w:sz w:val="20"/>
                <w:szCs w:val="20"/>
              </w:rPr>
            </w:pPr>
            <w:r w:rsidRPr="4542F78D" w:rsidR="41CB2EB3">
              <w:rPr>
                <w:rFonts w:ascii="Times New Roman" w:hAnsi="Times New Roman" w:eastAsia="Times New Roman" w:cs="Times New Roman"/>
                <w:b w:val="1"/>
                <w:bCs w:val="1"/>
                <w:sz w:val="20"/>
                <w:szCs w:val="20"/>
              </w:rPr>
              <w:t>Main input</w:t>
            </w:r>
          </w:p>
        </w:tc>
        <w:tc>
          <w:tcPr>
            <w:tcW w:w="2527" w:type="dxa"/>
            <w:shd w:val="clear" w:color="auto" w:fill="D9D9D9" w:themeFill="background1" w:themeFillShade="D9"/>
            <w:tcMar/>
          </w:tcPr>
          <w:p w:rsidR="004A1038" w:rsidP="4542F78D" w:rsidRDefault="000B03A2" w14:paraId="18283460" w14:textId="77777777" w14:noSpellErr="1">
            <w:pPr>
              <w:rPr>
                <w:rFonts w:ascii="Times New Roman" w:hAnsi="Times New Roman" w:eastAsia="Times New Roman" w:cs="Times New Roman"/>
                <w:b w:val="1"/>
                <w:bCs w:val="1"/>
                <w:sz w:val="20"/>
                <w:szCs w:val="20"/>
              </w:rPr>
            </w:pPr>
            <w:r w:rsidRPr="4542F78D" w:rsidR="41CB2EB3">
              <w:rPr>
                <w:rFonts w:ascii="Times New Roman" w:hAnsi="Times New Roman" w:eastAsia="Times New Roman" w:cs="Times New Roman"/>
                <w:b w:val="1"/>
                <w:bCs w:val="1"/>
                <w:sz w:val="20"/>
                <w:szCs w:val="20"/>
              </w:rPr>
              <w:t>Activity</w:t>
            </w:r>
          </w:p>
        </w:tc>
        <w:tc>
          <w:tcPr>
            <w:tcW w:w="2577" w:type="dxa"/>
            <w:shd w:val="clear" w:color="auto" w:fill="D9D9D9" w:themeFill="background1" w:themeFillShade="D9"/>
            <w:tcMar/>
          </w:tcPr>
          <w:p w:rsidR="004A1038" w:rsidP="4542F78D" w:rsidRDefault="000B03A2" w14:paraId="4176E469" w14:textId="77777777" w14:noSpellErr="1">
            <w:pPr>
              <w:rPr>
                <w:rFonts w:ascii="Times New Roman" w:hAnsi="Times New Roman" w:eastAsia="Times New Roman" w:cs="Times New Roman"/>
                <w:b w:val="1"/>
                <w:bCs w:val="1"/>
                <w:sz w:val="20"/>
                <w:szCs w:val="20"/>
              </w:rPr>
            </w:pPr>
            <w:r w:rsidRPr="4542F78D" w:rsidR="41CB2EB3">
              <w:rPr>
                <w:rFonts w:ascii="Times New Roman" w:hAnsi="Times New Roman" w:eastAsia="Times New Roman" w:cs="Times New Roman"/>
                <w:b w:val="1"/>
                <w:bCs w:val="1"/>
                <w:sz w:val="20"/>
                <w:szCs w:val="20"/>
              </w:rPr>
              <w:t xml:space="preserve">Adaptive strategies  </w:t>
            </w:r>
          </w:p>
        </w:tc>
      </w:tr>
      <w:tr w:rsidR="004A1038" w:rsidTr="6B7F01E3" w14:paraId="0A6959E7" w14:textId="77777777">
        <w:trPr>
          <w:trHeight w:val="691"/>
        </w:trPr>
        <w:tc>
          <w:tcPr>
            <w:tcW w:w="1590" w:type="dxa"/>
            <w:tcMar/>
          </w:tcPr>
          <w:p w:rsidR="004A1038" w:rsidP="4542F78D" w:rsidRDefault="000B03A2" w14:paraId="100C5B58" w14:textId="77777777" w14:noSpellErr="1">
            <w:pPr>
              <w:rPr>
                <w:rFonts w:ascii="Times New Roman" w:hAnsi="Times New Roman" w:eastAsia="Times New Roman" w:cs="Times New Roman"/>
                <w:sz w:val="20"/>
                <w:szCs w:val="20"/>
              </w:rPr>
            </w:pPr>
            <w:r w:rsidRPr="4542F78D" w:rsidR="41CB2EB3">
              <w:rPr>
                <w:rFonts w:ascii="Times New Roman" w:hAnsi="Times New Roman" w:eastAsia="Times New Roman" w:cs="Times New Roman"/>
                <w:sz w:val="20"/>
                <w:szCs w:val="20"/>
              </w:rPr>
              <w:t xml:space="preserve"> </w:t>
            </w:r>
          </w:p>
          <w:p w:rsidR="004A1038" w:rsidP="4542F78D" w:rsidRDefault="004A1038" w14:paraId="5023141B" w14:textId="7ECB3D53">
            <w:pPr>
              <w:pStyle w:val="Normal"/>
              <w:suppressLineNumbers w:val="0"/>
              <w:bidi w:val="0"/>
              <w:spacing w:before="0" w:beforeAutospacing="off" w:after="0" w:afterAutospacing="off" w:line="240" w:lineRule="auto"/>
              <w:ind w:left="0" w:right="0"/>
              <w:jc w:val="left"/>
            </w:pPr>
            <w:r w:rsidRPr="4542F78D" w:rsidR="721DDAE3">
              <w:rPr>
                <w:rFonts w:ascii="Times New Roman" w:hAnsi="Times New Roman" w:eastAsia="Times New Roman" w:cs="Times New Roman"/>
                <w:sz w:val="20"/>
                <w:szCs w:val="20"/>
              </w:rPr>
              <w:t>Reading and Responding</w:t>
            </w:r>
          </w:p>
        </w:tc>
        <w:tc>
          <w:tcPr>
            <w:tcW w:w="2661" w:type="dxa"/>
            <w:tcMar/>
          </w:tcPr>
          <w:p w:rsidR="004A1038" w:rsidP="4542F78D" w:rsidRDefault="004A1038" w14:paraId="48F4035E" w14:textId="225116B5">
            <w:pPr>
              <w:pStyle w:val="ListParagraph"/>
              <w:spacing w:before="0" w:beforeAutospacing="off" w:after="0" w:afterAutospacing="off"/>
              <w:ind w:left="360" w:right="0" w:hanging="360"/>
              <w:rPr>
                <w:rFonts w:ascii="Times New Roman" w:hAnsi="Times New Roman" w:eastAsia="Times New Roman" w:cs="Times New Roman"/>
                <w:b w:val="1"/>
                <w:bCs w:val="1"/>
                <w:noProof w:val="0"/>
                <w:sz w:val="20"/>
                <w:szCs w:val="20"/>
                <w:lang w:val="en-GB"/>
              </w:rPr>
            </w:pPr>
            <w:r w:rsidRPr="4542F78D" w:rsidR="2C9A7814">
              <w:rPr>
                <w:rFonts w:ascii="Times New Roman" w:hAnsi="Times New Roman" w:eastAsia="Times New Roman" w:cs="Times New Roman"/>
                <w:b w:val="1"/>
                <w:bCs w:val="1"/>
                <w:noProof w:val="0"/>
                <w:sz w:val="20"/>
                <w:szCs w:val="20"/>
                <w:lang w:val="en-GB"/>
              </w:rPr>
              <w:t xml:space="preserve">L.O. To be able to form an </w:t>
            </w:r>
          </w:p>
          <w:p w:rsidR="004A1038" w:rsidP="4542F78D" w:rsidRDefault="004A1038" w14:paraId="35CA5387" w14:textId="28DE1413">
            <w:pPr>
              <w:pStyle w:val="ListParagraph"/>
              <w:spacing w:before="0" w:beforeAutospacing="off" w:after="0" w:afterAutospacing="off"/>
              <w:ind w:left="360" w:right="0" w:hanging="360"/>
              <w:rPr>
                <w:rFonts w:ascii="Times New Roman" w:hAnsi="Times New Roman" w:eastAsia="Times New Roman" w:cs="Times New Roman"/>
                <w:b w:val="1"/>
                <w:bCs w:val="1"/>
                <w:noProof w:val="0"/>
                <w:sz w:val="20"/>
                <w:szCs w:val="20"/>
                <w:lang w:val="en-GB"/>
              </w:rPr>
            </w:pPr>
            <w:r w:rsidRPr="4542F78D" w:rsidR="2C9A7814">
              <w:rPr>
                <w:rFonts w:ascii="Times New Roman" w:hAnsi="Times New Roman" w:eastAsia="Times New Roman" w:cs="Times New Roman"/>
                <w:b w:val="1"/>
                <w:bCs w:val="1"/>
                <w:noProof w:val="0"/>
                <w:sz w:val="20"/>
                <w:szCs w:val="20"/>
                <w:lang w:val="en-GB"/>
              </w:rPr>
              <w:t xml:space="preserve">opinion about a story they </w:t>
            </w:r>
          </w:p>
          <w:p w:rsidR="004A1038" w:rsidP="4542F78D" w:rsidRDefault="004A1038" w14:paraId="14659691" w14:textId="149BC19E">
            <w:pPr>
              <w:pStyle w:val="ListParagraph"/>
              <w:spacing w:before="0" w:beforeAutospacing="off" w:after="0" w:afterAutospacing="off"/>
              <w:ind w:left="360" w:right="0" w:hanging="360"/>
              <w:rPr>
                <w:rFonts w:ascii="Times New Roman" w:hAnsi="Times New Roman" w:eastAsia="Times New Roman" w:cs="Times New Roman"/>
                <w:b w:val="1"/>
                <w:bCs w:val="1"/>
                <w:noProof w:val="0"/>
                <w:sz w:val="20"/>
                <w:szCs w:val="20"/>
                <w:lang w:val="en-GB"/>
              </w:rPr>
            </w:pPr>
            <w:r w:rsidRPr="4542F78D" w:rsidR="2C9A7814">
              <w:rPr>
                <w:rFonts w:ascii="Times New Roman" w:hAnsi="Times New Roman" w:eastAsia="Times New Roman" w:cs="Times New Roman"/>
                <w:b w:val="1"/>
                <w:bCs w:val="1"/>
                <w:noProof w:val="0"/>
                <w:sz w:val="20"/>
                <w:szCs w:val="20"/>
                <w:lang w:val="en-GB"/>
              </w:rPr>
              <w:t>have heard</w:t>
            </w:r>
          </w:p>
          <w:p w:rsidR="004A1038" w:rsidP="4542F78D" w:rsidRDefault="004A1038" w14:paraId="38A5481D" w14:textId="06753197">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yellow"/>
                <w:lang w:val="en-GB"/>
              </w:rPr>
            </w:pPr>
            <w:r w:rsidRPr="4542F78D" w:rsidR="310E0025">
              <w:rPr>
                <w:rFonts w:ascii="Times New Roman" w:hAnsi="Times New Roman" w:eastAsia="Times New Roman" w:cs="Times New Roman"/>
                <w:noProof w:val="0"/>
                <w:color w:val="000000" w:themeColor="text1" w:themeTint="FF" w:themeShade="FF"/>
                <w:sz w:val="18"/>
                <w:szCs w:val="18"/>
                <w:highlight w:val="yellow"/>
                <w:lang w:val="en-GB"/>
              </w:rPr>
              <w:t xml:space="preserve">Pay attention and respond to the </w:t>
            </w:r>
          </w:p>
          <w:p w:rsidR="004A1038" w:rsidP="4542F78D" w:rsidRDefault="004A1038" w14:paraId="48F28E42" w14:textId="75C43F74">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yellow"/>
                <w:lang w:val="en-GB"/>
              </w:rPr>
            </w:pPr>
            <w:r w:rsidRPr="4542F78D" w:rsidR="310E0025">
              <w:rPr>
                <w:rFonts w:ascii="Times New Roman" w:hAnsi="Times New Roman" w:eastAsia="Times New Roman" w:cs="Times New Roman"/>
                <w:noProof w:val="0"/>
                <w:color w:val="000000" w:themeColor="text1" w:themeTint="FF" w:themeShade="FF"/>
                <w:sz w:val="18"/>
                <w:szCs w:val="18"/>
                <w:highlight w:val="yellow"/>
                <w:lang w:val="en-GB"/>
              </w:rPr>
              <w:t>pictures or the words.</w:t>
            </w:r>
            <w:r w:rsidRPr="4542F78D" w:rsidR="310E0025">
              <w:rPr>
                <w:rFonts w:ascii="Times New Roman" w:hAnsi="Times New Roman" w:eastAsia="Times New Roman" w:cs="Times New Roman"/>
                <w:noProof w:val="0"/>
                <w:sz w:val="20"/>
                <w:szCs w:val="20"/>
                <w:highlight w:val="yellow"/>
                <w:lang w:val="en-GB"/>
              </w:rPr>
              <w:t xml:space="preserve"> </w:t>
            </w:r>
          </w:p>
          <w:p w:rsidR="004A1038" w:rsidP="4542F78D" w:rsidRDefault="004A1038" w14:paraId="029679E9" w14:textId="33782FF9">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yellow"/>
                <w:lang w:val="en-GB"/>
              </w:rPr>
            </w:pPr>
            <w:r w:rsidRPr="4542F78D" w:rsidR="4531BA8F">
              <w:rPr>
                <w:rFonts w:ascii="Times New Roman" w:hAnsi="Times New Roman" w:eastAsia="Times New Roman" w:cs="Times New Roman"/>
                <w:noProof w:val="0"/>
                <w:sz w:val="20"/>
                <w:szCs w:val="20"/>
                <w:highlight w:val="yellow"/>
                <w:lang w:val="en-GB"/>
              </w:rPr>
              <w:t>Children will engage</w:t>
            </w:r>
          </w:p>
          <w:p w:rsidR="004A1038" w:rsidP="4542F78D" w:rsidRDefault="004A1038" w14:paraId="02D58AF4" w14:textId="218CF7F7">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yellow"/>
                <w:lang w:val="en-GB"/>
              </w:rPr>
            </w:pPr>
            <w:r w:rsidRPr="4542F78D" w:rsidR="4531BA8F">
              <w:rPr>
                <w:rFonts w:ascii="Times New Roman" w:hAnsi="Times New Roman" w:eastAsia="Times New Roman" w:cs="Times New Roman"/>
                <w:noProof w:val="0"/>
                <w:sz w:val="20"/>
                <w:szCs w:val="20"/>
                <w:highlight w:val="yellow"/>
                <w:lang w:val="en-GB"/>
              </w:rPr>
              <w:t xml:space="preserve">and enjoy an </w:t>
            </w:r>
          </w:p>
          <w:p w:rsidR="004A1038" w:rsidP="4542F78D" w:rsidRDefault="004A1038" w14:paraId="72A590B0" w14:textId="020FFFA9">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yellow"/>
                <w:lang w:val="en-GB"/>
              </w:rPr>
            </w:pPr>
            <w:r w:rsidRPr="4542F78D" w:rsidR="4531BA8F">
              <w:rPr>
                <w:rFonts w:ascii="Times New Roman" w:hAnsi="Times New Roman" w:eastAsia="Times New Roman" w:cs="Times New Roman"/>
                <w:noProof w:val="0"/>
                <w:sz w:val="20"/>
                <w:szCs w:val="20"/>
                <w:highlight w:val="yellow"/>
                <w:lang w:val="en-GB"/>
              </w:rPr>
              <w:t xml:space="preserve">increasing range of </w:t>
            </w:r>
          </w:p>
          <w:p w:rsidR="004A1038" w:rsidP="4542F78D" w:rsidRDefault="004A1038" w14:paraId="64E21F86" w14:textId="249DF9C9">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yellow"/>
                <w:lang w:val="en-GB"/>
              </w:rPr>
            </w:pPr>
            <w:r w:rsidRPr="4542F78D" w:rsidR="4531BA8F">
              <w:rPr>
                <w:rFonts w:ascii="Times New Roman" w:hAnsi="Times New Roman" w:eastAsia="Times New Roman" w:cs="Times New Roman"/>
                <w:noProof w:val="0"/>
                <w:sz w:val="20"/>
                <w:szCs w:val="20"/>
                <w:highlight w:val="yellow"/>
                <w:lang w:val="en-GB"/>
              </w:rPr>
              <w:t>books</w:t>
            </w:r>
          </w:p>
          <w:p w:rsidR="004A1038" w:rsidP="4542F78D" w:rsidRDefault="004A1038" w14:paraId="1F3B1409" w14:textId="7A4881A9">
            <w:pPr>
              <w:pStyle w:val="Normal"/>
              <w:spacing w:before="0" w:beforeAutospacing="off" w:after="0" w:afterAutospacing="off"/>
              <w:ind w:left="0" w:right="0" w:hanging="0"/>
              <w:rPr>
                <w:rFonts w:ascii="Times New Roman" w:hAnsi="Times New Roman" w:eastAsia="Times New Roman" w:cs="Times New Roman"/>
                <w:noProof w:val="0"/>
                <w:sz w:val="20"/>
                <w:szCs w:val="20"/>
                <w:highlight w:val="cyan"/>
                <w:lang w:val="en-GB"/>
              </w:rPr>
            </w:pPr>
            <w:r w:rsidRPr="4542F78D" w:rsidR="4531BA8F">
              <w:rPr>
                <w:rFonts w:ascii="Times New Roman" w:hAnsi="Times New Roman" w:eastAsia="Times New Roman" w:cs="Times New Roman"/>
                <w:noProof w:val="0"/>
                <w:sz w:val="20"/>
                <w:szCs w:val="20"/>
                <w:highlight w:val="cyan"/>
                <w:lang w:val="en-GB"/>
              </w:rPr>
              <w:t>Make predictions based on what has been read so far.  </w:t>
            </w:r>
          </w:p>
        </w:tc>
        <w:tc>
          <w:tcPr>
            <w:tcW w:w="1985" w:type="dxa"/>
            <w:tcMar/>
          </w:tcPr>
          <w:p w:rsidR="004A1038" w:rsidP="6B7F01E3" w:rsidRDefault="004A1038" w14:paraId="5D8A636D" w14:textId="64D4A005">
            <w:pPr>
              <w:rPr>
                <w:rFonts w:ascii="Times New Roman" w:hAnsi="Times New Roman" w:eastAsia="Times New Roman" w:cs="Times New Roman"/>
                <w:sz w:val="20"/>
                <w:szCs w:val="20"/>
              </w:rPr>
            </w:pPr>
            <w:r w:rsidRPr="6B7F01E3" w:rsidR="1849F8DD">
              <w:rPr>
                <w:rFonts w:ascii="Times New Roman" w:hAnsi="Times New Roman" w:eastAsia="Times New Roman" w:cs="Times New Roman"/>
                <w:sz w:val="20"/>
                <w:szCs w:val="20"/>
              </w:rPr>
              <w:t>Listen to a story</w:t>
            </w:r>
          </w:p>
          <w:p w:rsidR="004A1038" w:rsidP="6B7F01E3" w:rsidRDefault="004A1038" w14:paraId="36AAC45A" w14:textId="0B62A220">
            <w:pPr>
              <w:rPr>
                <w:rFonts w:ascii="Times New Roman" w:hAnsi="Times New Roman" w:eastAsia="Times New Roman" w:cs="Times New Roman"/>
                <w:sz w:val="20"/>
                <w:szCs w:val="20"/>
              </w:rPr>
            </w:pPr>
          </w:p>
          <w:p w:rsidR="004A1038" w:rsidP="6B7F01E3" w:rsidRDefault="004A1038" w14:paraId="01F0AC3D" w14:textId="7DF73A07">
            <w:pPr>
              <w:rPr>
                <w:rFonts w:ascii="Times New Roman" w:hAnsi="Times New Roman" w:eastAsia="Times New Roman" w:cs="Times New Roman"/>
                <w:sz w:val="20"/>
                <w:szCs w:val="20"/>
              </w:rPr>
            </w:pPr>
            <w:r w:rsidRPr="6B7F01E3" w:rsidR="1849F8DD">
              <w:rPr>
                <w:rFonts w:ascii="Times New Roman" w:hAnsi="Times New Roman" w:eastAsia="Times New Roman" w:cs="Times New Roman"/>
                <w:sz w:val="20"/>
                <w:szCs w:val="20"/>
              </w:rPr>
              <w:t>Maintain attention</w:t>
            </w:r>
          </w:p>
          <w:p w:rsidR="004A1038" w:rsidP="6B7F01E3" w:rsidRDefault="004A1038" w14:paraId="4303BD96" w14:textId="31A8E47A">
            <w:pPr>
              <w:rPr>
                <w:rFonts w:ascii="Times New Roman" w:hAnsi="Times New Roman" w:eastAsia="Times New Roman" w:cs="Times New Roman"/>
                <w:sz w:val="20"/>
                <w:szCs w:val="20"/>
              </w:rPr>
            </w:pPr>
          </w:p>
          <w:p w:rsidR="004A1038" w:rsidP="6B7F01E3" w:rsidRDefault="004A1038" w14:paraId="2CB61EB5" w14:textId="016B79A6">
            <w:pPr>
              <w:rPr>
                <w:rFonts w:ascii="Times New Roman" w:hAnsi="Times New Roman" w:eastAsia="Times New Roman" w:cs="Times New Roman"/>
                <w:sz w:val="20"/>
                <w:szCs w:val="20"/>
              </w:rPr>
            </w:pPr>
            <w:r w:rsidRPr="6B7F01E3" w:rsidR="1849F8DD">
              <w:rPr>
                <w:rFonts w:ascii="Times New Roman" w:hAnsi="Times New Roman" w:eastAsia="Times New Roman" w:cs="Times New Roman"/>
                <w:sz w:val="20"/>
                <w:szCs w:val="20"/>
              </w:rPr>
              <w:t>Understand basic flow of the story</w:t>
            </w:r>
          </w:p>
          <w:p w:rsidR="004A1038" w:rsidP="6B7F01E3" w:rsidRDefault="004A1038" w14:paraId="1A16F2B9" w14:textId="163D82B4">
            <w:pPr>
              <w:rPr>
                <w:rFonts w:ascii="Times New Roman" w:hAnsi="Times New Roman" w:eastAsia="Times New Roman" w:cs="Times New Roman"/>
                <w:sz w:val="20"/>
                <w:szCs w:val="20"/>
              </w:rPr>
            </w:pPr>
          </w:p>
          <w:p w:rsidR="004A1038" w:rsidP="4542F78D" w:rsidRDefault="004A1038" w14:paraId="562C75D1" w14:textId="44832D7E">
            <w:pPr>
              <w:rPr>
                <w:rFonts w:ascii="Times New Roman" w:hAnsi="Times New Roman" w:eastAsia="Times New Roman" w:cs="Times New Roman"/>
                <w:sz w:val="20"/>
                <w:szCs w:val="20"/>
              </w:rPr>
            </w:pPr>
            <w:r w:rsidRPr="6B7F01E3" w:rsidR="1849F8DD">
              <w:rPr>
                <w:rFonts w:ascii="Times New Roman" w:hAnsi="Times New Roman" w:eastAsia="Times New Roman" w:cs="Times New Roman"/>
                <w:sz w:val="20"/>
                <w:szCs w:val="20"/>
              </w:rPr>
              <w:t>Be able to offer an initial opinion</w:t>
            </w:r>
          </w:p>
        </w:tc>
        <w:tc>
          <w:tcPr>
            <w:tcW w:w="4112" w:type="dxa"/>
            <w:tcMar/>
          </w:tcPr>
          <w:p w:rsidR="004A1038" w:rsidP="4542F78D" w:rsidRDefault="061FA45B" w14:paraId="770E79EF" w14:textId="62B3ADF8" w14:noSpellErr="1">
            <w:pPr>
              <w:rPr>
                <w:rFonts w:ascii="Times New Roman" w:hAnsi="Times New Roman" w:eastAsia="Times New Roman" w:cs="Times New Roman"/>
                <w:b w:val="1"/>
                <w:bCs w:val="1"/>
                <w:sz w:val="20"/>
                <w:szCs w:val="20"/>
              </w:rPr>
            </w:pPr>
            <w:r w:rsidRPr="4542F78D" w:rsidR="1A31D229">
              <w:rPr>
                <w:rFonts w:ascii="Times New Roman" w:hAnsi="Times New Roman" w:eastAsia="Times New Roman" w:cs="Times New Roman"/>
                <w:b w:val="1"/>
                <w:bCs w:val="1"/>
                <w:sz w:val="20"/>
                <w:szCs w:val="20"/>
              </w:rPr>
              <w:t>Reading and Responding</w:t>
            </w:r>
          </w:p>
          <w:p w:rsidR="004A1038" w:rsidP="4542F78D" w:rsidRDefault="061FA45B" w14:paraId="30E43F46" w14:textId="63B2FF8F" w14:noSpellErr="1">
            <w:pPr>
              <w:rPr>
                <w:rFonts w:ascii="Times New Roman" w:hAnsi="Times New Roman" w:eastAsia="Times New Roman" w:cs="Times New Roman"/>
                <w:sz w:val="20"/>
                <w:szCs w:val="20"/>
              </w:rPr>
            </w:pPr>
            <w:r w:rsidRPr="4542F78D" w:rsidR="1A31D229">
              <w:rPr>
                <w:rFonts w:ascii="Times New Roman" w:hAnsi="Times New Roman" w:eastAsia="Times New Roman" w:cs="Times New Roman"/>
                <w:sz w:val="20"/>
                <w:szCs w:val="20"/>
              </w:rPr>
              <w:t xml:space="preserve"> </w:t>
            </w:r>
          </w:p>
          <w:p w:rsidR="004A1038" w:rsidP="4542F78D" w:rsidRDefault="061FA45B" w14:paraId="22866A1A" w14:textId="56475E99" w14:noSpellErr="1">
            <w:pPr>
              <w:rPr>
                <w:rFonts w:ascii="Times New Roman" w:hAnsi="Times New Roman" w:eastAsia="Times New Roman" w:cs="Times New Roman"/>
                <w:b w:val="1"/>
                <w:bCs w:val="1"/>
                <w:sz w:val="20"/>
                <w:szCs w:val="20"/>
              </w:rPr>
            </w:pPr>
            <w:r w:rsidRPr="4542F78D" w:rsidR="1A31D229">
              <w:rPr>
                <w:rFonts w:ascii="Times New Roman" w:hAnsi="Times New Roman" w:eastAsia="Times New Roman" w:cs="Times New Roman"/>
                <w:b w:val="1"/>
                <w:bCs w:val="1"/>
                <w:sz w:val="20"/>
                <w:szCs w:val="20"/>
              </w:rPr>
              <w:t xml:space="preserve">Read Through </w:t>
            </w:r>
          </w:p>
          <w:p w:rsidR="004A1038" w:rsidP="4542F78D" w:rsidRDefault="061FA45B" w14:paraId="264E8A52" w14:textId="603F5F3C" w14:noSpellErr="1">
            <w:pPr>
              <w:rPr>
                <w:rFonts w:ascii="Times New Roman" w:hAnsi="Times New Roman" w:eastAsia="Times New Roman" w:cs="Times New Roman"/>
                <w:sz w:val="20"/>
                <w:szCs w:val="20"/>
              </w:rPr>
            </w:pPr>
            <w:r w:rsidRPr="4542F78D" w:rsidR="1A31D229">
              <w:rPr>
                <w:rFonts w:ascii="Times New Roman" w:hAnsi="Times New Roman" w:eastAsia="Times New Roman" w:cs="Times New Roman"/>
                <w:sz w:val="20"/>
                <w:szCs w:val="20"/>
              </w:rPr>
              <w:t>Peter Rabbit, predicting on each page what will happen next then discussing initial reactions to the story</w:t>
            </w:r>
          </w:p>
          <w:p w:rsidR="004A1038" w:rsidP="4542F78D" w:rsidRDefault="004A1038" w14:paraId="664355AD" w14:textId="2BC046A5" w14:noSpellErr="1">
            <w:pPr>
              <w:rPr>
                <w:rFonts w:ascii="Times New Roman" w:hAnsi="Times New Roman" w:eastAsia="Times New Roman" w:cs="Times New Roman"/>
                <w:color w:val="000000"/>
                <w:sz w:val="20"/>
                <w:szCs w:val="20"/>
              </w:rPr>
            </w:pPr>
          </w:p>
        </w:tc>
        <w:tc>
          <w:tcPr>
            <w:tcW w:w="2527" w:type="dxa"/>
            <w:tcMar/>
          </w:tcPr>
          <w:p w:rsidR="004A1038" w:rsidP="4542F78D" w:rsidRDefault="004A1038" w14:paraId="6CC95CB0" w14:textId="23D4DE4B">
            <w:pPr>
              <w:rPr>
                <w:rFonts w:ascii="Times New Roman" w:hAnsi="Times New Roman" w:eastAsia="Times New Roman" w:cs="Times New Roman"/>
                <w:b w:val="1"/>
                <w:bCs w:val="1"/>
                <w:sz w:val="20"/>
                <w:szCs w:val="20"/>
              </w:rPr>
            </w:pPr>
            <w:r w:rsidRPr="4542F78D" w:rsidR="51E28177">
              <w:rPr>
                <w:rFonts w:ascii="Times New Roman" w:hAnsi="Times New Roman" w:eastAsia="Times New Roman" w:cs="Times New Roman"/>
                <w:b w:val="1"/>
                <w:bCs w:val="1"/>
                <w:sz w:val="20"/>
                <w:szCs w:val="20"/>
              </w:rPr>
              <w:t>English Books</w:t>
            </w:r>
          </w:p>
          <w:p w:rsidR="004A1038" w:rsidP="4542F78D" w:rsidRDefault="004A1038" w14:paraId="10081EE0" w14:textId="3FA4C290">
            <w:pPr>
              <w:rPr>
                <w:rFonts w:ascii="Times New Roman" w:hAnsi="Times New Roman" w:eastAsia="Times New Roman" w:cs="Times New Roman"/>
                <w:sz w:val="20"/>
                <w:szCs w:val="20"/>
              </w:rPr>
            </w:pPr>
          </w:p>
          <w:p w:rsidR="004A1038" w:rsidP="4542F78D" w:rsidRDefault="004A1038" w14:paraId="69799743" w14:textId="6A703669">
            <w:pPr>
              <w:rPr>
                <w:rFonts w:ascii="Times New Roman" w:hAnsi="Times New Roman" w:eastAsia="Times New Roman" w:cs="Times New Roman"/>
                <w:sz w:val="20"/>
                <w:szCs w:val="20"/>
              </w:rPr>
            </w:pPr>
            <w:r w:rsidRPr="4542F78D" w:rsidR="6A6BDDE4">
              <w:rPr>
                <w:rFonts w:ascii="Times New Roman" w:hAnsi="Times New Roman" w:eastAsia="Times New Roman" w:cs="Times New Roman"/>
                <w:sz w:val="20"/>
                <w:szCs w:val="20"/>
              </w:rPr>
              <w:t>Children to give their opinions on the book at the end of the story</w:t>
            </w:r>
            <w:r w:rsidRPr="4542F78D" w:rsidR="76FC11C2">
              <w:rPr>
                <w:rFonts w:ascii="Times New Roman" w:hAnsi="Times New Roman" w:eastAsia="Times New Roman" w:cs="Times New Roman"/>
                <w:sz w:val="20"/>
                <w:szCs w:val="20"/>
              </w:rPr>
              <w:t xml:space="preserve"> and put this opinion in their English books</w:t>
            </w:r>
          </w:p>
          <w:p w:rsidR="004A1038" w:rsidP="4542F78D" w:rsidRDefault="004A1038" w14:paraId="36FC5852" w14:textId="5523A5A2">
            <w:pPr>
              <w:rPr>
                <w:rFonts w:ascii="Times New Roman" w:hAnsi="Times New Roman" w:eastAsia="Times New Roman" w:cs="Times New Roman"/>
                <w:sz w:val="20"/>
                <w:szCs w:val="20"/>
              </w:rPr>
            </w:pPr>
          </w:p>
          <w:p w:rsidR="004A1038" w:rsidP="4542F78D" w:rsidRDefault="004A1038" w14:paraId="02A15555" w14:textId="02A2E4C1">
            <w:pPr>
              <w:rPr>
                <w:rFonts w:ascii="Times New Roman" w:hAnsi="Times New Roman" w:eastAsia="Times New Roman" w:cs="Times New Roman"/>
                <w:sz w:val="20"/>
                <w:szCs w:val="20"/>
                <w:highlight w:val="yellow"/>
              </w:rPr>
            </w:pPr>
            <w:r w:rsidRPr="4542F78D" w:rsidR="6A6BDDE4">
              <w:rPr>
                <w:rFonts w:ascii="Times New Roman" w:hAnsi="Times New Roman" w:eastAsia="Times New Roman" w:cs="Times New Roman"/>
                <w:sz w:val="20"/>
                <w:szCs w:val="20"/>
                <w:highlight w:val="yellow"/>
              </w:rPr>
              <w:t>Like/don’t like</w:t>
            </w:r>
          </w:p>
          <w:p w:rsidR="004A1038" w:rsidP="4542F78D" w:rsidRDefault="004A1038" w14:paraId="1A965116" w14:textId="3D1409EC">
            <w:pPr>
              <w:rPr>
                <w:rFonts w:ascii="Times New Roman" w:hAnsi="Times New Roman" w:eastAsia="Times New Roman" w:cs="Times New Roman"/>
                <w:sz w:val="20"/>
                <w:szCs w:val="20"/>
                <w:highlight w:val="cyan"/>
              </w:rPr>
            </w:pPr>
            <w:r w:rsidRPr="4542F78D" w:rsidR="6A6BDDE4">
              <w:rPr>
                <w:rFonts w:ascii="Times New Roman" w:hAnsi="Times New Roman" w:eastAsia="Times New Roman" w:cs="Times New Roman"/>
                <w:sz w:val="20"/>
                <w:szCs w:val="20"/>
                <w:highlight w:val="cyan"/>
              </w:rPr>
              <w:t>Like/don’t like, with reasons</w:t>
            </w:r>
          </w:p>
        </w:tc>
        <w:tc>
          <w:tcPr>
            <w:tcW w:w="2577" w:type="dxa"/>
            <w:tcMar/>
          </w:tcPr>
          <w:p w:rsidR="004A1038" w:rsidP="4542F78D" w:rsidRDefault="004A1038" w14:paraId="5D73AE20" w14:textId="0BA32BF5">
            <w:pPr>
              <w:pStyle w:val="Normal"/>
              <w:rPr>
                <w:rFonts w:ascii="Times New Roman" w:hAnsi="Times New Roman" w:eastAsia="Times New Roman" w:cs="Times New Roman"/>
                <w:sz w:val="20"/>
                <w:szCs w:val="20"/>
              </w:rPr>
            </w:pPr>
            <w:r w:rsidRPr="4542F78D" w:rsidR="212DD1E2">
              <w:rPr>
                <w:rFonts w:ascii="Times New Roman" w:hAnsi="Times New Roman" w:eastAsia="Times New Roman" w:cs="Times New Roman"/>
                <w:sz w:val="20"/>
                <w:szCs w:val="20"/>
              </w:rPr>
              <w:t>Sign Supported English</w:t>
            </w:r>
          </w:p>
          <w:p w:rsidR="004A1038" w:rsidP="4542F78D" w:rsidRDefault="004A1038" w14:paraId="5CF1D19E" w14:textId="2D912C12">
            <w:pPr>
              <w:pStyle w:val="Normal"/>
              <w:rPr>
                <w:rFonts w:ascii="Times New Roman" w:hAnsi="Times New Roman" w:eastAsia="Times New Roman" w:cs="Times New Roman"/>
                <w:sz w:val="20"/>
                <w:szCs w:val="20"/>
              </w:rPr>
            </w:pPr>
            <w:r w:rsidRPr="4542F78D" w:rsidR="212DD1E2">
              <w:rPr>
                <w:rFonts w:ascii="Times New Roman" w:hAnsi="Times New Roman" w:eastAsia="Times New Roman" w:cs="Times New Roman"/>
                <w:sz w:val="20"/>
                <w:szCs w:val="20"/>
              </w:rPr>
              <w:t>Widgets</w:t>
            </w:r>
          </w:p>
          <w:p w:rsidR="004A1038" w:rsidP="4542F78D" w:rsidRDefault="004A1038" w14:paraId="7F59E195" w14:textId="523FD877">
            <w:pPr>
              <w:pStyle w:val="Normal"/>
              <w:rPr>
                <w:rFonts w:ascii="Times New Roman" w:hAnsi="Times New Roman" w:eastAsia="Times New Roman" w:cs="Times New Roman"/>
                <w:sz w:val="20"/>
                <w:szCs w:val="20"/>
              </w:rPr>
            </w:pPr>
            <w:r w:rsidRPr="4542F78D" w:rsidR="212DD1E2">
              <w:rPr>
                <w:rFonts w:ascii="Times New Roman" w:hAnsi="Times New Roman" w:eastAsia="Times New Roman" w:cs="Times New Roman"/>
                <w:sz w:val="20"/>
                <w:szCs w:val="20"/>
              </w:rPr>
              <w:t>Supported carpet time</w:t>
            </w:r>
          </w:p>
          <w:p w:rsidR="004A1038" w:rsidP="4542F78D" w:rsidRDefault="004A1038" w14:paraId="4D37E790" w14:textId="160DB73A">
            <w:pPr>
              <w:pStyle w:val="Normal"/>
              <w:rPr>
                <w:rFonts w:ascii="Times New Roman" w:hAnsi="Times New Roman" w:eastAsia="Times New Roman" w:cs="Times New Roman"/>
                <w:sz w:val="20"/>
                <w:szCs w:val="20"/>
              </w:rPr>
            </w:pPr>
            <w:r w:rsidRPr="4542F78D" w:rsidR="212DD1E2">
              <w:rPr>
                <w:rFonts w:ascii="Times New Roman" w:hAnsi="Times New Roman" w:eastAsia="Times New Roman" w:cs="Times New Roman"/>
                <w:sz w:val="20"/>
                <w:szCs w:val="20"/>
              </w:rPr>
              <w:t>Simpler version of the story with repeated refrains being used</w:t>
            </w:r>
          </w:p>
          <w:p w:rsidR="004A1038" w:rsidP="4542F78D" w:rsidRDefault="004A1038" w14:paraId="7DF4E37C" w14:textId="3D50EA24">
            <w:pPr>
              <w:pStyle w:val="Normal"/>
              <w:rPr>
                <w:rFonts w:ascii="Times New Roman" w:hAnsi="Times New Roman" w:eastAsia="Times New Roman" w:cs="Times New Roman"/>
                <w:sz w:val="20"/>
                <w:szCs w:val="20"/>
              </w:rPr>
            </w:pPr>
            <w:r w:rsidRPr="4542F78D" w:rsidR="212DD1E2">
              <w:rPr>
                <w:rFonts w:ascii="Times New Roman" w:hAnsi="Times New Roman" w:eastAsia="Times New Roman" w:cs="Times New Roman"/>
                <w:sz w:val="20"/>
                <w:szCs w:val="20"/>
              </w:rPr>
              <w:t>Some children will use mark making instead of writing in English books</w:t>
            </w:r>
          </w:p>
        </w:tc>
      </w:tr>
      <w:tr w:rsidR="004A1038" w:rsidTr="6B7F01E3" w14:paraId="44FB30F8" w14:textId="77777777">
        <w:trPr>
          <w:trHeight w:val="650"/>
        </w:trPr>
        <w:tc>
          <w:tcPr>
            <w:tcW w:w="1590" w:type="dxa"/>
            <w:tcMar/>
          </w:tcPr>
          <w:p w:rsidR="004A1038" w:rsidP="4542F78D" w:rsidRDefault="004A1038" w14:paraId="1DA6542E" w14:textId="5773AB71">
            <w:pPr>
              <w:rPr>
                <w:rFonts w:ascii="Times New Roman" w:hAnsi="Times New Roman" w:eastAsia="Times New Roman" w:cs="Times New Roman"/>
                <w:sz w:val="20"/>
                <w:szCs w:val="20"/>
              </w:rPr>
            </w:pPr>
            <w:r w:rsidRPr="4542F78D" w:rsidR="281A116E">
              <w:rPr>
                <w:rFonts w:ascii="Times New Roman" w:hAnsi="Times New Roman" w:eastAsia="Times New Roman" w:cs="Times New Roman"/>
                <w:sz w:val="20"/>
                <w:szCs w:val="20"/>
              </w:rPr>
              <w:t>Comprehension</w:t>
            </w:r>
          </w:p>
        </w:tc>
        <w:tc>
          <w:tcPr>
            <w:tcW w:w="2661" w:type="dxa"/>
            <w:tcMar/>
          </w:tcPr>
          <w:p w:rsidR="004A1038" w:rsidP="4542F78D" w:rsidRDefault="004A1038" w14:paraId="620DAE06" w14:textId="7705A79B">
            <w:pPr>
              <w:pStyle w:val="ListParagraph"/>
              <w:spacing w:before="0" w:beforeAutospacing="off" w:after="0" w:afterAutospacing="off"/>
              <w:ind w:left="360" w:right="0" w:hanging="360"/>
              <w:rPr>
                <w:rFonts w:ascii="Times New Roman" w:hAnsi="Times New Roman" w:eastAsia="Times New Roman" w:cs="Times New Roman"/>
                <w:b w:val="1"/>
                <w:bCs w:val="1"/>
                <w:noProof w:val="0"/>
                <w:sz w:val="20"/>
                <w:szCs w:val="20"/>
                <w:lang w:val="en-GB"/>
              </w:rPr>
            </w:pPr>
            <w:r w:rsidRPr="4542F78D" w:rsidR="31F5F987">
              <w:rPr>
                <w:rFonts w:ascii="Times New Roman" w:hAnsi="Times New Roman" w:eastAsia="Times New Roman" w:cs="Times New Roman"/>
                <w:b w:val="1"/>
                <w:bCs w:val="1"/>
                <w:noProof w:val="0"/>
                <w:sz w:val="20"/>
                <w:szCs w:val="20"/>
                <w:lang w:val="en-GB"/>
              </w:rPr>
              <w:t xml:space="preserve">L.O. To explore how word </w:t>
            </w:r>
          </w:p>
          <w:p w:rsidR="004A1038" w:rsidP="4542F78D" w:rsidRDefault="004A1038" w14:paraId="1D90868A" w14:textId="401BB803">
            <w:pPr>
              <w:pStyle w:val="ListParagraph"/>
              <w:spacing w:before="0" w:beforeAutospacing="off" w:after="0" w:afterAutospacing="off"/>
              <w:ind w:left="360" w:right="0" w:hanging="360"/>
              <w:rPr>
                <w:rFonts w:ascii="Times New Roman" w:hAnsi="Times New Roman" w:eastAsia="Times New Roman" w:cs="Times New Roman"/>
                <w:b w:val="1"/>
                <w:bCs w:val="1"/>
                <w:noProof w:val="0"/>
                <w:sz w:val="20"/>
                <w:szCs w:val="20"/>
                <w:lang w:val="en-GB"/>
              </w:rPr>
            </w:pPr>
            <w:r w:rsidRPr="4542F78D" w:rsidR="31F5F987">
              <w:rPr>
                <w:rFonts w:ascii="Times New Roman" w:hAnsi="Times New Roman" w:eastAsia="Times New Roman" w:cs="Times New Roman"/>
                <w:b w:val="1"/>
                <w:bCs w:val="1"/>
                <w:noProof w:val="0"/>
                <w:sz w:val="20"/>
                <w:szCs w:val="20"/>
                <w:lang w:val="en-GB"/>
              </w:rPr>
              <w:t>c</w:t>
            </w:r>
            <w:r w:rsidRPr="4542F78D" w:rsidR="31F5F987">
              <w:rPr>
                <w:rFonts w:ascii="Times New Roman" w:hAnsi="Times New Roman" w:eastAsia="Times New Roman" w:cs="Times New Roman"/>
                <w:b w:val="1"/>
                <w:bCs w:val="1"/>
                <w:noProof w:val="0"/>
                <w:sz w:val="20"/>
                <w:szCs w:val="20"/>
                <w:lang w:val="en-GB"/>
              </w:rPr>
              <w:t xml:space="preserve">hoice can help to tell a </w:t>
            </w:r>
          </w:p>
          <w:p w:rsidR="004A1038" w:rsidP="4542F78D" w:rsidRDefault="004A1038" w14:paraId="55391CA1" w14:textId="5CCE560F">
            <w:pPr>
              <w:pStyle w:val="ListParagraph"/>
              <w:spacing w:before="0" w:beforeAutospacing="off" w:after="0" w:afterAutospacing="off"/>
              <w:ind w:left="360" w:right="0" w:hanging="360"/>
              <w:rPr>
                <w:rFonts w:ascii="Times New Roman" w:hAnsi="Times New Roman" w:eastAsia="Times New Roman" w:cs="Times New Roman"/>
                <w:b w:val="1"/>
                <w:bCs w:val="1"/>
                <w:noProof w:val="0"/>
                <w:sz w:val="20"/>
                <w:szCs w:val="20"/>
                <w:lang w:val="en-GB"/>
              </w:rPr>
            </w:pPr>
            <w:r w:rsidRPr="4542F78D" w:rsidR="31F5F987">
              <w:rPr>
                <w:rFonts w:ascii="Times New Roman" w:hAnsi="Times New Roman" w:eastAsia="Times New Roman" w:cs="Times New Roman"/>
                <w:b w:val="1"/>
                <w:bCs w:val="1"/>
                <w:noProof w:val="0"/>
                <w:sz w:val="20"/>
                <w:szCs w:val="20"/>
                <w:lang w:val="en-GB"/>
              </w:rPr>
              <w:t>story</w:t>
            </w:r>
          </w:p>
          <w:p w:rsidR="004A1038" w:rsidP="4542F78D" w:rsidRDefault="004A1038" w14:paraId="6BBCA2E9" w14:textId="06129ABF">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yellow"/>
                <w:lang w:val="en-GB"/>
              </w:rPr>
            </w:pPr>
            <w:r w:rsidRPr="4542F78D" w:rsidR="10EC5356">
              <w:rPr>
                <w:rFonts w:ascii="Times New Roman" w:hAnsi="Times New Roman" w:eastAsia="Times New Roman" w:cs="Times New Roman"/>
                <w:noProof w:val="0"/>
                <w:sz w:val="20"/>
                <w:szCs w:val="20"/>
                <w:highlight w:val="yellow"/>
                <w:lang w:val="en-GB"/>
              </w:rPr>
              <w:t xml:space="preserve">Children will be able to </w:t>
            </w:r>
          </w:p>
          <w:p w:rsidR="004A1038" w:rsidP="4542F78D" w:rsidRDefault="004A1038" w14:paraId="3E1E6E36" w14:textId="55AB0893">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yellow"/>
                <w:lang w:val="en-GB"/>
              </w:rPr>
            </w:pPr>
            <w:r w:rsidRPr="4542F78D" w:rsidR="10EC5356">
              <w:rPr>
                <w:rFonts w:ascii="Times New Roman" w:hAnsi="Times New Roman" w:eastAsia="Times New Roman" w:cs="Times New Roman"/>
                <w:noProof w:val="0"/>
                <w:sz w:val="20"/>
                <w:szCs w:val="20"/>
                <w:highlight w:val="yellow"/>
                <w:lang w:val="en-GB"/>
              </w:rPr>
              <w:t xml:space="preserve">answer simple questions </w:t>
            </w:r>
          </w:p>
          <w:p w:rsidR="004A1038" w:rsidP="4542F78D" w:rsidRDefault="004A1038" w14:paraId="43A62402" w14:textId="22346379">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yellow"/>
                <w:lang w:val="en-GB"/>
              </w:rPr>
            </w:pPr>
            <w:r w:rsidRPr="4542F78D" w:rsidR="10EC5356">
              <w:rPr>
                <w:rFonts w:ascii="Times New Roman" w:hAnsi="Times New Roman" w:eastAsia="Times New Roman" w:cs="Times New Roman"/>
                <w:noProof w:val="0"/>
                <w:sz w:val="20"/>
                <w:szCs w:val="20"/>
                <w:highlight w:val="yellow"/>
                <w:lang w:val="en-GB"/>
              </w:rPr>
              <w:t>about what they have read</w:t>
            </w:r>
          </w:p>
          <w:p w:rsidR="004A1038" w:rsidP="4542F78D" w:rsidRDefault="004A1038" w14:paraId="70B57EB4" w14:textId="380C4BE5">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cyan"/>
                <w:lang w:val="en-GB"/>
              </w:rPr>
            </w:pPr>
            <w:r w:rsidRPr="4542F78D" w:rsidR="10EC5356">
              <w:rPr>
                <w:rFonts w:ascii="Times New Roman" w:hAnsi="Times New Roman" w:eastAsia="Times New Roman" w:cs="Times New Roman"/>
                <w:noProof w:val="0"/>
                <w:sz w:val="20"/>
                <w:szCs w:val="20"/>
                <w:highlight w:val="cyan"/>
                <w:lang w:val="en-GB"/>
              </w:rPr>
              <w:t xml:space="preserve">Explain clearly their </w:t>
            </w:r>
          </w:p>
          <w:p w:rsidR="004A1038" w:rsidP="4542F78D" w:rsidRDefault="004A1038" w14:paraId="468BB823" w14:textId="1084D32D">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cyan"/>
                <w:lang w:val="en-GB"/>
              </w:rPr>
            </w:pPr>
            <w:r w:rsidRPr="4542F78D" w:rsidR="10EC5356">
              <w:rPr>
                <w:rFonts w:ascii="Times New Roman" w:hAnsi="Times New Roman" w:eastAsia="Times New Roman" w:cs="Times New Roman"/>
                <w:noProof w:val="0"/>
                <w:sz w:val="20"/>
                <w:szCs w:val="20"/>
                <w:highlight w:val="cyan"/>
                <w:lang w:val="en-GB"/>
              </w:rPr>
              <w:t>understanding of what is read</w:t>
            </w:r>
          </w:p>
          <w:p w:rsidR="004A1038" w:rsidP="4542F78D" w:rsidRDefault="004A1038" w14:paraId="3041E394" w14:textId="4054BF12">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cyan"/>
                <w:lang w:val="en-GB"/>
              </w:rPr>
            </w:pPr>
            <w:r w:rsidRPr="4542F78D" w:rsidR="10EC5356">
              <w:rPr>
                <w:rFonts w:ascii="Times New Roman" w:hAnsi="Times New Roman" w:eastAsia="Times New Roman" w:cs="Times New Roman"/>
                <w:noProof w:val="0"/>
                <w:sz w:val="20"/>
                <w:szCs w:val="20"/>
                <w:highlight w:val="cyan"/>
                <w:lang w:val="en-GB"/>
              </w:rPr>
              <w:t>to them.  </w:t>
            </w:r>
          </w:p>
        </w:tc>
        <w:tc>
          <w:tcPr>
            <w:tcW w:w="1985" w:type="dxa"/>
            <w:tcMar/>
          </w:tcPr>
          <w:p w:rsidR="004A1038" w:rsidP="6B7F01E3" w:rsidRDefault="004A1038" w14:paraId="5C94F2E4" w14:textId="1D8EDF3F">
            <w:pPr>
              <w:rPr>
                <w:rFonts w:ascii="Times New Roman" w:hAnsi="Times New Roman" w:eastAsia="Times New Roman" w:cs="Times New Roman"/>
                <w:sz w:val="20"/>
                <w:szCs w:val="20"/>
              </w:rPr>
            </w:pPr>
            <w:r w:rsidRPr="6B7F01E3" w:rsidR="2C0179B5">
              <w:rPr>
                <w:rFonts w:ascii="Times New Roman" w:hAnsi="Times New Roman" w:eastAsia="Times New Roman" w:cs="Times New Roman"/>
                <w:sz w:val="20"/>
                <w:szCs w:val="20"/>
              </w:rPr>
              <w:t>Listen to an input</w:t>
            </w:r>
          </w:p>
          <w:p w:rsidR="004A1038" w:rsidP="6B7F01E3" w:rsidRDefault="004A1038" w14:paraId="65E5FA75" w14:textId="372C51F9">
            <w:pPr>
              <w:rPr>
                <w:rFonts w:ascii="Times New Roman" w:hAnsi="Times New Roman" w:eastAsia="Times New Roman" w:cs="Times New Roman"/>
                <w:sz w:val="20"/>
                <w:szCs w:val="20"/>
              </w:rPr>
            </w:pPr>
          </w:p>
          <w:p w:rsidR="004A1038" w:rsidP="6B7F01E3" w:rsidRDefault="004A1038" w14:paraId="56D47DAE" w14:textId="0BC7ECE2">
            <w:pPr>
              <w:rPr>
                <w:rFonts w:ascii="Times New Roman" w:hAnsi="Times New Roman" w:eastAsia="Times New Roman" w:cs="Times New Roman"/>
                <w:sz w:val="20"/>
                <w:szCs w:val="20"/>
              </w:rPr>
            </w:pPr>
            <w:r w:rsidRPr="6B7F01E3" w:rsidR="2C0179B5">
              <w:rPr>
                <w:rFonts w:ascii="Times New Roman" w:hAnsi="Times New Roman" w:eastAsia="Times New Roman" w:cs="Times New Roman"/>
                <w:sz w:val="20"/>
                <w:szCs w:val="20"/>
              </w:rPr>
              <w:t>Understand meaning of some words</w:t>
            </w:r>
          </w:p>
          <w:p w:rsidR="004A1038" w:rsidP="6B7F01E3" w:rsidRDefault="004A1038" w14:paraId="19233DFE" w14:textId="679408FF">
            <w:pPr>
              <w:rPr>
                <w:rFonts w:ascii="Times New Roman" w:hAnsi="Times New Roman" w:eastAsia="Times New Roman" w:cs="Times New Roman"/>
                <w:sz w:val="20"/>
                <w:szCs w:val="20"/>
              </w:rPr>
            </w:pPr>
          </w:p>
          <w:p w:rsidR="004A1038" w:rsidP="6B7F01E3" w:rsidRDefault="004A1038" w14:paraId="5955CFA7" w14:textId="2BEDD5D2">
            <w:pPr>
              <w:rPr>
                <w:rFonts w:ascii="Times New Roman" w:hAnsi="Times New Roman" w:eastAsia="Times New Roman" w:cs="Times New Roman"/>
                <w:sz w:val="20"/>
                <w:szCs w:val="20"/>
              </w:rPr>
            </w:pPr>
            <w:r w:rsidRPr="6B7F01E3" w:rsidR="2C0179B5">
              <w:rPr>
                <w:rFonts w:ascii="Times New Roman" w:hAnsi="Times New Roman" w:eastAsia="Times New Roman" w:cs="Times New Roman"/>
                <w:sz w:val="20"/>
                <w:szCs w:val="20"/>
              </w:rPr>
              <w:t>Show curiosity in new words</w:t>
            </w:r>
          </w:p>
          <w:p w:rsidR="004A1038" w:rsidP="6B7F01E3" w:rsidRDefault="004A1038" w14:paraId="58F048BA" w14:textId="134F1D0F">
            <w:pPr>
              <w:rPr>
                <w:rFonts w:ascii="Times New Roman" w:hAnsi="Times New Roman" w:eastAsia="Times New Roman" w:cs="Times New Roman"/>
                <w:sz w:val="20"/>
                <w:szCs w:val="20"/>
              </w:rPr>
            </w:pPr>
          </w:p>
          <w:p w:rsidR="004A1038" w:rsidP="4542F78D" w:rsidRDefault="004A1038" w14:paraId="722B00AE" w14:textId="53582583">
            <w:pPr>
              <w:rPr>
                <w:rFonts w:ascii="Times New Roman" w:hAnsi="Times New Roman" w:eastAsia="Times New Roman" w:cs="Times New Roman"/>
                <w:sz w:val="20"/>
                <w:szCs w:val="20"/>
              </w:rPr>
            </w:pPr>
            <w:r w:rsidRPr="6B7F01E3" w:rsidR="2C0179B5">
              <w:rPr>
                <w:rFonts w:ascii="Times New Roman" w:hAnsi="Times New Roman" w:eastAsia="Times New Roman" w:cs="Times New Roman"/>
                <w:sz w:val="20"/>
                <w:szCs w:val="20"/>
              </w:rPr>
              <w:t>Learn new vocabulary and meanings</w:t>
            </w:r>
          </w:p>
        </w:tc>
        <w:tc>
          <w:tcPr>
            <w:tcW w:w="4112" w:type="dxa"/>
            <w:tcMar/>
          </w:tcPr>
          <w:p w:rsidR="004A1038" w:rsidP="4542F78D" w:rsidRDefault="061FA45B" w14:paraId="50A1DB82" w14:textId="197BF3F7" w14:noSpellErr="1">
            <w:pPr>
              <w:rPr>
                <w:rFonts w:ascii="Times New Roman" w:hAnsi="Times New Roman" w:eastAsia="Times New Roman" w:cs="Times New Roman"/>
                <w:b w:val="1"/>
                <w:bCs w:val="1"/>
                <w:sz w:val="20"/>
                <w:szCs w:val="20"/>
              </w:rPr>
            </w:pPr>
            <w:r w:rsidRPr="4542F78D" w:rsidR="1A31D229">
              <w:rPr>
                <w:rFonts w:ascii="Times New Roman" w:hAnsi="Times New Roman" w:eastAsia="Times New Roman" w:cs="Times New Roman"/>
                <w:b w:val="1"/>
                <w:bCs w:val="1"/>
                <w:sz w:val="20"/>
                <w:szCs w:val="20"/>
              </w:rPr>
              <w:t>Reading and Responding</w:t>
            </w:r>
          </w:p>
          <w:p w:rsidR="004A1038" w:rsidP="4542F78D" w:rsidRDefault="061FA45B" w14:paraId="259BE4BF" w14:textId="1E732524" w14:noSpellErr="1">
            <w:pPr>
              <w:rPr>
                <w:rFonts w:ascii="Times New Roman" w:hAnsi="Times New Roman" w:eastAsia="Times New Roman" w:cs="Times New Roman"/>
                <w:sz w:val="20"/>
                <w:szCs w:val="20"/>
              </w:rPr>
            </w:pPr>
            <w:r w:rsidRPr="4542F78D" w:rsidR="1A31D229">
              <w:rPr>
                <w:rFonts w:ascii="Times New Roman" w:hAnsi="Times New Roman" w:eastAsia="Times New Roman" w:cs="Times New Roman"/>
                <w:sz w:val="20"/>
                <w:szCs w:val="20"/>
              </w:rPr>
              <w:t xml:space="preserve"> </w:t>
            </w:r>
          </w:p>
          <w:p w:rsidR="004A1038" w:rsidP="4542F78D" w:rsidRDefault="061FA45B" w14:paraId="65ACF05B" w14:textId="0684F298" w14:noSpellErr="1">
            <w:pPr>
              <w:rPr>
                <w:rFonts w:ascii="Times New Roman" w:hAnsi="Times New Roman" w:eastAsia="Times New Roman" w:cs="Times New Roman"/>
                <w:b w:val="1"/>
                <w:bCs w:val="1"/>
                <w:sz w:val="20"/>
                <w:szCs w:val="20"/>
              </w:rPr>
            </w:pPr>
            <w:r w:rsidRPr="4542F78D" w:rsidR="1A31D229">
              <w:rPr>
                <w:rFonts w:ascii="Times New Roman" w:hAnsi="Times New Roman" w:eastAsia="Times New Roman" w:cs="Times New Roman"/>
                <w:b w:val="1"/>
                <w:bCs w:val="1"/>
                <w:sz w:val="20"/>
                <w:szCs w:val="20"/>
              </w:rPr>
              <w:t>Words</w:t>
            </w:r>
          </w:p>
          <w:p w:rsidR="004A1038" w:rsidP="4542F78D" w:rsidRDefault="061FA45B" w14:paraId="42C6D796" w14:textId="63F7DEAE" w14:noSpellErr="1">
            <w:pPr>
              <w:rPr>
                <w:rFonts w:ascii="Times New Roman" w:hAnsi="Times New Roman" w:eastAsia="Times New Roman" w:cs="Times New Roman"/>
                <w:sz w:val="20"/>
                <w:szCs w:val="20"/>
              </w:rPr>
            </w:pPr>
            <w:r w:rsidRPr="4542F78D" w:rsidR="1A31D229">
              <w:rPr>
                <w:rFonts w:ascii="Times New Roman" w:hAnsi="Times New Roman" w:eastAsia="Times New Roman" w:cs="Times New Roman"/>
                <w:sz w:val="20"/>
                <w:szCs w:val="20"/>
              </w:rPr>
              <w:t>Re-read specific pages and analyse word choices. Pick out any new or unfamiliar words and any interesting uses of words</w:t>
            </w:r>
          </w:p>
        </w:tc>
        <w:tc>
          <w:tcPr>
            <w:tcW w:w="2527" w:type="dxa"/>
            <w:tcMar/>
          </w:tcPr>
          <w:p w:rsidR="004A1038" w:rsidP="4542F78D" w:rsidRDefault="004A1038" w14:paraId="4A98350A" w14:textId="677A2413">
            <w:pPr>
              <w:rPr>
                <w:rFonts w:ascii="Times New Roman" w:hAnsi="Times New Roman" w:eastAsia="Times New Roman" w:cs="Times New Roman"/>
                <w:b w:val="1"/>
                <w:bCs w:val="1"/>
                <w:sz w:val="20"/>
                <w:szCs w:val="20"/>
              </w:rPr>
            </w:pPr>
            <w:r w:rsidRPr="4542F78D" w:rsidR="5E3D9DE5">
              <w:rPr>
                <w:rFonts w:ascii="Times New Roman" w:hAnsi="Times New Roman" w:eastAsia="Times New Roman" w:cs="Times New Roman"/>
                <w:b w:val="1"/>
                <w:bCs w:val="1"/>
                <w:sz w:val="20"/>
                <w:szCs w:val="20"/>
              </w:rPr>
              <w:t>Carpet time discussion</w:t>
            </w:r>
          </w:p>
          <w:p w:rsidR="004A1038" w:rsidP="4542F78D" w:rsidRDefault="004A1038" w14:paraId="16D076EA" w14:textId="3D8DB250">
            <w:pPr>
              <w:rPr>
                <w:rFonts w:ascii="Times New Roman" w:hAnsi="Times New Roman" w:eastAsia="Times New Roman" w:cs="Times New Roman"/>
                <w:sz w:val="20"/>
                <w:szCs w:val="20"/>
              </w:rPr>
            </w:pPr>
          </w:p>
          <w:p w:rsidR="004A1038" w:rsidP="4542F78D" w:rsidRDefault="004A1038" w14:paraId="61DC6293" w14:textId="3DBCA910">
            <w:pPr>
              <w:rPr>
                <w:rFonts w:ascii="Times New Roman" w:hAnsi="Times New Roman" w:eastAsia="Times New Roman" w:cs="Times New Roman"/>
                <w:sz w:val="20"/>
                <w:szCs w:val="20"/>
              </w:rPr>
            </w:pPr>
            <w:r w:rsidRPr="4542F78D" w:rsidR="234F2D94">
              <w:rPr>
                <w:rFonts w:ascii="Times New Roman" w:hAnsi="Times New Roman" w:eastAsia="Times New Roman" w:cs="Times New Roman"/>
                <w:sz w:val="20"/>
                <w:szCs w:val="20"/>
              </w:rPr>
              <w:t>We will have a carpet time discussion to talk about the words ......</w:t>
            </w:r>
          </w:p>
          <w:p w:rsidR="004A1038" w:rsidP="4542F78D" w:rsidRDefault="004A1038" w14:paraId="1236A935" w14:textId="10E64B2E">
            <w:pPr>
              <w:rPr>
                <w:rFonts w:ascii="Times New Roman" w:hAnsi="Times New Roman" w:eastAsia="Times New Roman" w:cs="Times New Roman"/>
                <w:sz w:val="20"/>
                <w:szCs w:val="20"/>
              </w:rPr>
            </w:pPr>
          </w:p>
          <w:p w:rsidR="004A1038" w:rsidP="4542F78D" w:rsidRDefault="004A1038" w14:paraId="6E1831B3" w14:textId="23419098">
            <w:pPr>
              <w:rPr>
                <w:rFonts w:ascii="Times New Roman" w:hAnsi="Times New Roman" w:eastAsia="Times New Roman" w:cs="Times New Roman"/>
                <w:sz w:val="20"/>
                <w:szCs w:val="20"/>
              </w:rPr>
            </w:pPr>
            <w:r w:rsidRPr="4542F78D" w:rsidR="234F2D94">
              <w:rPr>
                <w:rFonts w:ascii="Times New Roman" w:hAnsi="Times New Roman" w:eastAsia="Times New Roman" w:cs="Times New Roman"/>
                <w:sz w:val="20"/>
                <w:szCs w:val="20"/>
              </w:rPr>
              <w:t>Notes to be made and words to be added to our Key vocabulary display</w:t>
            </w:r>
          </w:p>
        </w:tc>
        <w:tc>
          <w:tcPr>
            <w:tcW w:w="2577" w:type="dxa"/>
            <w:tcMar/>
          </w:tcPr>
          <w:p w:rsidR="004A1038" w:rsidP="4542F78D" w:rsidRDefault="004A1038" w14:paraId="723E1349" w14:textId="0BA32BF5">
            <w:pPr>
              <w:pStyle w:val="Normal"/>
              <w:rPr>
                <w:rFonts w:ascii="Times New Roman" w:hAnsi="Times New Roman" w:eastAsia="Times New Roman" w:cs="Times New Roman"/>
                <w:sz w:val="20"/>
                <w:szCs w:val="20"/>
              </w:rPr>
            </w:pPr>
            <w:r w:rsidRPr="4542F78D" w:rsidR="7DE778C9">
              <w:rPr>
                <w:rFonts w:ascii="Times New Roman" w:hAnsi="Times New Roman" w:eastAsia="Times New Roman" w:cs="Times New Roman"/>
                <w:sz w:val="20"/>
                <w:szCs w:val="20"/>
              </w:rPr>
              <w:t>Sign Supported English</w:t>
            </w:r>
          </w:p>
          <w:p w:rsidR="004A1038" w:rsidP="4542F78D" w:rsidRDefault="004A1038" w14:paraId="16E7EBB3" w14:textId="2D912C12">
            <w:pPr>
              <w:pStyle w:val="Normal"/>
              <w:rPr>
                <w:rFonts w:ascii="Times New Roman" w:hAnsi="Times New Roman" w:eastAsia="Times New Roman" w:cs="Times New Roman"/>
                <w:sz w:val="20"/>
                <w:szCs w:val="20"/>
              </w:rPr>
            </w:pPr>
            <w:r w:rsidRPr="4542F78D" w:rsidR="7DE778C9">
              <w:rPr>
                <w:rFonts w:ascii="Times New Roman" w:hAnsi="Times New Roman" w:eastAsia="Times New Roman" w:cs="Times New Roman"/>
                <w:sz w:val="20"/>
                <w:szCs w:val="20"/>
              </w:rPr>
              <w:t>Widgets</w:t>
            </w:r>
          </w:p>
          <w:p w:rsidR="004A1038" w:rsidP="4542F78D" w:rsidRDefault="004A1038" w14:paraId="3731B9C0" w14:textId="523FD877">
            <w:pPr>
              <w:pStyle w:val="Normal"/>
              <w:rPr>
                <w:rFonts w:ascii="Times New Roman" w:hAnsi="Times New Roman" w:eastAsia="Times New Roman" w:cs="Times New Roman"/>
                <w:sz w:val="20"/>
                <w:szCs w:val="20"/>
              </w:rPr>
            </w:pPr>
            <w:r w:rsidRPr="4542F78D" w:rsidR="7DE778C9">
              <w:rPr>
                <w:rFonts w:ascii="Times New Roman" w:hAnsi="Times New Roman" w:eastAsia="Times New Roman" w:cs="Times New Roman"/>
                <w:sz w:val="20"/>
                <w:szCs w:val="20"/>
              </w:rPr>
              <w:t>Supported carpet time</w:t>
            </w:r>
          </w:p>
          <w:p w:rsidR="004A1038" w:rsidP="4542F78D" w:rsidRDefault="004A1038" w14:paraId="19175FC8" w14:textId="160DB73A">
            <w:pPr>
              <w:pStyle w:val="Normal"/>
              <w:rPr>
                <w:rFonts w:ascii="Times New Roman" w:hAnsi="Times New Roman" w:eastAsia="Times New Roman" w:cs="Times New Roman"/>
                <w:sz w:val="20"/>
                <w:szCs w:val="20"/>
              </w:rPr>
            </w:pPr>
            <w:r w:rsidRPr="4542F78D" w:rsidR="7DE778C9">
              <w:rPr>
                <w:rFonts w:ascii="Times New Roman" w:hAnsi="Times New Roman" w:eastAsia="Times New Roman" w:cs="Times New Roman"/>
                <w:sz w:val="20"/>
                <w:szCs w:val="20"/>
              </w:rPr>
              <w:t>Simpler version of the story with repeated refrains being used</w:t>
            </w:r>
          </w:p>
          <w:p w:rsidR="004A1038" w:rsidP="4542F78D" w:rsidRDefault="004A1038" w14:paraId="54E11D2A" w14:textId="5D373BCC">
            <w:pPr>
              <w:rPr>
                <w:rFonts w:ascii="Times New Roman" w:hAnsi="Times New Roman" w:eastAsia="Times New Roman" w:cs="Times New Roman"/>
                <w:sz w:val="20"/>
                <w:szCs w:val="20"/>
              </w:rPr>
            </w:pPr>
            <w:r w:rsidRPr="4542F78D" w:rsidR="7DE778C9">
              <w:rPr>
                <w:rFonts w:ascii="Times New Roman" w:hAnsi="Times New Roman" w:eastAsia="Times New Roman" w:cs="Times New Roman"/>
                <w:sz w:val="20"/>
                <w:szCs w:val="20"/>
              </w:rPr>
              <w:t>Mixture of open and closed questions</w:t>
            </w:r>
          </w:p>
        </w:tc>
      </w:tr>
      <w:tr w:rsidR="004A1038" w:rsidTr="6B7F01E3" w14:paraId="12F40E89" w14:textId="77777777">
        <w:trPr>
          <w:trHeight w:val="650"/>
        </w:trPr>
        <w:tc>
          <w:tcPr>
            <w:tcW w:w="1590" w:type="dxa"/>
            <w:tcMar/>
          </w:tcPr>
          <w:p w:rsidR="004A1038" w:rsidP="4542F78D" w:rsidRDefault="004A1038" w14:paraId="31126E5D" w14:textId="0E0A34A9">
            <w:pPr>
              <w:rPr>
                <w:rFonts w:ascii="Times New Roman" w:hAnsi="Times New Roman" w:eastAsia="Times New Roman" w:cs="Times New Roman"/>
                <w:sz w:val="20"/>
                <w:szCs w:val="20"/>
              </w:rPr>
            </w:pPr>
            <w:r w:rsidRPr="4542F78D" w:rsidR="41CB2EB3">
              <w:rPr>
                <w:rFonts w:ascii="Times New Roman" w:hAnsi="Times New Roman" w:eastAsia="Times New Roman" w:cs="Times New Roman"/>
                <w:sz w:val="20"/>
                <w:szCs w:val="20"/>
              </w:rPr>
              <w:t xml:space="preserve"> </w:t>
            </w:r>
            <w:r w:rsidRPr="4542F78D" w:rsidR="3CE1A34D">
              <w:rPr>
                <w:rFonts w:ascii="Times New Roman" w:hAnsi="Times New Roman" w:eastAsia="Times New Roman" w:cs="Times New Roman"/>
                <w:sz w:val="20"/>
                <w:szCs w:val="20"/>
              </w:rPr>
              <w:t>Character</w:t>
            </w:r>
          </w:p>
        </w:tc>
        <w:tc>
          <w:tcPr>
            <w:tcW w:w="2661" w:type="dxa"/>
            <w:tcMar/>
          </w:tcPr>
          <w:p w:rsidR="004A1038" w:rsidP="4542F78D" w:rsidRDefault="004A1038" w14:paraId="6AF08689" w14:textId="30BF5D80">
            <w:pPr>
              <w:rPr>
                <w:rFonts w:ascii="Times New Roman" w:hAnsi="Times New Roman" w:eastAsia="Times New Roman" w:cs="Times New Roman"/>
                <w:b w:val="1"/>
                <w:bCs w:val="1"/>
                <w:noProof w:val="0"/>
                <w:sz w:val="20"/>
                <w:szCs w:val="20"/>
                <w:lang w:val="en-GB"/>
              </w:rPr>
            </w:pPr>
            <w:r w:rsidRPr="4542F78D" w:rsidR="1A6A02E9">
              <w:rPr>
                <w:rFonts w:ascii="Times New Roman" w:hAnsi="Times New Roman" w:eastAsia="Times New Roman" w:cs="Times New Roman"/>
                <w:b w:val="1"/>
                <w:bCs w:val="1"/>
                <w:noProof w:val="0"/>
                <w:sz w:val="20"/>
                <w:szCs w:val="20"/>
                <w:lang w:val="en-GB"/>
              </w:rPr>
              <w:t>L.O. To discuss characters from a book</w:t>
            </w:r>
          </w:p>
          <w:p w:rsidR="004A1038" w:rsidP="4542F78D" w:rsidRDefault="004A1038" w14:paraId="3C313B7F" w14:textId="1A4C1C09">
            <w:pPr>
              <w:rPr>
                <w:rFonts w:ascii="Times New Roman" w:hAnsi="Times New Roman" w:eastAsia="Times New Roman" w:cs="Times New Roman"/>
                <w:noProof w:val="0"/>
                <w:sz w:val="20"/>
                <w:szCs w:val="20"/>
                <w:highlight w:val="yellow"/>
                <w:lang w:val="en-GB"/>
              </w:rPr>
            </w:pPr>
            <w:r w:rsidRPr="4542F78D" w:rsidR="694F704F">
              <w:rPr>
                <w:rFonts w:ascii="Times New Roman" w:hAnsi="Times New Roman" w:eastAsia="Times New Roman" w:cs="Times New Roman"/>
                <w:noProof w:val="0"/>
                <w:sz w:val="20"/>
                <w:szCs w:val="20"/>
                <w:highlight w:val="yellow"/>
                <w:lang w:val="en-GB"/>
              </w:rPr>
              <w:t>Children will be able to talk about the characters in the books they are reading</w:t>
            </w:r>
          </w:p>
          <w:p w:rsidR="004A1038" w:rsidP="4542F78D" w:rsidRDefault="004A1038" w14:paraId="0B76C29C" w14:textId="1F480131">
            <w:pPr>
              <w:pStyle w:val="Normal"/>
              <w:spacing w:before="0" w:beforeAutospacing="off" w:after="0" w:afterAutospacing="off"/>
              <w:ind w:left="0" w:right="0" w:hanging="0"/>
              <w:rPr>
                <w:rFonts w:ascii="Times New Roman" w:hAnsi="Times New Roman" w:eastAsia="Times New Roman" w:cs="Times New Roman"/>
                <w:noProof w:val="0"/>
                <w:sz w:val="20"/>
                <w:szCs w:val="20"/>
                <w:highlight w:val="cyan"/>
                <w:lang w:val="en-GB"/>
              </w:rPr>
            </w:pPr>
            <w:r w:rsidRPr="4542F78D" w:rsidR="694F704F">
              <w:rPr>
                <w:rFonts w:ascii="Times New Roman" w:hAnsi="Times New Roman" w:eastAsia="Times New Roman" w:cs="Times New Roman"/>
                <w:noProof w:val="0"/>
                <w:sz w:val="20"/>
                <w:szCs w:val="20"/>
                <w:highlight w:val="cyan"/>
                <w:lang w:val="en-GB"/>
              </w:rPr>
              <w:t>Identify and discuss the main characters in stories.  </w:t>
            </w:r>
          </w:p>
          <w:p w:rsidR="004A1038" w:rsidP="4542F78D" w:rsidRDefault="004A1038" w14:paraId="2DE403A5" w14:textId="400CB6E6">
            <w:pPr>
              <w:rPr>
                <w:rFonts w:ascii="Times New Roman" w:hAnsi="Times New Roman" w:eastAsia="Times New Roman" w:cs="Times New Roman"/>
                <w:noProof w:val="0"/>
                <w:sz w:val="20"/>
                <w:szCs w:val="20"/>
                <w:highlight w:val="yellow"/>
                <w:lang w:val="en-GB"/>
              </w:rPr>
            </w:pPr>
          </w:p>
        </w:tc>
        <w:tc>
          <w:tcPr>
            <w:tcW w:w="1985" w:type="dxa"/>
            <w:tcMar/>
          </w:tcPr>
          <w:p w:rsidR="004A1038" w:rsidP="6B7F01E3" w:rsidRDefault="004A1038" w14:paraId="7571B317" w14:textId="19206687">
            <w:pPr>
              <w:rPr>
                <w:rFonts w:ascii="Times New Roman" w:hAnsi="Times New Roman" w:eastAsia="Times New Roman" w:cs="Times New Roman"/>
                <w:sz w:val="20"/>
                <w:szCs w:val="20"/>
              </w:rPr>
            </w:pPr>
            <w:r w:rsidRPr="6B7F01E3" w:rsidR="675D071E">
              <w:rPr>
                <w:rFonts w:ascii="Times New Roman" w:hAnsi="Times New Roman" w:eastAsia="Times New Roman" w:cs="Times New Roman"/>
                <w:sz w:val="20"/>
                <w:szCs w:val="20"/>
              </w:rPr>
              <w:t>Understand what the word character means</w:t>
            </w:r>
          </w:p>
          <w:p w:rsidR="004A1038" w:rsidP="6B7F01E3" w:rsidRDefault="004A1038" w14:paraId="7B91B964" w14:textId="3CEF3229">
            <w:pPr>
              <w:rPr>
                <w:rFonts w:ascii="Times New Roman" w:hAnsi="Times New Roman" w:eastAsia="Times New Roman" w:cs="Times New Roman"/>
                <w:sz w:val="20"/>
                <w:szCs w:val="20"/>
              </w:rPr>
            </w:pPr>
          </w:p>
          <w:p w:rsidR="004A1038" w:rsidP="6B7F01E3" w:rsidRDefault="004A1038" w14:paraId="12460A50" w14:textId="07A1CFB1">
            <w:pPr>
              <w:rPr>
                <w:rFonts w:ascii="Times New Roman" w:hAnsi="Times New Roman" w:eastAsia="Times New Roman" w:cs="Times New Roman"/>
                <w:sz w:val="20"/>
                <w:szCs w:val="20"/>
              </w:rPr>
            </w:pPr>
            <w:r w:rsidRPr="6B7F01E3" w:rsidR="675D071E">
              <w:rPr>
                <w:rFonts w:ascii="Times New Roman" w:hAnsi="Times New Roman" w:eastAsia="Times New Roman" w:cs="Times New Roman"/>
                <w:sz w:val="20"/>
                <w:szCs w:val="20"/>
              </w:rPr>
              <w:t>Identify main characters</w:t>
            </w:r>
          </w:p>
          <w:p w:rsidR="004A1038" w:rsidP="6B7F01E3" w:rsidRDefault="004A1038" w14:paraId="228747AB" w14:textId="0782F68E">
            <w:pPr>
              <w:rPr>
                <w:rFonts w:ascii="Times New Roman" w:hAnsi="Times New Roman" w:eastAsia="Times New Roman" w:cs="Times New Roman"/>
                <w:sz w:val="20"/>
                <w:szCs w:val="20"/>
              </w:rPr>
            </w:pPr>
          </w:p>
          <w:p w:rsidR="004A1038" w:rsidP="6B7F01E3" w:rsidRDefault="004A1038" w14:paraId="464FF7D8" w14:textId="49C089B3">
            <w:pPr>
              <w:rPr>
                <w:rFonts w:ascii="Times New Roman" w:hAnsi="Times New Roman" w:eastAsia="Times New Roman" w:cs="Times New Roman"/>
                <w:sz w:val="20"/>
                <w:szCs w:val="20"/>
              </w:rPr>
            </w:pPr>
            <w:r w:rsidRPr="6B7F01E3" w:rsidR="675D071E">
              <w:rPr>
                <w:rFonts w:ascii="Times New Roman" w:hAnsi="Times New Roman" w:eastAsia="Times New Roman" w:cs="Times New Roman"/>
                <w:sz w:val="20"/>
                <w:szCs w:val="20"/>
              </w:rPr>
              <w:t>Recall some events from a story</w:t>
            </w:r>
          </w:p>
          <w:p w:rsidR="004A1038" w:rsidP="6B7F01E3" w:rsidRDefault="004A1038" w14:paraId="37CEAB9C" w14:textId="47DDEDD2">
            <w:pPr>
              <w:rPr>
                <w:rFonts w:ascii="Times New Roman" w:hAnsi="Times New Roman" w:eastAsia="Times New Roman" w:cs="Times New Roman"/>
                <w:sz w:val="20"/>
                <w:szCs w:val="20"/>
              </w:rPr>
            </w:pPr>
          </w:p>
          <w:p w:rsidR="004A1038" w:rsidP="4542F78D" w:rsidRDefault="004A1038" w14:paraId="62431CDC" w14:textId="63F8086E">
            <w:pPr>
              <w:rPr>
                <w:rFonts w:ascii="Times New Roman" w:hAnsi="Times New Roman" w:eastAsia="Times New Roman" w:cs="Times New Roman"/>
                <w:sz w:val="20"/>
                <w:szCs w:val="20"/>
              </w:rPr>
            </w:pPr>
            <w:r w:rsidRPr="6B7F01E3" w:rsidR="675D071E">
              <w:rPr>
                <w:rFonts w:ascii="Times New Roman" w:hAnsi="Times New Roman" w:eastAsia="Times New Roman" w:cs="Times New Roman"/>
                <w:sz w:val="20"/>
                <w:szCs w:val="20"/>
              </w:rPr>
              <w:t>Describe characters</w:t>
            </w:r>
          </w:p>
        </w:tc>
        <w:tc>
          <w:tcPr>
            <w:tcW w:w="4112" w:type="dxa"/>
            <w:tcMar/>
          </w:tcPr>
          <w:p w:rsidR="004A1038" w:rsidP="4542F78D" w:rsidRDefault="56144B0F" w14:paraId="7D19CC13" w14:textId="60087EAC" w14:noSpellErr="1">
            <w:pPr>
              <w:rPr>
                <w:rFonts w:ascii="Times New Roman" w:hAnsi="Times New Roman" w:eastAsia="Times New Roman" w:cs="Times New Roman"/>
                <w:b w:val="1"/>
                <w:bCs w:val="1"/>
                <w:sz w:val="20"/>
                <w:szCs w:val="20"/>
              </w:rPr>
            </w:pPr>
            <w:r w:rsidRPr="4542F78D" w:rsidR="28E80250">
              <w:rPr>
                <w:rFonts w:ascii="Times New Roman" w:hAnsi="Times New Roman" w:eastAsia="Times New Roman" w:cs="Times New Roman"/>
                <w:b w:val="1"/>
                <w:bCs w:val="1"/>
                <w:sz w:val="20"/>
                <w:szCs w:val="20"/>
              </w:rPr>
              <w:t>Characters and Settings</w:t>
            </w:r>
          </w:p>
          <w:p w:rsidR="004A1038" w:rsidP="4542F78D" w:rsidRDefault="56144B0F" w14:paraId="49E398E2" w14:textId="70EC492C" w14:noSpellErr="1">
            <w:pPr>
              <w:rPr>
                <w:rFonts w:ascii="Times New Roman" w:hAnsi="Times New Roman" w:eastAsia="Times New Roman" w:cs="Times New Roman"/>
                <w:sz w:val="20"/>
                <w:szCs w:val="20"/>
              </w:rPr>
            </w:pPr>
            <w:r w:rsidRPr="4542F78D" w:rsidR="28E80250">
              <w:rPr>
                <w:rFonts w:ascii="Times New Roman" w:hAnsi="Times New Roman" w:eastAsia="Times New Roman" w:cs="Times New Roman"/>
                <w:sz w:val="20"/>
                <w:szCs w:val="20"/>
              </w:rPr>
              <w:t>Select specific pages and discuss the characters and settings in the book</w:t>
            </w:r>
          </w:p>
        </w:tc>
        <w:tc>
          <w:tcPr>
            <w:tcW w:w="2527" w:type="dxa"/>
            <w:tcMar/>
          </w:tcPr>
          <w:p w:rsidR="004A1038" w:rsidP="4542F78D" w:rsidRDefault="004A1038" w14:paraId="19B6EE64" w14:textId="04F0EA30">
            <w:pPr>
              <w:rPr>
                <w:rFonts w:ascii="Times New Roman" w:hAnsi="Times New Roman" w:eastAsia="Times New Roman" w:cs="Times New Roman"/>
                <w:b w:val="1"/>
                <w:bCs w:val="1"/>
                <w:sz w:val="20"/>
                <w:szCs w:val="20"/>
              </w:rPr>
            </w:pPr>
            <w:r w:rsidRPr="4542F78D" w:rsidR="0E357785">
              <w:rPr>
                <w:rFonts w:ascii="Times New Roman" w:hAnsi="Times New Roman" w:eastAsia="Times New Roman" w:cs="Times New Roman"/>
                <w:b w:val="1"/>
                <w:bCs w:val="1"/>
                <w:sz w:val="20"/>
                <w:szCs w:val="20"/>
              </w:rPr>
              <w:t>English Books</w:t>
            </w:r>
          </w:p>
          <w:p w:rsidR="004A1038" w:rsidP="4542F78D" w:rsidRDefault="004A1038" w14:paraId="10C5F22A" w14:textId="66315128">
            <w:pPr>
              <w:rPr>
                <w:rFonts w:ascii="Times New Roman" w:hAnsi="Times New Roman" w:eastAsia="Times New Roman" w:cs="Times New Roman"/>
                <w:sz w:val="20"/>
                <w:szCs w:val="20"/>
              </w:rPr>
            </w:pPr>
          </w:p>
          <w:p w:rsidR="004A1038" w:rsidP="4542F78D" w:rsidRDefault="004A1038" w14:paraId="16287F21" w14:textId="16CC1448">
            <w:pPr>
              <w:rPr>
                <w:rFonts w:ascii="Times New Roman" w:hAnsi="Times New Roman" w:eastAsia="Times New Roman" w:cs="Times New Roman"/>
                <w:sz w:val="20"/>
                <w:szCs w:val="20"/>
              </w:rPr>
            </w:pPr>
            <w:r w:rsidRPr="4542F78D" w:rsidR="0E357785">
              <w:rPr>
                <w:rFonts w:ascii="Times New Roman" w:hAnsi="Times New Roman" w:eastAsia="Times New Roman" w:cs="Times New Roman"/>
                <w:sz w:val="20"/>
                <w:szCs w:val="20"/>
              </w:rPr>
              <w:t>Children will choose a character and will describe them. This can be a name and their descriptuion or can be something they did in the story</w:t>
            </w:r>
          </w:p>
        </w:tc>
        <w:tc>
          <w:tcPr>
            <w:tcW w:w="2577" w:type="dxa"/>
            <w:tcMar/>
          </w:tcPr>
          <w:p w:rsidR="004A1038" w:rsidP="4542F78D" w:rsidRDefault="004A1038" w14:paraId="34D49DB2" w14:textId="4AECFD29">
            <w:pPr>
              <w:rPr>
                <w:rFonts w:ascii="Times New Roman" w:hAnsi="Times New Roman" w:eastAsia="Times New Roman" w:cs="Times New Roman"/>
                <w:sz w:val="20"/>
                <w:szCs w:val="20"/>
              </w:rPr>
            </w:pPr>
            <w:r w:rsidRPr="4542F78D" w:rsidR="0E357785">
              <w:rPr>
                <w:rFonts w:ascii="Times New Roman" w:hAnsi="Times New Roman" w:eastAsia="Times New Roman" w:cs="Times New Roman"/>
                <w:sz w:val="20"/>
                <w:szCs w:val="20"/>
              </w:rPr>
              <w:t>Modelled descriptions at carpet time</w:t>
            </w:r>
          </w:p>
          <w:p w:rsidR="004A1038" w:rsidP="4542F78D" w:rsidRDefault="004A1038" w14:paraId="68D96798" w14:textId="4D854578">
            <w:pPr>
              <w:rPr>
                <w:rFonts w:ascii="Times New Roman" w:hAnsi="Times New Roman" w:eastAsia="Times New Roman" w:cs="Times New Roman"/>
                <w:sz w:val="20"/>
                <w:szCs w:val="20"/>
              </w:rPr>
            </w:pPr>
            <w:r w:rsidRPr="4542F78D" w:rsidR="0E357785">
              <w:rPr>
                <w:rFonts w:ascii="Times New Roman" w:hAnsi="Times New Roman" w:eastAsia="Times New Roman" w:cs="Times New Roman"/>
                <w:sz w:val="20"/>
                <w:szCs w:val="20"/>
              </w:rPr>
              <w:t>Sign Supported English</w:t>
            </w:r>
          </w:p>
          <w:p w:rsidR="004A1038" w:rsidP="4542F78D" w:rsidRDefault="004A1038" w14:paraId="5BE93A62" w14:textId="7A6D98FB">
            <w:pPr>
              <w:rPr>
                <w:rFonts w:ascii="Times New Roman" w:hAnsi="Times New Roman" w:eastAsia="Times New Roman" w:cs="Times New Roman"/>
                <w:sz w:val="20"/>
                <w:szCs w:val="20"/>
              </w:rPr>
            </w:pPr>
            <w:r w:rsidRPr="4542F78D" w:rsidR="0E357785">
              <w:rPr>
                <w:rFonts w:ascii="Times New Roman" w:hAnsi="Times New Roman" w:eastAsia="Times New Roman" w:cs="Times New Roman"/>
                <w:sz w:val="20"/>
                <w:szCs w:val="20"/>
              </w:rPr>
              <w:t>Adult to scribe in books where necessary</w:t>
            </w:r>
          </w:p>
        </w:tc>
      </w:tr>
      <w:tr w:rsidR="004A1038" w:rsidTr="6B7F01E3" w14:paraId="384BA73E" w14:textId="77777777">
        <w:trPr>
          <w:trHeight w:val="650"/>
        </w:trPr>
        <w:tc>
          <w:tcPr>
            <w:tcW w:w="1590" w:type="dxa"/>
            <w:tcMar/>
          </w:tcPr>
          <w:p w:rsidR="004A1038" w:rsidP="4542F78D" w:rsidRDefault="004A1038" w14:paraId="34B3F2EB" w14:textId="746B2BAC">
            <w:pPr>
              <w:rPr>
                <w:rFonts w:ascii="Times New Roman" w:hAnsi="Times New Roman" w:eastAsia="Times New Roman" w:cs="Times New Roman"/>
                <w:sz w:val="20"/>
                <w:szCs w:val="20"/>
              </w:rPr>
            </w:pPr>
            <w:r w:rsidRPr="4542F78D" w:rsidR="18451F3B">
              <w:rPr>
                <w:rFonts w:ascii="Times New Roman" w:hAnsi="Times New Roman" w:eastAsia="Times New Roman" w:cs="Times New Roman"/>
                <w:sz w:val="20"/>
                <w:szCs w:val="20"/>
              </w:rPr>
              <w:t>Illustrations</w:t>
            </w:r>
          </w:p>
        </w:tc>
        <w:tc>
          <w:tcPr>
            <w:tcW w:w="2661" w:type="dxa"/>
            <w:tcMar/>
          </w:tcPr>
          <w:p w:rsidR="004A1038" w:rsidP="4542F78D" w:rsidRDefault="004A1038" w14:paraId="24A14075" w14:textId="0BE50654">
            <w:pPr>
              <w:pStyle w:val="Normal"/>
              <w:spacing w:after="0" w:line="240" w:lineRule="auto"/>
              <w:ind w:left="0"/>
              <w:rPr>
                <w:rFonts w:ascii="Times New Roman" w:hAnsi="Times New Roman"/>
                <w:b w:val="1"/>
                <w:bCs w:val="1"/>
                <w:sz w:val="20"/>
                <w:szCs w:val="20"/>
              </w:rPr>
            </w:pPr>
            <w:r w:rsidRPr="4542F78D" w:rsidR="6DCCA8E0">
              <w:rPr>
                <w:rFonts w:ascii="Times New Roman" w:hAnsi="Times New Roman"/>
                <w:b w:val="1"/>
                <w:bCs w:val="1"/>
                <w:sz w:val="20"/>
                <w:szCs w:val="20"/>
              </w:rPr>
              <w:t>L.O. To be able to describe an event in a story using a picture prompt</w:t>
            </w:r>
          </w:p>
          <w:p w:rsidR="004A1038" w:rsidP="4542F78D" w:rsidRDefault="004A1038" w14:textId="77777777" w14:noSpellErr="1" w14:paraId="706F4280">
            <w:pPr>
              <w:pStyle w:val="Normal"/>
              <w:spacing w:after="0" w:line="240" w:lineRule="auto"/>
              <w:ind w:left="0"/>
              <w:rPr>
                <w:rFonts w:ascii="Times New Roman" w:hAnsi="Times New Roman"/>
                <w:sz w:val="18"/>
                <w:szCs w:val="18"/>
                <w:highlight w:val="yellow"/>
              </w:rPr>
            </w:pPr>
            <w:r w:rsidRPr="4542F78D" w:rsidR="2DE0051D">
              <w:rPr>
                <w:rFonts w:ascii="Times New Roman" w:hAnsi="Times New Roman"/>
                <w:sz w:val="18"/>
                <w:szCs w:val="18"/>
                <w:highlight w:val="yellow"/>
              </w:rPr>
              <w:t>Children will be able to answer simple questions about what they have read</w:t>
            </w:r>
          </w:p>
          <w:p w:rsidR="004A1038" w:rsidP="4542F78D" w:rsidRDefault="004A1038" w14:paraId="58A27035" w14:textId="3951341D">
            <w:pPr>
              <w:pStyle w:val="paragraph"/>
              <w:spacing w:before="0" w:beforeAutospacing="off" w:after="0" w:afterAutospacing="off"/>
              <w:ind w:left="360" w:right="0" w:hanging="360"/>
              <w:rPr>
                <w:rStyle w:val="eop"/>
                <w:sz w:val="18"/>
                <w:szCs w:val="18"/>
                <w:highlight w:val="cyan"/>
              </w:rPr>
            </w:pPr>
            <w:r w:rsidRPr="4542F78D" w:rsidR="73AC5DFB">
              <w:rPr>
                <w:rStyle w:val="normaltextrun"/>
                <w:sz w:val="18"/>
                <w:szCs w:val="18"/>
                <w:highlight w:val="cyan"/>
              </w:rPr>
              <w:t xml:space="preserve">Identify and discuss the main </w:t>
            </w:r>
          </w:p>
          <w:p w:rsidR="004A1038" w:rsidP="4542F78D" w:rsidRDefault="004A1038" w14:paraId="7D34F5C7" w14:textId="6FB3BA5C">
            <w:pPr>
              <w:pStyle w:val="paragraph"/>
              <w:spacing w:before="0" w:beforeAutospacing="off" w:after="0" w:afterAutospacing="off"/>
              <w:ind w:left="360" w:right="0" w:hanging="360"/>
              <w:rPr>
                <w:rStyle w:val="eop"/>
                <w:sz w:val="18"/>
                <w:szCs w:val="18"/>
                <w:highlight w:val="cyan"/>
              </w:rPr>
            </w:pPr>
            <w:r w:rsidRPr="4542F78D" w:rsidR="73AC5DFB">
              <w:rPr>
                <w:rStyle w:val="normaltextrun"/>
                <w:sz w:val="18"/>
                <w:szCs w:val="18"/>
                <w:highlight w:val="cyan"/>
              </w:rPr>
              <w:t>events in stories.</w:t>
            </w:r>
          </w:p>
        </w:tc>
        <w:tc>
          <w:tcPr>
            <w:tcW w:w="1985" w:type="dxa"/>
            <w:tcMar/>
          </w:tcPr>
          <w:p w:rsidR="004A1038" w:rsidP="6B7F01E3" w:rsidRDefault="004A1038" w14:paraId="4755448C" w14:textId="3861B920">
            <w:pPr>
              <w:rPr>
                <w:rFonts w:ascii="Times New Roman" w:hAnsi="Times New Roman" w:eastAsia="Times New Roman" w:cs="Times New Roman"/>
                <w:sz w:val="20"/>
                <w:szCs w:val="20"/>
              </w:rPr>
            </w:pPr>
            <w:r w:rsidRPr="6B7F01E3" w:rsidR="1F128D67">
              <w:rPr>
                <w:rFonts w:ascii="Times New Roman" w:hAnsi="Times New Roman" w:eastAsia="Times New Roman" w:cs="Times New Roman"/>
                <w:sz w:val="20"/>
                <w:szCs w:val="20"/>
              </w:rPr>
              <w:t>Look carefully at a picture</w:t>
            </w:r>
          </w:p>
          <w:p w:rsidR="004A1038" w:rsidP="6B7F01E3" w:rsidRDefault="004A1038" w14:paraId="76975A7E" w14:textId="33136B68">
            <w:pPr>
              <w:rPr>
                <w:rFonts w:ascii="Times New Roman" w:hAnsi="Times New Roman" w:eastAsia="Times New Roman" w:cs="Times New Roman"/>
                <w:sz w:val="20"/>
                <w:szCs w:val="20"/>
              </w:rPr>
            </w:pPr>
          </w:p>
          <w:p w:rsidR="004A1038" w:rsidP="6B7F01E3" w:rsidRDefault="004A1038" w14:paraId="2DA59ACE" w14:textId="017B0866">
            <w:pPr>
              <w:rPr>
                <w:rFonts w:ascii="Times New Roman" w:hAnsi="Times New Roman" w:eastAsia="Times New Roman" w:cs="Times New Roman"/>
                <w:sz w:val="20"/>
                <w:szCs w:val="20"/>
              </w:rPr>
            </w:pPr>
            <w:r w:rsidRPr="6B7F01E3" w:rsidR="1F128D67">
              <w:rPr>
                <w:rFonts w:ascii="Times New Roman" w:hAnsi="Times New Roman" w:eastAsia="Times New Roman" w:cs="Times New Roman"/>
                <w:sz w:val="20"/>
                <w:szCs w:val="20"/>
              </w:rPr>
              <w:t>Recall some details about a character or story</w:t>
            </w:r>
          </w:p>
          <w:p w:rsidR="004A1038" w:rsidP="6B7F01E3" w:rsidRDefault="004A1038" w14:paraId="2A91B23B" w14:textId="6B103A22">
            <w:pPr>
              <w:rPr>
                <w:rFonts w:ascii="Times New Roman" w:hAnsi="Times New Roman" w:eastAsia="Times New Roman" w:cs="Times New Roman"/>
                <w:sz w:val="20"/>
                <w:szCs w:val="20"/>
              </w:rPr>
            </w:pPr>
          </w:p>
          <w:p w:rsidR="004A1038" w:rsidP="4542F78D" w:rsidRDefault="004A1038" w14:paraId="0B4020A7" w14:textId="33B31884">
            <w:pPr>
              <w:rPr>
                <w:rFonts w:ascii="Times New Roman" w:hAnsi="Times New Roman" w:eastAsia="Times New Roman" w:cs="Times New Roman"/>
                <w:sz w:val="20"/>
                <w:szCs w:val="20"/>
              </w:rPr>
            </w:pPr>
            <w:r w:rsidRPr="6B7F01E3" w:rsidR="1F128D67">
              <w:rPr>
                <w:rFonts w:ascii="Times New Roman" w:hAnsi="Times New Roman" w:eastAsia="Times New Roman" w:cs="Times New Roman"/>
                <w:sz w:val="20"/>
                <w:szCs w:val="20"/>
              </w:rPr>
              <w:t>Understand question words</w:t>
            </w:r>
          </w:p>
        </w:tc>
        <w:tc>
          <w:tcPr>
            <w:tcW w:w="4112" w:type="dxa"/>
            <w:tcMar/>
          </w:tcPr>
          <w:p w:rsidR="004A1038" w:rsidP="4542F78D" w:rsidRDefault="56144B0F" w14:paraId="175E0DD4" w14:textId="327FF42F" w14:noSpellErr="1">
            <w:pPr>
              <w:rPr>
                <w:rFonts w:ascii="Times New Roman" w:hAnsi="Times New Roman" w:eastAsia="Times New Roman" w:cs="Times New Roman"/>
                <w:b w:val="1"/>
                <w:bCs w:val="1"/>
                <w:sz w:val="20"/>
                <w:szCs w:val="20"/>
              </w:rPr>
            </w:pPr>
            <w:r w:rsidRPr="4542F78D" w:rsidR="28E80250">
              <w:rPr>
                <w:rFonts w:ascii="Times New Roman" w:hAnsi="Times New Roman" w:eastAsia="Times New Roman" w:cs="Times New Roman"/>
                <w:b w:val="1"/>
                <w:bCs w:val="1"/>
                <w:sz w:val="20"/>
                <w:szCs w:val="20"/>
              </w:rPr>
              <w:t>Big Picture Reading</w:t>
            </w:r>
          </w:p>
          <w:p w:rsidR="004A1038" w:rsidP="4542F78D" w:rsidRDefault="56144B0F" w14:paraId="1D7B270A" w14:textId="6DA8C8AB" w14:noSpellErr="1">
            <w:pPr>
              <w:rPr>
                <w:rFonts w:ascii="Times New Roman" w:hAnsi="Times New Roman" w:eastAsia="Times New Roman" w:cs="Times New Roman"/>
                <w:sz w:val="20"/>
                <w:szCs w:val="20"/>
              </w:rPr>
            </w:pPr>
            <w:r w:rsidRPr="4542F78D" w:rsidR="28E80250">
              <w:rPr>
                <w:rFonts w:ascii="Times New Roman" w:hAnsi="Times New Roman" w:eastAsia="Times New Roman" w:cs="Times New Roman"/>
                <w:sz w:val="20"/>
                <w:szCs w:val="20"/>
              </w:rPr>
              <w:t>Reread and talk about how the illustrations make us feel. Why is it special? Which do we feel is the most important illustration?</w:t>
            </w:r>
          </w:p>
        </w:tc>
        <w:tc>
          <w:tcPr>
            <w:tcW w:w="2527" w:type="dxa"/>
            <w:tcMar/>
          </w:tcPr>
          <w:p w:rsidR="004A1038" w:rsidP="4542F78D" w:rsidRDefault="004A1038" w14:paraId="777E28B2" w14:textId="350C1226">
            <w:pPr>
              <w:rPr>
                <w:rFonts w:ascii="Times New Roman" w:hAnsi="Times New Roman" w:eastAsia="Times New Roman" w:cs="Times New Roman"/>
                <w:b w:val="1"/>
                <w:bCs w:val="1"/>
                <w:sz w:val="20"/>
                <w:szCs w:val="20"/>
              </w:rPr>
            </w:pPr>
            <w:r w:rsidRPr="4542F78D" w:rsidR="527DA87D">
              <w:rPr>
                <w:rFonts w:ascii="Times New Roman" w:hAnsi="Times New Roman" w:eastAsia="Times New Roman" w:cs="Times New Roman"/>
                <w:b w:val="1"/>
                <w:bCs w:val="1"/>
                <w:sz w:val="20"/>
                <w:szCs w:val="20"/>
              </w:rPr>
              <w:t>English Books</w:t>
            </w:r>
          </w:p>
          <w:p w:rsidR="004A1038" w:rsidP="4542F78D" w:rsidRDefault="004A1038" w14:paraId="18AA121F" w14:textId="41882BDE">
            <w:pPr>
              <w:rPr>
                <w:rFonts w:ascii="Times New Roman" w:hAnsi="Times New Roman" w:eastAsia="Times New Roman" w:cs="Times New Roman"/>
                <w:sz w:val="20"/>
                <w:szCs w:val="20"/>
              </w:rPr>
            </w:pPr>
            <w:r w:rsidRPr="4542F78D" w:rsidR="527DA87D">
              <w:rPr>
                <w:rFonts w:ascii="Times New Roman" w:hAnsi="Times New Roman" w:eastAsia="Times New Roman" w:cs="Times New Roman"/>
                <w:sz w:val="20"/>
                <w:szCs w:val="20"/>
              </w:rPr>
              <w:t>Children will use Colourful Semantics strips to talk about 2 illustrations from the story book</w:t>
            </w:r>
          </w:p>
          <w:p w:rsidR="004A1038" w:rsidP="4542F78D" w:rsidRDefault="004A1038" w14:paraId="41AFA129" w14:textId="626FAD34">
            <w:pPr>
              <w:rPr>
                <w:rFonts w:ascii="Times New Roman" w:hAnsi="Times New Roman" w:eastAsia="Times New Roman" w:cs="Times New Roman"/>
                <w:sz w:val="20"/>
                <w:szCs w:val="20"/>
                <w:highlight w:val="yellow"/>
              </w:rPr>
            </w:pPr>
            <w:r w:rsidRPr="4542F78D" w:rsidR="71215356">
              <w:rPr>
                <w:rFonts w:ascii="Times New Roman" w:hAnsi="Times New Roman" w:eastAsia="Times New Roman" w:cs="Times New Roman"/>
                <w:sz w:val="20"/>
                <w:szCs w:val="20"/>
                <w:highlight w:val="yellow"/>
              </w:rPr>
              <w:t>Who, what doing</w:t>
            </w:r>
          </w:p>
          <w:p w:rsidR="004A1038" w:rsidP="4542F78D" w:rsidRDefault="004A1038" w14:paraId="4F904CB7" w14:textId="23972D38">
            <w:pPr>
              <w:rPr>
                <w:rFonts w:ascii="Times New Roman" w:hAnsi="Times New Roman" w:eastAsia="Times New Roman" w:cs="Times New Roman"/>
                <w:sz w:val="20"/>
                <w:szCs w:val="20"/>
                <w:highlight w:val="cyan"/>
              </w:rPr>
            </w:pPr>
            <w:r w:rsidRPr="4542F78D" w:rsidR="71215356">
              <w:rPr>
                <w:rFonts w:ascii="Times New Roman" w:hAnsi="Times New Roman" w:eastAsia="Times New Roman" w:cs="Times New Roman"/>
                <w:sz w:val="20"/>
                <w:szCs w:val="20"/>
                <w:highlight w:val="cyan"/>
              </w:rPr>
              <w:t>Who, what doing, what, where</w:t>
            </w:r>
          </w:p>
        </w:tc>
        <w:tc>
          <w:tcPr>
            <w:tcW w:w="2577" w:type="dxa"/>
            <w:tcMar/>
          </w:tcPr>
          <w:p w:rsidR="004A1038" w:rsidP="4542F78D" w:rsidRDefault="004A1038" w14:paraId="55D434D6" w14:textId="4AECFD29">
            <w:pPr>
              <w:rPr>
                <w:rFonts w:ascii="Times New Roman" w:hAnsi="Times New Roman" w:eastAsia="Times New Roman" w:cs="Times New Roman"/>
                <w:sz w:val="20"/>
                <w:szCs w:val="20"/>
              </w:rPr>
            </w:pPr>
            <w:r w:rsidRPr="4542F78D" w:rsidR="71215356">
              <w:rPr>
                <w:rFonts w:ascii="Times New Roman" w:hAnsi="Times New Roman" w:eastAsia="Times New Roman" w:cs="Times New Roman"/>
                <w:sz w:val="20"/>
                <w:szCs w:val="20"/>
              </w:rPr>
              <w:t>Modelled descriptions at carpet time</w:t>
            </w:r>
          </w:p>
          <w:p w:rsidR="004A1038" w:rsidP="4542F78D" w:rsidRDefault="004A1038" w14:paraId="64CB112B" w14:textId="4D854578">
            <w:pPr>
              <w:rPr>
                <w:rFonts w:ascii="Times New Roman" w:hAnsi="Times New Roman" w:eastAsia="Times New Roman" w:cs="Times New Roman"/>
                <w:sz w:val="20"/>
                <w:szCs w:val="20"/>
              </w:rPr>
            </w:pPr>
            <w:r w:rsidRPr="4542F78D" w:rsidR="71215356">
              <w:rPr>
                <w:rFonts w:ascii="Times New Roman" w:hAnsi="Times New Roman" w:eastAsia="Times New Roman" w:cs="Times New Roman"/>
                <w:sz w:val="20"/>
                <w:szCs w:val="20"/>
              </w:rPr>
              <w:t>Sign Supported English</w:t>
            </w:r>
          </w:p>
          <w:p w:rsidR="004A1038" w:rsidP="4542F78D" w:rsidRDefault="004A1038" w14:paraId="0737B9BA" w14:textId="7A6D98FB">
            <w:pPr>
              <w:rPr>
                <w:rFonts w:ascii="Times New Roman" w:hAnsi="Times New Roman" w:eastAsia="Times New Roman" w:cs="Times New Roman"/>
                <w:sz w:val="20"/>
                <w:szCs w:val="20"/>
              </w:rPr>
            </w:pPr>
            <w:r w:rsidRPr="4542F78D" w:rsidR="71215356">
              <w:rPr>
                <w:rFonts w:ascii="Times New Roman" w:hAnsi="Times New Roman" w:eastAsia="Times New Roman" w:cs="Times New Roman"/>
                <w:sz w:val="20"/>
                <w:szCs w:val="20"/>
              </w:rPr>
              <w:t>Adult to scribe in books where necessary</w:t>
            </w:r>
          </w:p>
          <w:p w:rsidR="004A1038" w:rsidP="4542F78D" w:rsidRDefault="004A1038" w14:paraId="06971CD3" w14:textId="7AA309AA">
            <w:pPr>
              <w:rPr>
                <w:rFonts w:ascii="Times New Roman" w:hAnsi="Times New Roman" w:eastAsia="Times New Roman" w:cs="Times New Roman"/>
                <w:sz w:val="20"/>
                <w:szCs w:val="20"/>
              </w:rPr>
            </w:pPr>
            <w:r w:rsidRPr="4542F78D" w:rsidR="71215356">
              <w:rPr>
                <w:rFonts w:ascii="Times New Roman" w:hAnsi="Times New Roman" w:eastAsia="Times New Roman" w:cs="Times New Roman"/>
                <w:sz w:val="20"/>
                <w:szCs w:val="20"/>
              </w:rPr>
              <w:t>Colourful Semantics</w:t>
            </w:r>
          </w:p>
        </w:tc>
      </w:tr>
      <w:tr w:rsidR="004A1038" w:rsidTr="6B7F01E3" w14:paraId="2BAC6FC9" w14:textId="77777777">
        <w:trPr>
          <w:trHeight w:val="650"/>
        </w:trPr>
        <w:tc>
          <w:tcPr>
            <w:tcW w:w="1590" w:type="dxa"/>
            <w:tcMar/>
          </w:tcPr>
          <w:p w:rsidR="004A1038" w:rsidP="4542F78D" w:rsidRDefault="000B03A2" w14:paraId="156A6281" w14:textId="77777777" w14:noSpellErr="1">
            <w:pPr>
              <w:rPr>
                <w:rFonts w:ascii="Times New Roman" w:hAnsi="Times New Roman" w:eastAsia="Times New Roman" w:cs="Times New Roman"/>
                <w:sz w:val="20"/>
                <w:szCs w:val="20"/>
              </w:rPr>
            </w:pPr>
            <w:r w:rsidRPr="4542F78D" w:rsidR="41CB2EB3">
              <w:rPr>
                <w:rFonts w:ascii="Times New Roman" w:hAnsi="Times New Roman" w:eastAsia="Times New Roman" w:cs="Times New Roman"/>
                <w:sz w:val="20"/>
                <w:szCs w:val="20"/>
              </w:rPr>
              <w:t xml:space="preserve"> </w:t>
            </w:r>
          </w:p>
          <w:p w:rsidR="004A1038" w:rsidP="4542F78D" w:rsidRDefault="004A1038" w14:paraId="2A1F701D" w14:textId="3E1F2128">
            <w:pPr>
              <w:rPr>
                <w:rFonts w:ascii="Times New Roman" w:hAnsi="Times New Roman" w:eastAsia="Times New Roman" w:cs="Times New Roman"/>
                <w:sz w:val="20"/>
                <w:szCs w:val="20"/>
              </w:rPr>
            </w:pPr>
            <w:r w:rsidRPr="4542F78D" w:rsidR="5719FA24">
              <w:rPr>
                <w:rFonts w:ascii="Times New Roman" w:hAnsi="Times New Roman" w:eastAsia="Times New Roman" w:cs="Times New Roman"/>
                <w:sz w:val="20"/>
                <w:szCs w:val="20"/>
              </w:rPr>
              <w:t>Prosody</w:t>
            </w:r>
          </w:p>
        </w:tc>
        <w:tc>
          <w:tcPr>
            <w:tcW w:w="2661" w:type="dxa"/>
            <w:tcMar/>
          </w:tcPr>
          <w:p w:rsidR="004A1038" w:rsidP="6B7F01E3" w:rsidRDefault="004A1038" w14:paraId="4517B8CD" w14:textId="44BFD79C">
            <w:pPr>
              <w:rPr>
                <w:rFonts w:ascii="Times New Roman" w:hAnsi="Times New Roman" w:eastAsia="Times New Roman" w:cs="Times New Roman"/>
                <w:b w:val="1"/>
                <w:bCs w:val="1"/>
                <w:sz w:val="20"/>
                <w:szCs w:val="20"/>
              </w:rPr>
            </w:pPr>
            <w:r w:rsidRPr="6B7F01E3" w:rsidR="5A5A8C3F">
              <w:rPr>
                <w:rFonts w:ascii="Times New Roman" w:hAnsi="Times New Roman" w:eastAsia="Times New Roman" w:cs="Times New Roman"/>
                <w:b w:val="1"/>
                <w:bCs w:val="1"/>
                <w:sz w:val="20"/>
                <w:szCs w:val="20"/>
              </w:rPr>
              <w:t>L.O. To build prosody skills and to absorb the story through oral retelling</w:t>
            </w:r>
          </w:p>
          <w:p w:rsidR="004A1038" w:rsidP="6B7F01E3" w:rsidRDefault="004A1038" w14:noSpellErr="1" w14:paraId="40E4424A" w14:textId="77777777">
            <w:pPr>
              <w:pStyle w:val="Normal"/>
              <w:spacing w:after="0" w:line="240" w:lineRule="auto"/>
              <w:ind w:left="0"/>
              <w:rPr>
                <w:rFonts w:ascii="Times New Roman" w:hAnsi="Times New Roman"/>
                <w:sz w:val="18"/>
                <w:szCs w:val="18"/>
                <w:highlight w:val="yellow"/>
              </w:rPr>
            </w:pPr>
            <w:r w:rsidRPr="6B7F01E3" w:rsidR="71D43083">
              <w:rPr>
                <w:rFonts w:ascii="Times New Roman" w:hAnsi="Times New Roman"/>
                <w:sz w:val="18"/>
                <w:szCs w:val="18"/>
                <w:highlight w:val="yellow"/>
              </w:rPr>
              <w:t>Children will act out stories using recently introduced vocabulary</w:t>
            </w:r>
          </w:p>
          <w:p w:rsidR="004A1038" w:rsidP="4542F78D" w:rsidRDefault="004A1038" w14:paraId="03EFCA41" w14:textId="486770B8">
            <w:pPr>
              <w:rPr>
                <w:rFonts w:ascii="Times New Roman" w:hAnsi="Times New Roman" w:eastAsia="Times New Roman" w:cs="Times New Roman"/>
                <w:b w:val="1"/>
                <w:bCs w:val="1"/>
                <w:sz w:val="20"/>
                <w:szCs w:val="20"/>
              </w:rPr>
            </w:pPr>
          </w:p>
        </w:tc>
        <w:tc>
          <w:tcPr>
            <w:tcW w:w="1985" w:type="dxa"/>
            <w:tcMar/>
          </w:tcPr>
          <w:p w:rsidR="004A1038" w:rsidP="6B7F01E3" w:rsidRDefault="004A1038" w14:paraId="54822000" w14:textId="31D5329F">
            <w:pPr>
              <w:rPr>
                <w:rFonts w:ascii="Times New Roman" w:hAnsi="Times New Roman" w:eastAsia="Times New Roman" w:cs="Times New Roman"/>
                <w:sz w:val="20"/>
                <w:szCs w:val="20"/>
              </w:rPr>
            </w:pPr>
            <w:r w:rsidRPr="6B7F01E3" w:rsidR="08A355E0">
              <w:rPr>
                <w:rFonts w:ascii="Times New Roman" w:hAnsi="Times New Roman" w:eastAsia="Times New Roman" w:cs="Times New Roman"/>
                <w:sz w:val="20"/>
                <w:szCs w:val="20"/>
              </w:rPr>
              <w:t>Maintain focus at input time</w:t>
            </w:r>
          </w:p>
          <w:p w:rsidR="004A1038" w:rsidP="6B7F01E3" w:rsidRDefault="004A1038" w14:paraId="3E92E102" w14:textId="0F042874">
            <w:pPr>
              <w:rPr>
                <w:rFonts w:ascii="Times New Roman" w:hAnsi="Times New Roman" w:eastAsia="Times New Roman" w:cs="Times New Roman"/>
                <w:sz w:val="20"/>
                <w:szCs w:val="20"/>
              </w:rPr>
            </w:pPr>
          </w:p>
          <w:p w:rsidR="004A1038" w:rsidP="6B7F01E3" w:rsidRDefault="004A1038" w14:paraId="6E18FDB8" w14:textId="27ABA616">
            <w:pPr>
              <w:rPr>
                <w:rFonts w:ascii="Times New Roman" w:hAnsi="Times New Roman" w:eastAsia="Times New Roman" w:cs="Times New Roman"/>
                <w:sz w:val="20"/>
                <w:szCs w:val="20"/>
              </w:rPr>
            </w:pPr>
            <w:r w:rsidRPr="6B7F01E3" w:rsidR="08A355E0">
              <w:rPr>
                <w:rFonts w:ascii="Times New Roman" w:hAnsi="Times New Roman" w:eastAsia="Times New Roman" w:cs="Times New Roman"/>
                <w:sz w:val="20"/>
                <w:szCs w:val="20"/>
              </w:rPr>
              <w:t>Be able to verbally or non-verbally copy the speaker</w:t>
            </w:r>
          </w:p>
          <w:p w:rsidR="004A1038" w:rsidP="6B7F01E3" w:rsidRDefault="004A1038" w14:paraId="33C086C6" w14:textId="0E247BBD">
            <w:pPr>
              <w:rPr>
                <w:rFonts w:ascii="Times New Roman" w:hAnsi="Times New Roman" w:eastAsia="Times New Roman" w:cs="Times New Roman"/>
                <w:sz w:val="20"/>
                <w:szCs w:val="20"/>
              </w:rPr>
            </w:pPr>
          </w:p>
          <w:p w:rsidR="004A1038" w:rsidP="6B7F01E3" w:rsidRDefault="004A1038" w14:paraId="5DF5EC26" w14:textId="774C99D8">
            <w:pPr>
              <w:rPr>
                <w:rFonts w:ascii="Times New Roman" w:hAnsi="Times New Roman" w:eastAsia="Times New Roman" w:cs="Times New Roman"/>
                <w:sz w:val="20"/>
                <w:szCs w:val="20"/>
              </w:rPr>
            </w:pPr>
            <w:r w:rsidRPr="6B7F01E3" w:rsidR="08A355E0">
              <w:rPr>
                <w:rFonts w:ascii="Times New Roman" w:hAnsi="Times New Roman" w:eastAsia="Times New Roman" w:cs="Times New Roman"/>
                <w:sz w:val="20"/>
                <w:szCs w:val="20"/>
              </w:rPr>
              <w:t>Change in voice tone</w:t>
            </w:r>
          </w:p>
          <w:p w:rsidR="004A1038" w:rsidP="6B7F01E3" w:rsidRDefault="004A1038" w14:paraId="11DE64CB" w14:textId="14C71F9A">
            <w:pPr>
              <w:rPr>
                <w:rFonts w:ascii="Times New Roman" w:hAnsi="Times New Roman" w:eastAsia="Times New Roman" w:cs="Times New Roman"/>
                <w:sz w:val="20"/>
                <w:szCs w:val="20"/>
              </w:rPr>
            </w:pPr>
          </w:p>
          <w:p w:rsidR="004A1038" w:rsidP="4542F78D" w:rsidRDefault="004A1038" w14:paraId="5F96A722" w14:textId="40C5EB18">
            <w:pPr>
              <w:rPr>
                <w:rFonts w:ascii="Times New Roman" w:hAnsi="Times New Roman" w:eastAsia="Times New Roman" w:cs="Times New Roman"/>
                <w:sz w:val="20"/>
                <w:szCs w:val="20"/>
              </w:rPr>
            </w:pPr>
            <w:r w:rsidRPr="6B7F01E3" w:rsidR="08A355E0">
              <w:rPr>
                <w:rFonts w:ascii="Times New Roman" w:hAnsi="Times New Roman" w:eastAsia="Times New Roman" w:cs="Times New Roman"/>
                <w:sz w:val="20"/>
                <w:szCs w:val="20"/>
              </w:rPr>
              <w:t>Be able to recall repeated refrains</w:t>
            </w:r>
          </w:p>
        </w:tc>
        <w:tc>
          <w:tcPr>
            <w:tcW w:w="4112" w:type="dxa"/>
            <w:tcMar/>
          </w:tcPr>
          <w:p w:rsidR="004A1038" w:rsidP="4542F78D" w:rsidRDefault="324D9A46" w14:paraId="2F8E3C18" w14:textId="24FCE684" w14:noSpellErr="1">
            <w:pPr>
              <w:rPr>
                <w:rFonts w:ascii="Times New Roman" w:hAnsi="Times New Roman" w:eastAsia="Times New Roman" w:cs="Times New Roman"/>
                <w:b w:val="1"/>
                <w:bCs w:val="1"/>
                <w:sz w:val="20"/>
                <w:szCs w:val="20"/>
              </w:rPr>
            </w:pPr>
            <w:r w:rsidRPr="4542F78D" w:rsidR="6236184C">
              <w:rPr>
                <w:rFonts w:ascii="Times New Roman" w:hAnsi="Times New Roman" w:eastAsia="Times New Roman" w:cs="Times New Roman"/>
                <w:b w:val="1"/>
                <w:bCs w:val="1"/>
                <w:sz w:val="20"/>
                <w:szCs w:val="20"/>
              </w:rPr>
              <w:t>Copy Me and Join In</w:t>
            </w:r>
          </w:p>
          <w:p w:rsidR="004A1038" w:rsidP="4542F78D" w:rsidRDefault="324D9A46" w14:paraId="5B95CD12" w14:textId="6975F2A5" w14:noSpellErr="1">
            <w:pPr>
              <w:rPr>
                <w:rFonts w:ascii="Times New Roman" w:hAnsi="Times New Roman" w:eastAsia="Times New Roman" w:cs="Times New Roman"/>
                <w:sz w:val="20"/>
                <w:szCs w:val="20"/>
              </w:rPr>
            </w:pPr>
            <w:r w:rsidRPr="4542F78D" w:rsidR="6236184C">
              <w:rPr>
                <w:rFonts w:ascii="Times New Roman" w:hAnsi="Times New Roman" w:eastAsia="Times New Roman" w:cs="Times New Roman"/>
                <w:sz w:val="20"/>
                <w:szCs w:val="20"/>
              </w:rPr>
              <w:t>Re-read the story with opportunities to “copy me” and opportunities to join in as we work on prosody</w:t>
            </w:r>
          </w:p>
        </w:tc>
        <w:tc>
          <w:tcPr>
            <w:tcW w:w="2527" w:type="dxa"/>
            <w:tcMar/>
          </w:tcPr>
          <w:p w:rsidR="004A1038" w:rsidP="4542F78D" w:rsidRDefault="004A1038" w14:paraId="036A643A" w14:textId="0B97A583">
            <w:pPr>
              <w:rPr>
                <w:rFonts w:ascii="Times New Roman" w:hAnsi="Times New Roman" w:eastAsia="Times New Roman" w:cs="Times New Roman"/>
                <w:b w:val="1"/>
                <w:bCs w:val="1"/>
                <w:sz w:val="20"/>
                <w:szCs w:val="20"/>
              </w:rPr>
            </w:pPr>
            <w:r w:rsidRPr="4542F78D" w:rsidR="362F9E68">
              <w:rPr>
                <w:rFonts w:ascii="Times New Roman" w:hAnsi="Times New Roman" w:eastAsia="Times New Roman" w:cs="Times New Roman"/>
                <w:b w:val="1"/>
                <w:bCs w:val="1"/>
                <w:sz w:val="20"/>
                <w:szCs w:val="20"/>
              </w:rPr>
              <w:t>Carpet Time</w:t>
            </w:r>
          </w:p>
          <w:p w:rsidR="004A1038" w:rsidP="4542F78D" w:rsidRDefault="004A1038" w14:paraId="16B99067" w14:textId="569E7784">
            <w:pPr>
              <w:rPr>
                <w:rFonts w:ascii="Times New Roman" w:hAnsi="Times New Roman" w:eastAsia="Times New Roman" w:cs="Times New Roman"/>
                <w:sz w:val="20"/>
                <w:szCs w:val="20"/>
              </w:rPr>
            </w:pPr>
            <w:r w:rsidRPr="4542F78D" w:rsidR="362F9E68">
              <w:rPr>
                <w:rFonts w:ascii="Times New Roman" w:hAnsi="Times New Roman" w:eastAsia="Times New Roman" w:cs="Times New Roman"/>
                <w:sz w:val="20"/>
                <w:szCs w:val="20"/>
              </w:rPr>
              <w:t>To join in with the story</w:t>
            </w:r>
          </w:p>
          <w:p w:rsidR="004A1038" w:rsidP="4542F78D" w:rsidRDefault="004A1038" w14:paraId="09EC74D4" w14:textId="1D77257F">
            <w:pPr>
              <w:rPr>
                <w:rFonts w:ascii="Times New Roman" w:hAnsi="Times New Roman" w:eastAsia="Times New Roman" w:cs="Times New Roman"/>
                <w:sz w:val="20"/>
                <w:szCs w:val="20"/>
              </w:rPr>
            </w:pPr>
          </w:p>
          <w:p w:rsidR="004A1038" w:rsidP="4542F78D" w:rsidRDefault="004A1038" w14:paraId="5220BBB2" w14:textId="76F1B288">
            <w:pPr>
              <w:rPr>
                <w:rFonts w:ascii="Times New Roman" w:hAnsi="Times New Roman" w:eastAsia="Times New Roman" w:cs="Times New Roman"/>
                <w:sz w:val="20"/>
                <w:szCs w:val="20"/>
              </w:rPr>
            </w:pPr>
            <w:r w:rsidRPr="4542F78D" w:rsidR="362F9E68">
              <w:rPr>
                <w:rFonts w:ascii="Times New Roman" w:hAnsi="Times New Roman" w:eastAsia="Times New Roman" w:cs="Times New Roman"/>
                <w:sz w:val="20"/>
                <w:szCs w:val="20"/>
              </w:rPr>
              <w:t>Children who do not join in will do the activity 1:1 following the carpet time</w:t>
            </w:r>
          </w:p>
        </w:tc>
        <w:tc>
          <w:tcPr>
            <w:tcW w:w="2577" w:type="dxa"/>
            <w:tcMar/>
          </w:tcPr>
          <w:p w:rsidR="004A1038" w:rsidP="4542F78D" w:rsidRDefault="004A1038" w14:paraId="7A9C3082" w14:textId="3D6EEAE8">
            <w:pPr>
              <w:rPr>
                <w:rFonts w:ascii="Times New Roman" w:hAnsi="Times New Roman" w:eastAsia="Times New Roman" w:cs="Times New Roman"/>
                <w:sz w:val="20"/>
                <w:szCs w:val="20"/>
              </w:rPr>
            </w:pPr>
            <w:r w:rsidRPr="4542F78D" w:rsidR="362F9E68">
              <w:rPr>
                <w:rFonts w:ascii="Times New Roman" w:hAnsi="Times New Roman" w:eastAsia="Times New Roman" w:cs="Times New Roman"/>
                <w:sz w:val="20"/>
                <w:szCs w:val="20"/>
              </w:rPr>
              <w:t>Sign Supported English</w:t>
            </w:r>
          </w:p>
          <w:p w:rsidR="004A1038" w:rsidP="4542F78D" w:rsidRDefault="004A1038" w14:paraId="79FD33E8" w14:textId="36515BC2">
            <w:pPr>
              <w:rPr>
                <w:rFonts w:ascii="Times New Roman" w:hAnsi="Times New Roman" w:eastAsia="Times New Roman" w:cs="Times New Roman"/>
                <w:sz w:val="20"/>
                <w:szCs w:val="20"/>
              </w:rPr>
            </w:pPr>
            <w:r w:rsidRPr="4542F78D" w:rsidR="362F9E68">
              <w:rPr>
                <w:rFonts w:ascii="Times New Roman" w:hAnsi="Times New Roman" w:eastAsia="Times New Roman" w:cs="Times New Roman"/>
                <w:sz w:val="20"/>
                <w:szCs w:val="20"/>
              </w:rPr>
              <w:t>Encouragement</w:t>
            </w:r>
          </w:p>
          <w:p w:rsidR="004A1038" w:rsidP="4542F78D" w:rsidRDefault="004A1038" w14:paraId="7D08269A" w14:textId="009137D5">
            <w:pPr>
              <w:rPr>
                <w:rFonts w:ascii="Times New Roman" w:hAnsi="Times New Roman" w:eastAsia="Times New Roman" w:cs="Times New Roman"/>
                <w:sz w:val="20"/>
                <w:szCs w:val="20"/>
              </w:rPr>
            </w:pPr>
            <w:r w:rsidRPr="4542F78D" w:rsidR="362F9E68">
              <w:rPr>
                <w:rFonts w:ascii="Times New Roman" w:hAnsi="Times New Roman" w:eastAsia="Times New Roman" w:cs="Times New Roman"/>
                <w:sz w:val="20"/>
                <w:szCs w:val="20"/>
              </w:rPr>
              <w:t>Adult supported carpet area</w:t>
            </w:r>
          </w:p>
          <w:p w:rsidR="004A1038" w:rsidP="4542F78D" w:rsidRDefault="004A1038" w14:paraId="03EAB7AF" w14:textId="1DF061C9">
            <w:pPr>
              <w:rPr>
                <w:rFonts w:ascii="Times New Roman" w:hAnsi="Times New Roman" w:eastAsia="Times New Roman" w:cs="Times New Roman"/>
                <w:sz w:val="20"/>
                <w:szCs w:val="20"/>
              </w:rPr>
            </w:pPr>
            <w:r w:rsidRPr="4542F78D" w:rsidR="362F9E68">
              <w:rPr>
                <w:rFonts w:ascii="Times New Roman" w:hAnsi="Times New Roman" w:eastAsia="Times New Roman" w:cs="Times New Roman"/>
                <w:sz w:val="20"/>
                <w:szCs w:val="20"/>
              </w:rPr>
              <w:t>Widget</w:t>
            </w:r>
          </w:p>
          <w:p w:rsidR="004A1038" w:rsidP="4542F78D" w:rsidRDefault="004A1038" w14:paraId="13CB595B" w14:textId="6E4675C9">
            <w:pPr>
              <w:rPr>
                <w:rFonts w:ascii="Times New Roman" w:hAnsi="Times New Roman" w:eastAsia="Times New Roman" w:cs="Times New Roman"/>
                <w:sz w:val="20"/>
                <w:szCs w:val="20"/>
              </w:rPr>
            </w:pPr>
            <w:r w:rsidRPr="4542F78D" w:rsidR="362F9E68">
              <w:rPr>
                <w:rFonts w:ascii="Times New Roman" w:hAnsi="Times New Roman" w:eastAsia="Times New Roman" w:cs="Times New Roman"/>
                <w:sz w:val="20"/>
                <w:szCs w:val="20"/>
              </w:rPr>
              <w:t>Opportunity to do the activity 1:1</w:t>
            </w:r>
          </w:p>
        </w:tc>
      </w:tr>
      <w:tr w:rsidR="004A1038" w:rsidTr="6B7F01E3" w14:paraId="6D9C8D39" w14:textId="77777777">
        <w:trPr>
          <w:trHeight w:val="650"/>
        </w:trPr>
        <w:tc>
          <w:tcPr>
            <w:tcW w:w="1590" w:type="dxa"/>
            <w:tcMar/>
          </w:tcPr>
          <w:p w:rsidR="004A1038" w:rsidP="4542F78D" w:rsidRDefault="004A1038" w14:paraId="675E05EE" w14:textId="5BA7564F">
            <w:pPr>
              <w:rPr>
                <w:rFonts w:ascii="Times New Roman" w:hAnsi="Times New Roman" w:eastAsia="Times New Roman" w:cs="Times New Roman"/>
                <w:sz w:val="20"/>
                <w:szCs w:val="20"/>
              </w:rPr>
            </w:pPr>
            <w:r w:rsidRPr="4542F78D" w:rsidR="01A4A209">
              <w:rPr>
                <w:rFonts w:ascii="Times New Roman" w:hAnsi="Times New Roman" w:eastAsia="Times New Roman" w:cs="Times New Roman"/>
                <w:sz w:val="20"/>
                <w:szCs w:val="20"/>
              </w:rPr>
              <w:t>Story Mapping</w:t>
            </w:r>
          </w:p>
        </w:tc>
        <w:tc>
          <w:tcPr>
            <w:tcW w:w="2661" w:type="dxa"/>
            <w:tcMar/>
          </w:tcPr>
          <w:p w:rsidR="004A1038" w:rsidP="4542F78D" w:rsidRDefault="004A1038" w14:paraId="331FA1E9" w14:textId="4C9650B7">
            <w:pPr>
              <w:pStyle w:val="ListParagraph"/>
              <w:spacing w:before="0" w:beforeAutospacing="off" w:after="0" w:afterAutospacing="off"/>
              <w:ind w:left="360" w:right="0" w:hanging="360"/>
              <w:rPr>
                <w:rFonts w:ascii="Times New Roman" w:hAnsi="Times New Roman" w:eastAsia="Times New Roman" w:cs="Times New Roman"/>
                <w:b w:val="1"/>
                <w:bCs w:val="1"/>
                <w:noProof w:val="0"/>
                <w:sz w:val="20"/>
                <w:szCs w:val="20"/>
                <w:lang w:val="en-GB"/>
              </w:rPr>
            </w:pPr>
            <w:r w:rsidRPr="4542F78D" w:rsidR="46FE8322">
              <w:rPr>
                <w:rFonts w:ascii="Times New Roman" w:hAnsi="Times New Roman" w:eastAsia="Times New Roman" w:cs="Times New Roman"/>
                <w:b w:val="1"/>
                <w:bCs w:val="1"/>
                <w:noProof w:val="0"/>
                <w:sz w:val="20"/>
                <w:szCs w:val="20"/>
                <w:lang w:val="en-GB"/>
              </w:rPr>
              <w:t xml:space="preserve">L.O. To recall the </w:t>
            </w:r>
          </w:p>
          <w:p w:rsidR="004A1038" w:rsidP="4542F78D" w:rsidRDefault="004A1038" w14:paraId="5859BB87" w14:textId="241B55B6">
            <w:pPr>
              <w:pStyle w:val="ListParagraph"/>
              <w:spacing w:before="0" w:beforeAutospacing="off" w:after="0" w:afterAutospacing="off"/>
              <w:ind w:left="360" w:right="0" w:hanging="360"/>
              <w:rPr>
                <w:rFonts w:ascii="Times New Roman" w:hAnsi="Times New Roman" w:eastAsia="Times New Roman" w:cs="Times New Roman"/>
                <w:b w:val="1"/>
                <w:bCs w:val="1"/>
                <w:noProof w:val="0"/>
                <w:sz w:val="20"/>
                <w:szCs w:val="20"/>
                <w:lang w:val="en-GB"/>
              </w:rPr>
            </w:pPr>
            <w:r w:rsidRPr="4542F78D" w:rsidR="46FE8322">
              <w:rPr>
                <w:rFonts w:ascii="Times New Roman" w:hAnsi="Times New Roman" w:eastAsia="Times New Roman" w:cs="Times New Roman"/>
                <w:b w:val="1"/>
                <w:bCs w:val="1"/>
                <w:noProof w:val="0"/>
                <w:sz w:val="20"/>
                <w:szCs w:val="20"/>
                <w:lang w:val="en-GB"/>
              </w:rPr>
              <w:t>c</w:t>
            </w:r>
            <w:r w:rsidRPr="4542F78D" w:rsidR="46FE8322">
              <w:rPr>
                <w:rFonts w:ascii="Times New Roman" w:hAnsi="Times New Roman" w:eastAsia="Times New Roman" w:cs="Times New Roman"/>
                <w:b w:val="1"/>
                <w:bCs w:val="1"/>
                <w:noProof w:val="0"/>
                <w:sz w:val="20"/>
                <w:szCs w:val="20"/>
                <w:lang w:val="en-GB"/>
              </w:rPr>
              <w:t xml:space="preserve">haracters and main </w:t>
            </w:r>
          </w:p>
          <w:p w:rsidR="004A1038" w:rsidP="4542F78D" w:rsidRDefault="004A1038" w14:paraId="4F417B39" w14:textId="192C2749">
            <w:pPr>
              <w:pStyle w:val="ListParagraph"/>
              <w:spacing w:before="0" w:beforeAutospacing="off" w:after="0" w:afterAutospacing="off"/>
              <w:ind w:left="360" w:right="0" w:hanging="360"/>
              <w:rPr>
                <w:rFonts w:ascii="Times New Roman" w:hAnsi="Times New Roman" w:eastAsia="Times New Roman" w:cs="Times New Roman"/>
                <w:b w:val="1"/>
                <w:bCs w:val="1"/>
                <w:noProof w:val="0"/>
                <w:sz w:val="20"/>
                <w:szCs w:val="20"/>
                <w:lang w:val="en-GB"/>
              </w:rPr>
            </w:pPr>
            <w:r w:rsidRPr="4542F78D" w:rsidR="46FE8322">
              <w:rPr>
                <w:rFonts w:ascii="Times New Roman" w:hAnsi="Times New Roman" w:eastAsia="Times New Roman" w:cs="Times New Roman"/>
                <w:b w:val="1"/>
                <w:bCs w:val="1"/>
                <w:noProof w:val="0"/>
                <w:sz w:val="20"/>
                <w:szCs w:val="20"/>
                <w:lang w:val="en-GB"/>
              </w:rPr>
              <w:t>events of a story</w:t>
            </w:r>
          </w:p>
          <w:p w:rsidR="004A1038" w:rsidP="4542F78D" w:rsidRDefault="004A1038" w14:paraId="499ED811" w14:textId="552A27F8">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yellow"/>
                <w:lang w:val="en-GB"/>
              </w:rPr>
            </w:pPr>
            <w:r w:rsidRPr="4542F78D" w:rsidR="163C1D7A">
              <w:rPr>
                <w:rFonts w:ascii="Times New Roman" w:hAnsi="Times New Roman" w:eastAsia="Times New Roman" w:cs="Times New Roman"/>
                <w:noProof w:val="0"/>
                <w:sz w:val="20"/>
                <w:szCs w:val="20"/>
                <w:highlight w:val="yellow"/>
                <w:lang w:val="en-GB"/>
              </w:rPr>
              <w:t xml:space="preserve">Demonstrate an </w:t>
            </w:r>
          </w:p>
          <w:p w:rsidR="004A1038" w:rsidP="4542F78D" w:rsidRDefault="004A1038" w14:paraId="35F428C9" w14:textId="3A4074D5">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yellow"/>
                <w:lang w:val="en-GB"/>
              </w:rPr>
            </w:pPr>
            <w:r w:rsidRPr="4542F78D" w:rsidR="163C1D7A">
              <w:rPr>
                <w:rFonts w:ascii="Times New Roman" w:hAnsi="Times New Roman" w:eastAsia="Times New Roman" w:cs="Times New Roman"/>
                <w:noProof w:val="0"/>
                <w:sz w:val="20"/>
                <w:szCs w:val="20"/>
                <w:highlight w:val="yellow"/>
                <w:lang w:val="en-GB"/>
              </w:rPr>
              <w:t xml:space="preserve">understanding about what </w:t>
            </w:r>
          </w:p>
          <w:p w:rsidR="004A1038" w:rsidP="4542F78D" w:rsidRDefault="004A1038" w14:paraId="63C0A3B0" w14:textId="0DBEC53B">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yellow"/>
                <w:lang w:val="en-GB"/>
              </w:rPr>
            </w:pPr>
            <w:r w:rsidRPr="4542F78D" w:rsidR="00766601">
              <w:rPr>
                <w:rFonts w:ascii="Times New Roman" w:hAnsi="Times New Roman" w:eastAsia="Times New Roman" w:cs="Times New Roman"/>
                <w:noProof w:val="0"/>
                <w:sz w:val="20"/>
                <w:szCs w:val="20"/>
                <w:highlight w:val="yellow"/>
                <w:lang w:val="en-GB"/>
              </w:rPr>
              <w:t>h</w:t>
            </w:r>
            <w:r w:rsidRPr="4542F78D" w:rsidR="163C1D7A">
              <w:rPr>
                <w:rFonts w:ascii="Times New Roman" w:hAnsi="Times New Roman" w:eastAsia="Times New Roman" w:cs="Times New Roman"/>
                <w:noProof w:val="0"/>
                <w:sz w:val="20"/>
                <w:szCs w:val="20"/>
                <w:highlight w:val="yellow"/>
                <w:lang w:val="en-GB"/>
              </w:rPr>
              <w:t>as</w:t>
            </w:r>
            <w:r w:rsidRPr="4542F78D" w:rsidR="4A4BBE3B">
              <w:rPr>
                <w:rFonts w:ascii="Times New Roman" w:hAnsi="Times New Roman" w:eastAsia="Times New Roman" w:cs="Times New Roman"/>
                <w:noProof w:val="0"/>
                <w:sz w:val="20"/>
                <w:szCs w:val="20"/>
                <w:highlight w:val="yellow"/>
                <w:lang w:val="en-GB"/>
              </w:rPr>
              <w:t xml:space="preserve"> </w:t>
            </w:r>
            <w:r w:rsidRPr="4542F78D" w:rsidR="163C1D7A">
              <w:rPr>
                <w:rFonts w:ascii="Times New Roman" w:hAnsi="Times New Roman" w:eastAsia="Times New Roman" w:cs="Times New Roman"/>
                <w:noProof w:val="0"/>
                <w:sz w:val="20"/>
                <w:szCs w:val="20"/>
                <w:highlight w:val="yellow"/>
                <w:lang w:val="en-GB"/>
              </w:rPr>
              <w:t xml:space="preserve">been read to them by </w:t>
            </w:r>
          </w:p>
          <w:p w:rsidR="004A1038" w:rsidP="4542F78D" w:rsidRDefault="004A1038" w14:paraId="38D325EC" w14:textId="69082900">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yellow"/>
                <w:lang w:val="en-GB"/>
              </w:rPr>
            </w:pPr>
            <w:r w:rsidRPr="4542F78D" w:rsidR="7E375249">
              <w:rPr>
                <w:rFonts w:ascii="Times New Roman" w:hAnsi="Times New Roman" w:eastAsia="Times New Roman" w:cs="Times New Roman"/>
                <w:noProof w:val="0"/>
                <w:sz w:val="20"/>
                <w:szCs w:val="20"/>
                <w:highlight w:val="yellow"/>
                <w:lang w:val="en-GB"/>
              </w:rPr>
              <w:t>r</w:t>
            </w:r>
            <w:r w:rsidRPr="4542F78D" w:rsidR="163C1D7A">
              <w:rPr>
                <w:rFonts w:ascii="Times New Roman" w:hAnsi="Times New Roman" w:eastAsia="Times New Roman" w:cs="Times New Roman"/>
                <w:noProof w:val="0"/>
                <w:sz w:val="20"/>
                <w:szCs w:val="20"/>
                <w:highlight w:val="yellow"/>
                <w:lang w:val="en-GB"/>
              </w:rPr>
              <w:t>etelling</w:t>
            </w:r>
            <w:r w:rsidRPr="4542F78D" w:rsidR="1272179F">
              <w:rPr>
                <w:rFonts w:ascii="Times New Roman" w:hAnsi="Times New Roman" w:eastAsia="Times New Roman" w:cs="Times New Roman"/>
                <w:noProof w:val="0"/>
                <w:sz w:val="20"/>
                <w:szCs w:val="20"/>
                <w:highlight w:val="yellow"/>
                <w:lang w:val="en-GB"/>
              </w:rPr>
              <w:t xml:space="preserve"> </w:t>
            </w:r>
            <w:r w:rsidRPr="4542F78D" w:rsidR="163C1D7A">
              <w:rPr>
                <w:rFonts w:ascii="Times New Roman" w:hAnsi="Times New Roman" w:eastAsia="Times New Roman" w:cs="Times New Roman"/>
                <w:noProof w:val="0"/>
                <w:sz w:val="20"/>
                <w:szCs w:val="20"/>
                <w:highlight w:val="yellow"/>
                <w:lang w:val="en-GB"/>
              </w:rPr>
              <w:t xml:space="preserve">narratives in their </w:t>
            </w:r>
          </w:p>
          <w:p w:rsidR="004A1038" w:rsidP="4542F78D" w:rsidRDefault="004A1038" w14:paraId="5728177A" w14:textId="63F9FF03">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yellow"/>
                <w:lang w:val="en-GB"/>
              </w:rPr>
            </w:pPr>
            <w:r w:rsidRPr="4542F78D" w:rsidR="163C1D7A">
              <w:rPr>
                <w:rFonts w:ascii="Times New Roman" w:hAnsi="Times New Roman" w:eastAsia="Times New Roman" w:cs="Times New Roman"/>
                <w:noProof w:val="0"/>
                <w:sz w:val="20"/>
                <w:szCs w:val="20"/>
                <w:highlight w:val="yellow"/>
                <w:lang w:val="en-GB"/>
              </w:rPr>
              <w:t>own words</w:t>
            </w:r>
          </w:p>
          <w:p w:rsidR="004A1038" w:rsidP="4542F78D" w:rsidRDefault="004A1038" w14:paraId="2FC17F8B" w14:textId="08AAFD63">
            <w:pPr>
              <w:rPr>
                <w:rFonts w:ascii="Times New Roman" w:hAnsi="Times New Roman" w:eastAsia="Times New Roman" w:cs="Times New Roman"/>
                <w:noProof w:val="0"/>
                <w:sz w:val="20"/>
                <w:szCs w:val="20"/>
                <w:highlight w:val="cyan"/>
                <w:lang w:val="en-GB"/>
              </w:rPr>
            </w:pPr>
            <w:r w:rsidRPr="4542F78D" w:rsidR="163C1D7A">
              <w:rPr>
                <w:rFonts w:ascii="Times New Roman" w:hAnsi="Times New Roman" w:eastAsia="Times New Roman" w:cs="Times New Roman"/>
                <w:noProof w:val="0"/>
                <w:sz w:val="20"/>
                <w:szCs w:val="20"/>
                <w:highlight w:val="cyan"/>
                <w:lang w:val="en-GB"/>
              </w:rPr>
              <w:t>Retell familiar stories in a range of contexts</w:t>
            </w:r>
          </w:p>
        </w:tc>
        <w:tc>
          <w:tcPr>
            <w:tcW w:w="1985" w:type="dxa"/>
            <w:tcMar/>
          </w:tcPr>
          <w:p w:rsidR="004A1038" w:rsidP="6B7F01E3" w:rsidRDefault="004A1038" w14:paraId="1EB19CBB" w14:textId="566749AF">
            <w:pPr>
              <w:rPr>
                <w:rFonts w:ascii="Times New Roman" w:hAnsi="Times New Roman" w:eastAsia="Times New Roman" w:cs="Times New Roman"/>
                <w:sz w:val="20"/>
                <w:szCs w:val="20"/>
              </w:rPr>
            </w:pPr>
            <w:r w:rsidRPr="6B7F01E3" w:rsidR="08B29BD0">
              <w:rPr>
                <w:rFonts w:ascii="Times New Roman" w:hAnsi="Times New Roman" w:eastAsia="Times New Roman" w:cs="Times New Roman"/>
                <w:sz w:val="20"/>
                <w:szCs w:val="20"/>
              </w:rPr>
              <w:t>Be able to recall basic events from a story</w:t>
            </w:r>
          </w:p>
          <w:p w:rsidR="004A1038" w:rsidP="6B7F01E3" w:rsidRDefault="004A1038" w14:paraId="6758C6BC" w14:textId="0ADC57E6">
            <w:pPr>
              <w:rPr>
                <w:rFonts w:ascii="Times New Roman" w:hAnsi="Times New Roman" w:eastAsia="Times New Roman" w:cs="Times New Roman"/>
                <w:sz w:val="20"/>
                <w:szCs w:val="20"/>
              </w:rPr>
            </w:pPr>
          </w:p>
          <w:p w:rsidR="004A1038" w:rsidP="6B7F01E3" w:rsidRDefault="004A1038" w14:paraId="08785463" w14:textId="6F83444E">
            <w:pPr>
              <w:rPr>
                <w:rFonts w:ascii="Times New Roman" w:hAnsi="Times New Roman" w:eastAsia="Times New Roman" w:cs="Times New Roman"/>
                <w:sz w:val="20"/>
                <w:szCs w:val="20"/>
              </w:rPr>
            </w:pPr>
            <w:r w:rsidRPr="6B7F01E3" w:rsidR="08B29BD0">
              <w:rPr>
                <w:rFonts w:ascii="Times New Roman" w:hAnsi="Times New Roman" w:eastAsia="Times New Roman" w:cs="Times New Roman"/>
                <w:sz w:val="20"/>
                <w:szCs w:val="20"/>
              </w:rPr>
              <w:t>Understand ‘first’ ‘next’ ‘then’</w:t>
            </w:r>
          </w:p>
          <w:p w:rsidR="004A1038" w:rsidP="6B7F01E3" w:rsidRDefault="004A1038" w14:paraId="557787D5" w14:textId="769130D8">
            <w:pPr>
              <w:rPr>
                <w:rFonts w:ascii="Times New Roman" w:hAnsi="Times New Roman" w:eastAsia="Times New Roman" w:cs="Times New Roman"/>
                <w:sz w:val="20"/>
                <w:szCs w:val="20"/>
              </w:rPr>
            </w:pPr>
          </w:p>
          <w:p w:rsidR="004A1038" w:rsidP="4542F78D" w:rsidRDefault="004A1038" w14:paraId="0A4F7224" w14:textId="11211F42">
            <w:pPr>
              <w:rPr>
                <w:rFonts w:ascii="Times New Roman" w:hAnsi="Times New Roman" w:eastAsia="Times New Roman" w:cs="Times New Roman"/>
                <w:sz w:val="20"/>
                <w:szCs w:val="20"/>
              </w:rPr>
            </w:pPr>
            <w:r w:rsidRPr="6B7F01E3" w:rsidR="08B29BD0">
              <w:rPr>
                <w:rFonts w:ascii="Times New Roman" w:hAnsi="Times New Roman" w:eastAsia="Times New Roman" w:cs="Times New Roman"/>
                <w:sz w:val="20"/>
                <w:szCs w:val="20"/>
              </w:rPr>
              <w:t>Understand story sequencing</w:t>
            </w:r>
          </w:p>
        </w:tc>
        <w:tc>
          <w:tcPr>
            <w:tcW w:w="4112" w:type="dxa"/>
            <w:tcMar/>
          </w:tcPr>
          <w:p w:rsidR="004A1038" w:rsidP="4542F78D" w:rsidRDefault="324D9A46" w14:paraId="3D688935" w14:textId="457DBA58" w14:noSpellErr="1">
            <w:pPr>
              <w:rPr>
                <w:rFonts w:ascii="Times New Roman" w:hAnsi="Times New Roman" w:eastAsia="Times New Roman" w:cs="Times New Roman"/>
                <w:b w:val="1"/>
                <w:bCs w:val="1"/>
                <w:sz w:val="20"/>
                <w:szCs w:val="20"/>
              </w:rPr>
            </w:pPr>
            <w:r w:rsidRPr="4542F78D" w:rsidR="6236184C">
              <w:rPr>
                <w:rFonts w:ascii="Times New Roman" w:hAnsi="Times New Roman" w:eastAsia="Times New Roman" w:cs="Times New Roman"/>
                <w:b w:val="1"/>
                <w:bCs w:val="1"/>
                <w:sz w:val="20"/>
                <w:szCs w:val="20"/>
              </w:rPr>
              <w:t>Story Mapping</w:t>
            </w:r>
          </w:p>
          <w:p w:rsidR="004A1038" w:rsidP="4542F78D" w:rsidRDefault="324D9A46" w14:paraId="5AE48A43" w14:textId="1E6E8AFE" w14:noSpellErr="1">
            <w:pPr>
              <w:rPr>
                <w:rFonts w:ascii="Times New Roman" w:hAnsi="Times New Roman" w:eastAsia="Times New Roman" w:cs="Times New Roman"/>
                <w:sz w:val="20"/>
                <w:szCs w:val="20"/>
              </w:rPr>
            </w:pPr>
            <w:r w:rsidRPr="4542F78D" w:rsidR="6236184C">
              <w:rPr>
                <w:rFonts w:ascii="Times New Roman" w:hAnsi="Times New Roman" w:eastAsia="Times New Roman" w:cs="Times New Roman"/>
                <w:sz w:val="20"/>
                <w:szCs w:val="20"/>
              </w:rPr>
              <w:t>We will create a story map for the Peter Rabbit story then use this to retell our story together as a shared read</w:t>
            </w:r>
          </w:p>
        </w:tc>
        <w:tc>
          <w:tcPr>
            <w:tcW w:w="2527" w:type="dxa"/>
            <w:tcMar/>
          </w:tcPr>
          <w:p w:rsidR="004A1038" w:rsidP="4542F78D" w:rsidRDefault="004A1038" w14:paraId="1CCDB90F" w14:textId="0D6A5C57">
            <w:pPr>
              <w:rPr>
                <w:rFonts w:ascii="Times New Roman" w:hAnsi="Times New Roman" w:eastAsia="Times New Roman" w:cs="Times New Roman"/>
                <w:b w:val="1"/>
                <w:bCs w:val="1"/>
                <w:sz w:val="20"/>
                <w:szCs w:val="20"/>
              </w:rPr>
            </w:pPr>
            <w:r w:rsidRPr="4542F78D" w:rsidR="64867226">
              <w:rPr>
                <w:rFonts w:ascii="Times New Roman" w:hAnsi="Times New Roman" w:eastAsia="Times New Roman" w:cs="Times New Roman"/>
                <w:b w:val="1"/>
                <w:bCs w:val="1"/>
                <w:sz w:val="20"/>
                <w:szCs w:val="20"/>
              </w:rPr>
              <w:t>Carpet Time</w:t>
            </w:r>
          </w:p>
          <w:p w:rsidR="004A1038" w:rsidP="4542F78D" w:rsidRDefault="004A1038" w14:paraId="7419770E" w14:textId="4678130D">
            <w:pPr>
              <w:rPr>
                <w:rFonts w:ascii="Times New Roman" w:hAnsi="Times New Roman" w:eastAsia="Times New Roman" w:cs="Times New Roman"/>
                <w:sz w:val="20"/>
                <w:szCs w:val="20"/>
              </w:rPr>
            </w:pPr>
            <w:r w:rsidRPr="4542F78D" w:rsidR="64867226">
              <w:rPr>
                <w:rFonts w:ascii="Times New Roman" w:hAnsi="Times New Roman" w:eastAsia="Times New Roman" w:cs="Times New Roman"/>
                <w:sz w:val="20"/>
                <w:szCs w:val="20"/>
              </w:rPr>
              <w:t xml:space="preserve">We will create a story map for Peter Rabbit </w:t>
            </w:r>
          </w:p>
          <w:p w:rsidR="004A1038" w:rsidP="4542F78D" w:rsidRDefault="004A1038" w14:paraId="7A47B255" w14:textId="30ACA935">
            <w:pPr>
              <w:rPr>
                <w:rFonts w:ascii="Times New Roman" w:hAnsi="Times New Roman" w:eastAsia="Times New Roman" w:cs="Times New Roman"/>
                <w:sz w:val="20"/>
                <w:szCs w:val="20"/>
              </w:rPr>
            </w:pPr>
          </w:p>
          <w:p w:rsidR="004A1038" w:rsidP="4542F78D" w:rsidRDefault="004A1038" w14:paraId="0AE080FF" w14:textId="17237419">
            <w:pPr>
              <w:rPr>
                <w:rFonts w:ascii="Times New Roman" w:hAnsi="Times New Roman" w:eastAsia="Times New Roman" w:cs="Times New Roman"/>
                <w:b w:val="1"/>
                <w:bCs w:val="1"/>
                <w:sz w:val="20"/>
                <w:szCs w:val="20"/>
              </w:rPr>
            </w:pPr>
            <w:r w:rsidRPr="4542F78D" w:rsidR="64867226">
              <w:rPr>
                <w:rFonts w:ascii="Times New Roman" w:hAnsi="Times New Roman" w:eastAsia="Times New Roman" w:cs="Times New Roman"/>
                <w:b w:val="1"/>
                <w:bCs w:val="1"/>
                <w:sz w:val="20"/>
                <w:szCs w:val="20"/>
              </w:rPr>
              <w:t>English Books</w:t>
            </w:r>
          </w:p>
          <w:p w:rsidR="004A1038" w:rsidP="4542F78D" w:rsidRDefault="004A1038" w14:paraId="50F40DEB" w14:textId="7EC6995D">
            <w:pPr>
              <w:rPr>
                <w:rFonts w:ascii="Times New Roman" w:hAnsi="Times New Roman" w:eastAsia="Times New Roman" w:cs="Times New Roman"/>
                <w:sz w:val="20"/>
                <w:szCs w:val="20"/>
              </w:rPr>
            </w:pPr>
            <w:r w:rsidRPr="4542F78D" w:rsidR="64867226">
              <w:rPr>
                <w:rFonts w:ascii="Times New Roman" w:hAnsi="Times New Roman" w:eastAsia="Times New Roman" w:cs="Times New Roman"/>
                <w:sz w:val="20"/>
                <w:szCs w:val="20"/>
              </w:rPr>
              <w:t>This will then be printed for each child’s book and each child will retell the story to an adult using the story map as a prompt (Adult to scribe in book)</w:t>
            </w:r>
          </w:p>
        </w:tc>
        <w:tc>
          <w:tcPr>
            <w:tcW w:w="2577" w:type="dxa"/>
            <w:tcMar/>
          </w:tcPr>
          <w:p w:rsidR="004A1038" w:rsidP="4542F78D" w:rsidRDefault="004A1038" w14:paraId="74023867" w14:textId="0BA32BF5">
            <w:pPr>
              <w:pStyle w:val="Normal"/>
              <w:rPr>
                <w:rFonts w:ascii="Times New Roman" w:hAnsi="Times New Roman" w:eastAsia="Times New Roman" w:cs="Times New Roman"/>
                <w:sz w:val="20"/>
                <w:szCs w:val="20"/>
              </w:rPr>
            </w:pPr>
            <w:r w:rsidRPr="4542F78D" w:rsidR="64867226">
              <w:rPr>
                <w:rFonts w:ascii="Times New Roman" w:hAnsi="Times New Roman" w:eastAsia="Times New Roman" w:cs="Times New Roman"/>
                <w:sz w:val="20"/>
                <w:szCs w:val="20"/>
              </w:rPr>
              <w:t>Sign Supported English</w:t>
            </w:r>
          </w:p>
          <w:p w:rsidR="004A1038" w:rsidP="4542F78D" w:rsidRDefault="004A1038" w14:paraId="54588724" w14:textId="2D912C12">
            <w:pPr>
              <w:pStyle w:val="Normal"/>
              <w:rPr>
                <w:rFonts w:ascii="Times New Roman" w:hAnsi="Times New Roman" w:eastAsia="Times New Roman" w:cs="Times New Roman"/>
                <w:sz w:val="20"/>
                <w:szCs w:val="20"/>
              </w:rPr>
            </w:pPr>
            <w:r w:rsidRPr="4542F78D" w:rsidR="64867226">
              <w:rPr>
                <w:rFonts w:ascii="Times New Roman" w:hAnsi="Times New Roman" w:eastAsia="Times New Roman" w:cs="Times New Roman"/>
                <w:sz w:val="20"/>
                <w:szCs w:val="20"/>
              </w:rPr>
              <w:t>Widgets</w:t>
            </w:r>
          </w:p>
          <w:p w:rsidR="004A1038" w:rsidP="4542F78D" w:rsidRDefault="004A1038" w14:paraId="7BDD0AD1" w14:textId="523FD877">
            <w:pPr>
              <w:pStyle w:val="Normal"/>
              <w:rPr>
                <w:rFonts w:ascii="Times New Roman" w:hAnsi="Times New Roman" w:eastAsia="Times New Roman" w:cs="Times New Roman"/>
                <w:sz w:val="20"/>
                <w:szCs w:val="20"/>
              </w:rPr>
            </w:pPr>
            <w:r w:rsidRPr="4542F78D" w:rsidR="64867226">
              <w:rPr>
                <w:rFonts w:ascii="Times New Roman" w:hAnsi="Times New Roman" w:eastAsia="Times New Roman" w:cs="Times New Roman"/>
                <w:sz w:val="20"/>
                <w:szCs w:val="20"/>
              </w:rPr>
              <w:t>Supported carpet time</w:t>
            </w:r>
          </w:p>
          <w:p w:rsidR="004A1038" w:rsidP="4542F78D" w:rsidRDefault="004A1038" w14:paraId="78C5CC9D" w14:textId="160DB73A">
            <w:pPr>
              <w:pStyle w:val="Normal"/>
              <w:rPr>
                <w:rFonts w:ascii="Times New Roman" w:hAnsi="Times New Roman" w:eastAsia="Times New Roman" w:cs="Times New Roman"/>
                <w:sz w:val="20"/>
                <w:szCs w:val="20"/>
              </w:rPr>
            </w:pPr>
            <w:r w:rsidRPr="4542F78D" w:rsidR="64867226">
              <w:rPr>
                <w:rFonts w:ascii="Times New Roman" w:hAnsi="Times New Roman" w:eastAsia="Times New Roman" w:cs="Times New Roman"/>
                <w:sz w:val="20"/>
                <w:szCs w:val="20"/>
              </w:rPr>
              <w:t>Simpler version of the story with repeated refrains being used</w:t>
            </w:r>
          </w:p>
          <w:p w:rsidR="004A1038" w:rsidP="4542F78D" w:rsidRDefault="004A1038" w14:paraId="1620EA2F" w14:textId="5D373BCC">
            <w:pPr>
              <w:rPr>
                <w:rFonts w:ascii="Times New Roman" w:hAnsi="Times New Roman" w:eastAsia="Times New Roman" w:cs="Times New Roman"/>
                <w:sz w:val="20"/>
                <w:szCs w:val="20"/>
              </w:rPr>
            </w:pPr>
            <w:r w:rsidRPr="4542F78D" w:rsidR="64867226">
              <w:rPr>
                <w:rFonts w:ascii="Times New Roman" w:hAnsi="Times New Roman" w:eastAsia="Times New Roman" w:cs="Times New Roman"/>
                <w:sz w:val="20"/>
                <w:szCs w:val="20"/>
              </w:rPr>
              <w:t>Mixture of open and closed questions</w:t>
            </w:r>
          </w:p>
          <w:p w:rsidR="004A1038" w:rsidP="4542F78D" w:rsidRDefault="004A1038" w14:paraId="61DB3ABA" w14:textId="6CF0F43F">
            <w:pPr>
              <w:rPr>
                <w:rFonts w:ascii="Times New Roman" w:hAnsi="Times New Roman" w:eastAsia="Times New Roman" w:cs="Times New Roman"/>
                <w:sz w:val="20"/>
                <w:szCs w:val="20"/>
              </w:rPr>
            </w:pPr>
            <w:r w:rsidRPr="4542F78D" w:rsidR="64867226">
              <w:rPr>
                <w:rFonts w:ascii="Times New Roman" w:hAnsi="Times New Roman" w:eastAsia="Times New Roman" w:cs="Times New Roman"/>
                <w:sz w:val="20"/>
                <w:szCs w:val="20"/>
              </w:rPr>
              <w:t>Adult scribing</w:t>
            </w:r>
          </w:p>
          <w:p w:rsidR="004A1038" w:rsidP="4542F78D" w:rsidRDefault="004A1038" w14:paraId="77A52294" w14:textId="34D12A4B">
            <w:pPr>
              <w:rPr>
                <w:rFonts w:ascii="Times New Roman" w:hAnsi="Times New Roman" w:eastAsia="Times New Roman" w:cs="Times New Roman"/>
                <w:sz w:val="20"/>
                <w:szCs w:val="20"/>
              </w:rPr>
            </w:pPr>
            <w:r w:rsidRPr="4542F78D" w:rsidR="64867226">
              <w:rPr>
                <w:rFonts w:ascii="Times New Roman" w:hAnsi="Times New Roman" w:eastAsia="Times New Roman" w:cs="Times New Roman"/>
                <w:sz w:val="20"/>
                <w:szCs w:val="20"/>
              </w:rPr>
              <w:t>Group activity</w:t>
            </w:r>
          </w:p>
        </w:tc>
      </w:tr>
      <w:tr w:rsidR="004A1038" w:rsidTr="6B7F01E3" w14:paraId="20876B09" w14:textId="77777777">
        <w:trPr>
          <w:trHeight w:val="650"/>
        </w:trPr>
        <w:tc>
          <w:tcPr>
            <w:tcW w:w="1590" w:type="dxa"/>
            <w:tcMar/>
          </w:tcPr>
          <w:p w:rsidR="004A1038" w:rsidP="4542F78D" w:rsidRDefault="000B03A2" w14:paraId="10146664" w14:textId="77777777" w14:noSpellErr="1">
            <w:pPr>
              <w:rPr>
                <w:rFonts w:ascii="Times New Roman" w:hAnsi="Times New Roman" w:eastAsia="Times New Roman" w:cs="Times New Roman"/>
                <w:sz w:val="20"/>
                <w:szCs w:val="20"/>
              </w:rPr>
            </w:pPr>
            <w:r w:rsidRPr="4542F78D" w:rsidR="41CB2EB3">
              <w:rPr>
                <w:rFonts w:ascii="Times New Roman" w:hAnsi="Times New Roman" w:eastAsia="Times New Roman" w:cs="Times New Roman"/>
                <w:sz w:val="20"/>
                <w:szCs w:val="20"/>
              </w:rPr>
              <w:t xml:space="preserve"> </w:t>
            </w:r>
          </w:p>
          <w:p w:rsidR="004A1038" w:rsidP="4542F78D" w:rsidRDefault="004A1038" w14:paraId="007DCDA8" w14:textId="70610FC8">
            <w:pPr>
              <w:pStyle w:val="Normal"/>
              <w:suppressLineNumbers w:val="0"/>
              <w:bidi w:val="0"/>
              <w:spacing w:before="0" w:beforeAutospacing="off" w:after="0" w:afterAutospacing="off" w:line="240" w:lineRule="auto"/>
              <w:ind w:left="0" w:right="0"/>
              <w:jc w:val="left"/>
            </w:pPr>
            <w:r w:rsidRPr="4542F78D" w:rsidR="0EA02271">
              <w:rPr>
                <w:rFonts w:ascii="Times New Roman" w:hAnsi="Times New Roman" w:eastAsia="Times New Roman" w:cs="Times New Roman"/>
                <w:sz w:val="20"/>
                <w:szCs w:val="20"/>
              </w:rPr>
              <w:t>Narratives and Story Structure</w:t>
            </w:r>
          </w:p>
        </w:tc>
        <w:tc>
          <w:tcPr>
            <w:tcW w:w="2661" w:type="dxa"/>
            <w:tcMar/>
          </w:tcPr>
          <w:p w:rsidR="004A1038" w:rsidP="4542F78D" w:rsidRDefault="004A1038" w14:paraId="12B624F9" w14:textId="1255C26A">
            <w:pPr>
              <w:pStyle w:val="ListParagraph"/>
              <w:spacing w:before="0" w:beforeAutospacing="off" w:after="0" w:afterAutospacing="off"/>
              <w:ind w:left="360" w:right="0" w:hanging="360"/>
              <w:rPr>
                <w:rFonts w:ascii="Times New Roman" w:hAnsi="Times New Roman" w:eastAsia="Times New Roman" w:cs="Times New Roman"/>
                <w:b w:val="1"/>
                <w:bCs w:val="1"/>
                <w:noProof w:val="0"/>
                <w:sz w:val="20"/>
                <w:szCs w:val="20"/>
                <w:lang w:val="en-GB"/>
              </w:rPr>
            </w:pPr>
            <w:r w:rsidRPr="4542F78D" w:rsidR="048CFA23">
              <w:rPr>
                <w:rFonts w:ascii="Times New Roman" w:hAnsi="Times New Roman" w:eastAsia="Times New Roman" w:cs="Times New Roman"/>
                <w:b w:val="1"/>
                <w:bCs w:val="1"/>
                <w:noProof w:val="0"/>
                <w:sz w:val="20"/>
                <w:szCs w:val="20"/>
                <w:lang w:val="en-GB"/>
              </w:rPr>
              <w:t>L.O. To create a new Peter</w:t>
            </w:r>
          </w:p>
          <w:p w:rsidR="004A1038" w:rsidP="4542F78D" w:rsidRDefault="004A1038" w14:paraId="271411E0" w14:textId="3443A7D0">
            <w:pPr>
              <w:pStyle w:val="ListParagraph"/>
              <w:spacing w:before="0" w:beforeAutospacing="off" w:after="0" w:afterAutospacing="off"/>
              <w:ind w:left="360" w:right="0" w:hanging="360"/>
              <w:rPr>
                <w:rFonts w:ascii="Times New Roman" w:hAnsi="Times New Roman" w:eastAsia="Times New Roman" w:cs="Times New Roman"/>
                <w:b w:val="1"/>
                <w:bCs w:val="1"/>
                <w:noProof w:val="0"/>
                <w:sz w:val="20"/>
                <w:szCs w:val="20"/>
                <w:lang w:val="en-GB"/>
              </w:rPr>
            </w:pPr>
            <w:r w:rsidRPr="4542F78D" w:rsidR="048CFA23">
              <w:rPr>
                <w:rFonts w:ascii="Times New Roman" w:hAnsi="Times New Roman" w:eastAsia="Times New Roman" w:cs="Times New Roman"/>
                <w:b w:val="1"/>
                <w:bCs w:val="1"/>
                <w:noProof w:val="0"/>
                <w:sz w:val="20"/>
                <w:szCs w:val="20"/>
                <w:lang w:val="en-GB"/>
              </w:rPr>
              <w:t>Rabbit story</w:t>
            </w:r>
          </w:p>
          <w:p w:rsidR="004A1038" w:rsidP="4542F78D" w:rsidRDefault="004A1038" w14:paraId="7FDC6B1D" w14:textId="0F43AA09">
            <w:pPr>
              <w:pStyle w:val="Normal"/>
              <w:spacing w:after="0" w:line="240" w:lineRule="auto"/>
              <w:ind w:left="0"/>
              <w:rPr>
                <w:rFonts w:ascii="Times New Roman" w:hAnsi="Times New Roman"/>
                <w:sz w:val="18"/>
                <w:szCs w:val="18"/>
                <w:highlight w:val="yellow"/>
              </w:rPr>
            </w:pPr>
            <w:r w:rsidRPr="4542F78D" w:rsidR="421444D8">
              <w:rPr>
                <w:rFonts w:ascii="Times New Roman" w:hAnsi="Times New Roman"/>
                <w:sz w:val="18"/>
                <w:szCs w:val="18"/>
                <w:highlight w:val="yellow"/>
              </w:rPr>
              <w:t>Demonstrate an understanding about what has been read to them by retelling narratives in their own words</w:t>
            </w:r>
          </w:p>
          <w:p w:rsidR="004A1038" w:rsidP="4542F78D" w:rsidRDefault="004A1038" w14:paraId="450EA2D7" w14:textId="272D73E4">
            <w:pPr>
              <w:pStyle w:val="Normal"/>
              <w:spacing w:before="0" w:beforeAutospacing="off" w:after="0" w:afterAutospacing="off"/>
              <w:ind w:left="0" w:right="0" w:hanging="0"/>
              <w:rPr>
                <w:rFonts w:ascii="Times New Roman" w:hAnsi="Times New Roman" w:eastAsia="Times New Roman" w:cs="Times New Roman"/>
                <w:noProof w:val="0"/>
                <w:sz w:val="20"/>
                <w:szCs w:val="20"/>
                <w:highlight w:val="cyan"/>
                <w:lang w:val="en-GB"/>
              </w:rPr>
            </w:pPr>
            <w:r w:rsidRPr="4542F78D" w:rsidR="22F3905B">
              <w:rPr>
                <w:rFonts w:ascii="Times New Roman" w:hAnsi="Times New Roman" w:eastAsia="Times New Roman" w:cs="Times New Roman"/>
                <w:noProof w:val="0"/>
                <w:sz w:val="20"/>
                <w:szCs w:val="20"/>
                <w:highlight w:val="cyan"/>
                <w:lang w:val="en-GB"/>
              </w:rPr>
              <w:t>Use familiar plots for structuring the opening, middle and end of their stories. </w:t>
            </w:r>
          </w:p>
        </w:tc>
        <w:tc>
          <w:tcPr>
            <w:tcW w:w="1985" w:type="dxa"/>
            <w:tcMar/>
          </w:tcPr>
          <w:p w:rsidR="004A1038" w:rsidP="6B7F01E3" w:rsidRDefault="004A1038" w14:paraId="00BA0B82" w14:textId="153DFFB4">
            <w:pPr>
              <w:rPr>
                <w:rFonts w:ascii="Times New Roman" w:hAnsi="Times New Roman" w:eastAsia="Times New Roman" w:cs="Times New Roman"/>
                <w:sz w:val="20"/>
                <w:szCs w:val="20"/>
              </w:rPr>
            </w:pPr>
            <w:r w:rsidRPr="6B7F01E3" w:rsidR="002138F1">
              <w:rPr>
                <w:rFonts w:ascii="Times New Roman" w:hAnsi="Times New Roman" w:eastAsia="Times New Roman" w:cs="Times New Roman"/>
                <w:sz w:val="20"/>
                <w:szCs w:val="20"/>
              </w:rPr>
              <w:t>Recall the events and characters from the story</w:t>
            </w:r>
          </w:p>
          <w:p w:rsidR="004A1038" w:rsidP="6B7F01E3" w:rsidRDefault="004A1038" w14:paraId="797EC1E5" w14:textId="094A75D7">
            <w:pPr>
              <w:rPr>
                <w:rFonts w:ascii="Times New Roman" w:hAnsi="Times New Roman" w:eastAsia="Times New Roman" w:cs="Times New Roman"/>
                <w:sz w:val="20"/>
                <w:szCs w:val="20"/>
              </w:rPr>
            </w:pPr>
          </w:p>
          <w:p w:rsidR="004A1038" w:rsidP="6B7F01E3" w:rsidRDefault="004A1038" w14:paraId="3DD8F85F" w14:textId="1DD722C7">
            <w:pPr>
              <w:rPr>
                <w:rFonts w:ascii="Times New Roman" w:hAnsi="Times New Roman" w:eastAsia="Times New Roman" w:cs="Times New Roman"/>
                <w:sz w:val="20"/>
                <w:szCs w:val="20"/>
              </w:rPr>
            </w:pPr>
            <w:r w:rsidRPr="6B7F01E3" w:rsidR="002138F1">
              <w:rPr>
                <w:rFonts w:ascii="Times New Roman" w:hAnsi="Times New Roman" w:eastAsia="Times New Roman" w:cs="Times New Roman"/>
                <w:sz w:val="20"/>
                <w:szCs w:val="20"/>
              </w:rPr>
              <w:t>Be able to accept changes in a story</w:t>
            </w:r>
          </w:p>
          <w:p w:rsidR="004A1038" w:rsidP="6B7F01E3" w:rsidRDefault="004A1038" w14:paraId="67A61D32" w14:textId="2C9F40A0">
            <w:pPr>
              <w:rPr>
                <w:rFonts w:ascii="Times New Roman" w:hAnsi="Times New Roman" w:eastAsia="Times New Roman" w:cs="Times New Roman"/>
                <w:sz w:val="20"/>
                <w:szCs w:val="20"/>
              </w:rPr>
            </w:pPr>
          </w:p>
          <w:p w:rsidR="004A1038" w:rsidP="4542F78D" w:rsidRDefault="004A1038" w14:paraId="3DD355C9" w14:textId="33282222">
            <w:pPr>
              <w:rPr>
                <w:rFonts w:ascii="Times New Roman" w:hAnsi="Times New Roman" w:eastAsia="Times New Roman" w:cs="Times New Roman"/>
                <w:sz w:val="20"/>
                <w:szCs w:val="20"/>
              </w:rPr>
            </w:pPr>
            <w:r w:rsidRPr="6B7F01E3" w:rsidR="002138F1">
              <w:rPr>
                <w:rFonts w:ascii="Times New Roman" w:hAnsi="Times New Roman" w:eastAsia="Times New Roman" w:cs="Times New Roman"/>
                <w:sz w:val="20"/>
                <w:szCs w:val="20"/>
              </w:rPr>
              <w:t>Be able to offer suggestions</w:t>
            </w:r>
          </w:p>
        </w:tc>
        <w:tc>
          <w:tcPr>
            <w:tcW w:w="4112" w:type="dxa"/>
            <w:tcMar/>
          </w:tcPr>
          <w:p w:rsidR="004A1038" w:rsidP="4542F78D" w:rsidRDefault="22E8C05F" w14:paraId="0FA097C5" w14:textId="3D254FB0" w14:noSpellErr="1">
            <w:pPr>
              <w:rPr>
                <w:rFonts w:ascii="Times New Roman" w:hAnsi="Times New Roman" w:eastAsia="Times New Roman" w:cs="Times New Roman"/>
                <w:b w:val="1"/>
                <w:bCs w:val="1"/>
                <w:sz w:val="20"/>
                <w:szCs w:val="20"/>
              </w:rPr>
            </w:pPr>
            <w:r w:rsidRPr="4542F78D" w:rsidR="3C610DFC">
              <w:rPr>
                <w:rFonts w:ascii="Times New Roman" w:hAnsi="Times New Roman" w:eastAsia="Times New Roman" w:cs="Times New Roman"/>
                <w:b w:val="1"/>
                <w:bCs w:val="1"/>
                <w:sz w:val="20"/>
                <w:szCs w:val="20"/>
              </w:rPr>
              <w:t>Independent Write</w:t>
            </w:r>
          </w:p>
          <w:p w:rsidR="004A1038" w:rsidP="4542F78D" w:rsidRDefault="22E8C05F" w14:paraId="63D3592A" w14:textId="4581C5AF" w14:noSpellErr="1">
            <w:pPr>
              <w:rPr>
                <w:rFonts w:ascii="Times New Roman" w:hAnsi="Times New Roman" w:eastAsia="Times New Roman" w:cs="Times New Roman"/>
                <w:sz w:val="20"/>
                <w:szCs w:val="20"/>
              </w:rPr>
            </w:pPr>
            <w:r w:rsidRPr="4542F78D" w:rsidR="3C610DFC">
              <w:rPr>
                <w:rFonts w:ascii="Times New Roman" w:hAnsi="Times New Roman" w:eastAsia="Times New Roman" w:cs="Times New Roman"/>
                <w:b w:val="1"/>
                <w:bCs w:val="1"/>
                <w:sz w:val="20"/>
                <w:szCs w:val="20"/>
              </w:rPr>
              <w:t>C</w:t>
            </w:r>
            <w:r w:rsidRPr="4542F78D" w:rsidR="3C610DFC">
              <w:rPr>
                <w:rFonts w:ascii="Times New Roman" w:hAnsi="Times New Roman" w:eastAsia="Times New Roman" w:cs="Times New Roman"/>
                <w:sz w:val="20"/>
                <w:szCs w:val="20"/>
              </w:rPr>
              <w:t>hildren will work 1:1 to create a part of a new story for Peter Rabbit.</w:t>
            </w:r>
          </w:p>
          <w:p w:rsidR="004A1038" w:rsidP="4542F78D" w:rsidRDefault="004A1038" w14:paraId="1A81F0B1" w14:textId="3759EF68" w14:noSpellErr="1">
            <w:pPr>
              <w:rPr>
                <w:rFonts w:ascii="Times New Roman" w:hAnsi="Times New Roman" w:eastAsia="Times New Roman" w:cs="Times New Roman"/>
                <w:color w:val="000000"/>
                <w:sz w:val="20"/>
                <w:szCs w:val="20"/>
              </w:rPr>
            </w:pPr>
          </w:p>
        </w:tc>
        <w:tc>
          <w:tcPr>
            <w:tcW w:w="2527" w:type="dxa"/>
            <w:tcMar/>
          </w:tcPr>
          <w:p w:rsidR="004A1038" w:rsidP="4542F78D" w:rsidRDefault="004A1038" w14:paraId="25001AD0" w14:textId="76FCEBCB">
            <w:pPr>
              <w:rPr>
                <w:rFonts w:ascii="Times New Roman" w:hAnsi="Times New Roman" w:eastAsia="Times New Roman" w:cs="Times New Roman"/>
                <w:b w:val="1"/>
                <w:bCs w:val="1"/>
                <w:sz w:val="20"/>
                <w:szCs w:val="20"/>
              </w:rPr>
            </w:pPr>
            <w:r w:rsidRPr="4542F78D" w:rsidR="6608F041">
              <w:rPr>
                <w:rFonts w:ascii="Times New Roman" w:hAnsi="Times New Roman" w:eastAsia="Times New Roman" w:cs="Times New Roman"/>
                <w:b w:val="1"/>
                <w:bCs w:val="1"/>
                <w:sz w:val="20"/>
                <w:szCs w:val="20"/>
              </w:rPr>
              <w:t>1:1 Discussion</w:t>
            </w:r>
          </w:p>
          <w:p w:rsidR="004A1038" w:rsidP="4542F78D" w:rsidRDefault="004A1038" w14:paraId="717AAFBA" w14:textId="1EB326CB">
            <w:pPr>
              <w:rPr>
                <w:rFonts w:ascii="Times New Roman" w:hAnsi="Times New Roman" w:eastAsia="Times New Roman" w:cs="Times New Roman"/>
                <w:sz w:val="20"/>
                <w:szCs w:val="20"/>
              </w:rPr>
            </w:pPr>
            <w:r w:rsidRPr="4542F78D" w:rsidR="6608F041">
              <w:rPr>
                <w:rFonts w:ascii="Times New Roman" w:hAnsi="Times New Roman" w:eastAsia="Times New Roman" w:cs="Times New Roman"/>
                <w:sz w:val="20"/>
                <w:szCs w:val="20"/>
              </w:rPr>
              <w:t>Children will work with an adult to create a new adventure for Peter Rabbit. The parts of the story that each child creates will be combined tomorrow to make a shared story</w:t>
            </w:r>
          </w:p>
        </w:tc>
        <w:tc>
          <w:tcPr>
            <w:tcW w:w="2577" w:type="dxa"/>
            <w:tcMar/>
          </w:tcPr>
          <w:p w:rsidR="004A1038" w:rsidP="4542F78D" w:rsidRDefault="004A1038" w14:paraId="31B18A0C" w14:textId="5D373BCC">
            <w:pPr>
              <w:rPr>
                <w:rFonts w:ascii="Times New Roman" w:hAnsi="Times New Roman" w:eastAsia="Times New Roman" w:cs="Times New Roman"/>
                <w:sz w:val="20"/>
                <w:szCs w:val="20"/>
              </w:rPr>
            </w:pPr>
            <w:r w:rsidRPr="4542F78D" w:rsidR="0D2346A2">
              <w:rPr>
                <w:rFonts w:ascii="Times New Roman" w:hAnsi="Times New Roman" w:eastAsia="Times New Roman" w:cs="Times New Roman"/>
                <w:sz w:val="20"/>
                <w:szCs w:val="20"/>
              </w:rPr>
              <w:t>Mixture of open and closed questions</w:t>
            </w:r>
          </w:p>
          <w:p w:rsidR="004A1038" w:rsidP="4542F78D" w:rsidRDefault="004A1038" w14:paraId="2827F7A8" w14:textId="6CF0F43F">
            <w:pPr>
              <w:rPr>
                <w:rFonts w:ascii="Times New Roman" w:hAnsi="Times New Roman" w:eastAsia="Times New Roman" w:cs="Times New Roman"/>
                <w:sz w:val="20"/>
                <w:szCs w:val="20"/>
              </w:rPr>
            </w:pPr>
            <w:r w:rsidRPr="4542F78D" w:rsidR="0D2346A2">
              <w:rPr>
                <w:rFonts w:ascii="Times New Roman" w:hAnsi="Times New Roman" w:eastAsia="Times New Roman" w:cs="Times New Roman"/>
                <w:sz w:val="20"/>
                <w:szCs w:val="20"/>
              </w:rPr>
              <w:t>Adult scribing</w:t>
            </w:r>
          </w:p>
          <w:p w:rsidR="004A1038" w:rsidP="4542F78D" w:rsidRDefault="004A1038" w14:paraId="11C0B019" w14:textId="77D76DFD">
            <w:pPr>
              <w:rPr>
                <w:rFonts w:ascii="Times New Roman" w:hAnsi="Times New Roman" w:eastAsia="Times New Roman" w:cs="Times New Roman"/>
                <w:sz w:val="20"/>
                <w:szCs w:val="20"/>
              </w:rPr>
            </w:pPr>
            <w:r w:rsidRPr="4542F78D" w:rsidR="0D2346A2">
              <w:rPr>
                <w:rFonts w:ascii="Times New Roman" w:hAnsi="Times New Roman" w:eastAsia="Times New Roman" w:cs="Times New Roman"/>
                <w:sz w:val="20"/>
                <w:szCs w:val="20"/>
              </w:rPr>
              <w:t>Picture prompts</w:t>
            </w:r>
          </w:p>
          <w:p w:rsidR="004A1038" w:rsidP="4542F78D" w:rsidRDefault="004A1038" w14:paraId="56EE48EE" w14:textId="516942B6">
            <w:pPr>
              <w:rPr>
                <w:rFonts w:ascii="Times New Roman" w:hAnsi="Times New Roman" w:eastAsia="Times New Roman" w:cs="Times New Roman"/>
                <w:sz w:val="20"/>
                <w:szCs w:val="20"/>
              </w:rPr>
            </w:pPr>
            <w:r w:rsidRPr="4542F78D" w:rsidR="0D2346A2">
              <w:rPr>
                <w:rFonts w:ascii="Times New Roman" w:hAnsi="Times New Roman" w:eastAsia="Times New Roman" w:cs="Times New Roman"/>
                <w:sz w:val="20"/>
                <w:szCs w:val="20"/>
              </w:rPr>
              <w:t>Colourful Semantics prompts</w:t>
            </w:r>
          </w:p>
        </w:tc>
      </w:tr>
      <w:tr w:rsidR="004A1038" w:rsidTr="6B7F01E3" w14:paraId="2908EB2C" w14:textId="77777777">
        <w:trPr>
          <w:trHeight w:val="650"/>
        </w:trPr>
        <w:tc>
          <w:tcPr>
            <w:tcW w:w="1590" w:type="dxa"/>
            <w:tcMar/>
          </w:tcPr>
          <w:p w:rsidR="004A1038" w:rsidP="4542F78D" w:rsidRDefault="004A1038" w14:noSpellErr="1" w14:paraId="6DA7C78F" w14:textId="224CFF6A">
            <w:pPr>
              <w:rPr>
                <w:rFonts w:ascii="Times New Roman" w:hAnsi="Times New Roman" w:eastAsia="Times New Roman" w:cs="Times New Roman"/>
                <w:sz w:val="20"/>
                <w:szCs w:val="20"/>
              </w:rPr>
            </w:pPr>
          </w:p>
          <w:p w:rsidR="004A1038" w:rsidP="4542F78D" w:rsidRDefault="004A1038" w14:paraId="121FD38A" w14:textId="49425644">
            <w:pPr>
              <w:rPr>
                <w:rFonts w:ascii="Times New Roman" w:hAnsi="Times New Roman" w:eastAsia="Times New Roman" w:cs="Times New Roman"/>
                <w:sz w:val="20"/>
                <w:szCs w:val="20"/>
              </w:rPr>
            </w:pPr>
            <w:r w:rsidRPr="4542F78D" w:rsidR="560A5D2E">
              <w:rPr>
                <w:rFonts w:ascii="Times New Roman" w:hAnsi="Times New Roman" w:eastAsia="Times New Roman" w:cs="Times New Roman"/>
                <w:sz w:val="20"/>
                <w:szCs w:val="20"/>
              </w:rPr>
              <w:t>Performance</w:t>
            </w:r>
          </w:p>
        </w:tc>
        <w:tc>
          <w:tcPr>
            <w:tcW w:w="2661" w:type="dxa"/>
            <w:tcMar/>
          </w:tcPr>
          <w:p w:rsidR="004A1038" w:rsidP="4542F78D" w:rsidRDefault="004A1038" w14:paraId="72ABAAD4" w14:textId="320CBDBC">
            <w:pPr>
              <w:pStyle w:val="ListParagraph"/>
              <w:spacing w:before="0" w:beforeAutospacing="off" w:after="0" w:afterAutospacing="off"/>
              <w:ind w:left="360" w:right="0" w:hanging="360"/>
              <w:rPr>
                <w:rFonts w:ascii="Times New Roman" w:hAnsi="Times New Roman" w:eastAsia="Times New Roman" w:cs="Times New Roman"/>
                <w:b w:val="1"/>
                <w:bCs w:val="1"/>
                <w:noProof w:val="0"/>
                <w:sz w:val="20"/>
                <w:szCs w:val="20"/>
                <w:lang w:val="en-GB"/>
              </w:rPr>
            </w:pPr>
            <w:r w:rsidRPr="4542F78D" w:rsidR="0D2346A2">
              <w:rPr>
                <w:rFonts w:ascii="Times New Roman" w:hAnsi="Times New Roman" w:eastAsia="Times New Roman" w:cs="Times New Roman"/>
                <w:b w:val="1"/>
                <w:bCs w:val="1"/>
                <w:noProof w:val="0"/>
                <w:sz w:val="20"/>
                <w:szCs w:val="20"/>
                <w:lang w:val="en-GB"/>
              </w:rPr>
              <w:t xml:space="preserve">L.O. To create and </w:t>
            </w:r>
          </w:p>
          <w:p w:rsidR="004A1038" w:rsidP="4542F78D" w:rsidRDefault="004A1038" w14:paraId="6A51E58C" w14:textId="1A2BE325">
            <w:pPr>
              <w:pStyle w:val="ListParagraph"/>
              <w:spacing w:before="0" w:beforeAutospacing="off" w:after="0" w:afterAutospacing="off"/>
              <w:ind w:left="360" w:right="0" w:hanging="360"/>
              <w:rPr>
                <w:rFonts w:ascii="Times New Roman" w:hAnsi="Times New Roman" w:eastAsia="Times New Roman" w:cs="Times New Roman"/>
                <w:b w:val="1"/>
                <w:bCs w:val="1"/>
                <w:noProof w:val="0"/>
                <w:sz w:val="20"/>
                <w:szCs w:val="20"/>
                <w:lang w:val="en-GB"/>
              </w:rPr>
            </w:pPr>
            <w:r w:rsidRPr="4542F78D" w:rsidR="0D2346A2">
              <w:rPr>
                <w:rFonts w:ascii="Times New Roman" w:hAnsi="Times New Roman" w:eastAsia="Times New Roman" w:cs="Times New Roman"/>
                <w:b w:val="1"/>
                <w:bCs w:val="1"/>
                <w:noProof w:val="0"/>
                <w:sz w:val="20"/>
                <w:szCs w:val="20"/>
                <w:lang w:val="en-GB"/>
              </w:rPr>
              <w:t xml:space="preserve">illustrate </w:t>
            </w:r>
            <w:r w:rsidRPr="4542F78D" w:rsidR="0D2346A2">
              <w:rPr>
                <w:rFonts w:ascii="Times New Roman" w:hAnsi="Times New Roman" w:eastAsia="Times New Roman" w:cs="Times New Roman"/>
                <w:b w:val="1"/>
                <w:bCs w:val="1"/>
                <w:noProof w:val="0"/>
                <w:sz w:val="20"/>
                <w:szCs w:val="20"/>
                <w:lang w:val="en-GB"/>
              </w:rPr>
              <w:t xml:space="preserve">a </w:t>
            </w:r>
            <w:r w:rsidRPr="4542F78D" w:rsidR="0D2346A2">
              <w:rPr>
                <w:rFonts w:ascii="Times New Roman" w:hAnsi="Times New Roman" w:eastAsia="Times New Roman" w:cs="Times New Roman"/>
                <w:b w:val="1"/>
                <w:bCs w:val="1"/>
                <w:noProof w:val="0"/>
                <w:sz w:val="20"/>
                <w:szCs w:val="20"/>
                <w:lang w:val="en-GB"/>
              </w:rPr>
              <w:t>shared story</w:t>
            </w:r>
          </w:p>
          <w:p w:rsidR="004A1038" w:rsidP="4542F78D" w:rsidRDefault="004A1038" w14:paraId="1BEF7F09" w14:textId="5D1A37EF">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yellow"/>
                <w:lang w:val="en-GB"/>
              </w:rPr>
            </w:pPr>
            <w:r w:rsidRPr="4542F78D" w:rsidR="79A7B5F0">
              <w:rPr>
                <w:rFonts w:ascii="Times New Roman" w:hAnsi="Times New Roman" w:eastAsia="Times New Roman" w:cs="Times New Roman"/>
                <w:noProof w:val="0"/>
                <w:sz w:val="20"/>
                <w:szCs w:val="20"/>
                <w:highlight w:val="yellow"/>
                <w:lang w:val="en-GB"/>
              </w:rPr>
              <w:t xml:space="preserve">Children will act out stories </w:t>
            </w:r>
          </w:p>
          <w:p w:rsidR="004A1038" w:rsidP="4542F78D" w:rsidRDefault="004A1038" w14:paraId="16D4F25D" w14:textId="195E9EEF">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yellow"/>
                <w:lang w:val="en-GB"/>
              </w:rPr>
            </w:pPr>
            <w:r w:rsidRPr="4542F78D" w:rsidR="79A7B5F0">
              <w:rPr>
                <w:rFonts w:ascii="Times New Roman" w:hAnsi="Times New Roman" w:eastAsia="Times New Roman" w:cs="Times New Roman"/>
                <w:noProof w:val="0"/>
                <w:sz w:val="20"/>
                <w:szCs w:val="20"/>
                <w:highlight w:val="yellow"/>
                <w:lang w:val="en-GB"/>
              </w:rPr>
              <w:t xml:space="preserve">using recently introduced </w:t>
            </w:r>
          </w:p>
          <w:p w:rsidR="004A1038" w:rsidP="4542F78D" w:rsidRDefault="004A1038" w14:paraId="6CA654CC" w14:textId="4D8127F4">
            <w:pPr>
              <w:pStyle w:val="ListParagraph"/>
              <w:spacing w:before="0" w:beforeAutospacing="off" w:after="0" w:afterAutospacing="off"/>
              <w:ind w:left="360" w:right="0" w:hanging="360"/>
              <w:rPr>
                <w:rFonts w:ascii="Times New Roman" w:hAnsi="Times New Roman" w:eastAsia="Times New Roman" w:cs="Times New Roman"/>
                <w:noProof w:val="0"/>
                <w:sz w:val="20"/>
                <w:szCs w:val="20"/>
                <w:highlight w:val="yellow"/>
                <w:lang w:val="en-GB"/>
              </w:rPr>
            </w:pPr>
            <w:r w:rsidRPr="4542F78D" w:rsidR="79A7B5F0">
              <w:rPr>
                <w:rFonts w:ascii="Times New Roman" w:hAnsi="Times New Roman" w:eastAsia="Times New Roman" w:cs="Times New Roman"/>
                <w:noProof w:val="0"/>
                <w:sz w:val="20"/>
                <w:szCs w:val="20"/>
                <w:highlight w:val="yellow"/>
                <w:lang w:val="en-GB"/>
              </w:rPr>
              <w:t>vocabulary</w:t>
            </w:r>
          </w:p>
          <w:p w:rsidR="004A1038" w:rsidP="4542F78D" w:rsidRDefault="004A1038" w14:paraId="0C590739" w14:textId="5D6EFC8D">
            <w:pPr>
              <w:pStyle w:val="Normal"/>
              <w:spacing w:before="0" w:beforeAutospacing="off" w:after="0" w:afterAutospacing="off"/>
              <w:ind w:left="0" w:right="0" w:hanging="0"/>
              <w:rPr>
                <w:rFonts w:ascii="Times New Roman" w:hAnsi="Times New Roman" w:eastAsia="Times New Roman" w:cs="Times New Roman"/>
                <w:noProof w:val="0"/>
                <w:sz w:val="20"/>
                <w:szCs w:val="20"/>
                <w:highlight w:val="cyan"/>
                <w:lang w:val="en-GB"/>
              </w:rPr>
            </w:pPr>
            <w:r w:rsidRPr="4542F78D" w:rsidR="79A7B5F0">
              <w:rPr>
                <w:rFonts w:ascii="Times New Roman" w:hAnsi="Times New Roman" w:eastAsia="Times New Roman" w:cs="Times New Roman"/>
                <w:noProof w:val="0"/>
                <w:sz w:val="20"/>
                <w:szCs w:val="20"/>
                <w:highlight w:val="cyan"/>
                <w:lang w:val="en-GB"/>
              </w:rPr>
              <w:t>Use familiar plots for structuring the opening, middle and end of their stories. </w:t>
            </w:r>
          </w:p>
          <w:p w:rsidR="004A1038" w:rsidP="4542F78D" w:rsidRDefault="004A1038" w14:paraId="1FE2DD96" w14:textId="15C442FE">
            <w:pPr>
              <w:rPr>
                <w:rFonts w:ascii="Times New Roman" w:hAnsi="Times New Roman" w:eastAsia="Times New Roman" w:cs="Times New Roman"/>
                <w:sz w:val="20"/>
                <w:szCs w:val="20"/>
              </w:rPr>
            </w:pPr>
          </w:p>
        </w:tc>
        <w:tc>
          <w:tcPr>
            <w:tcW w:w="1985" w:type="dxa"/>
            <w:tcMar/>
          </w:tcPr>
          <w:p w:rsidR="004A1038" w:rsidP="6B7F01E3" w:rsidRDefault="004A1038" w14:paraId="3D327481" w14:textId="66B93B48">
            <w:pPr>
              <w:rPr>
                <w:rFonts w:ascii="Times New Roman" w:hAnsi="Times New Roman" w:eastAsia="Times New Roman" w:cs="Times New Roman"/>
                <w:sz w:val="20"/>
                <w:szCs w:val="20"/>
              </w:rPr>
            </w:pPr>
            <w:r w:rsidRPr="6B7F01E3" w:rsidR="56EBA08E">
              <w:rPr>
                <w:rFonts w:ascii="Times New Roman" w:hAnsi="Times New Roman" w:eastAsia="Times New Roman" w:cs="Times New Roman"/>
                <w:sz w:val="20"/>
                <w:szCs w:val="20"/>
              </w:rPr>
              <w:t>Listen to instructions</w:t>
            </w:r>
          </w:p>
          <w:p w:rsidR="004A1038" w:rsidP="6B7F01E3" w:rsidRDefault="004A1038" w14:paraId="34FABFDC" w14:textId="28620D35">
            <w:pPr>
              <w:rPr>
                <w:rFonts w:ascii="Times New Roman" w:hAnsi="Times New Roman" w:eastAsia="Times New Roman" w:cs="Times New Roman"/>
                <w:sz w:val="20"/>
                <w:szCs w:val="20"/>
              </w:rPr>
            </w:pPr>
          </w:p>
          <w:p w:rsidR="004A1038" w:rsidP="6B7F01E3" w:rsidRDefault="004A1038" w14:paraId="07173E7E" w14:textId="0DA86708">
            <w:pPr>
              <w:rPr>
                <w:rFonts w:ascii="Times New Roman" w:hAnsi="Times New Roman" w:eastAsia="Times New Roman" w:cs="Times New Roman"/>
                <w:sz w:val="20"/>
                <w:szCs w:val="20"/>
              </w:rPr>
            </w:pPr>
            <w:r w:rsidRPr="6B7F01E3" w:rsidR="56EBA08E">
              <w:rPr>
                <w:rFonts w:ascii="Times New Roman" w:hAnsi="Times New Roman" w:eastAsia="Times New Roman" w:cs="Times New Roman"/>
                <w:sz w:val="20"/>
                <w:szCs w:val="20"/>
              </w:rPr>
              <w:t>Follow instructions</w:t>
            </w:r>
          </w:p>
          <w:p w:rsidR="004A1038" w:rsidP="6B7F01E3" w:rsidRDefault="004A1038" w14:paraId="1810B2E3" w14:textId="315B12F4">
            <w:pPr>
              <w:rPr>
                <w:rFonts w:ascii="Times New Roman" w:hAnsi="Times New Roman" w:eastAsia="Times New Roman" w:cs="Times New Roman"/>
                <w:sz w:val="20"/>
                <w:szCs w:val="20"/>
              </w:rPr>
            </w:pPr>
          </w:p>
          <w:p w:rsidR="004A1038" w:rsidP="6B7F01E3" w:rsidRDefault="004A1038" w14:paraId="3D5EF851" w14:textId="14C77654">
            <w:pPr>
              <w:rPr>
                <w:rFonts w:ascii="Times New Roman" w:hAnsi="Times New Roman" w:eastAsia="Times New Roman" w:cs="Times New Roman"/>
                <w:sz w:val="20"/>
                <w:szCs w:val="20"/>
              </w:rPr>
            </w:pPr>
            <w:r w:rsidRPr="6B7F01E3" w:rsidR="56EBA08E">
              <w:rPr>
                <w:rFonts w:ascii="Times New Roman" w:hAnsi="Times New Roman" w:eastAsia="Times New Roman" w:cs="Times New Roman"/>
                <w:sz w:val="20"/>
                <w:szCs w:val="20"/>
              </w:rPr>
              <w:t>Stand confidently in front of class</w:t>
            </w:r>
          </w:p>
          <w:p w:rsidR="004A1038" w:rsidP="6B7F01E3" w:rsidRDefault="004A1038" w14:paraId="3356BC9E" w14:textId="50549D1F">
            <w:pPr>
              <w:rPr>
                <w:rFonts w:ascii="Times New Roman" w:hAnsi="Times New Roman" w:eastAsia="Times New Roman" w:cs="Times New Roman"/>
                <w:sz w:val="20"/>
                <w:szCs w:val="20"/>
              </w:rPr>
            </w:pPr>
          </w:p>
          <w:p w:rsidR="004A1038" w:rsidP="6B7F01E3" w:rsidRDefault="004A1038" w14:paraId="64F633B4" w14:textId="4B165A34">
            <w:pPr>
              <w:rPr>
                <w:rFonts w:ascii="Times New Roman" w:hAnsi="Times New Roman" w:eastAsia="Times New Roman" w:cs="Times New Roman"/>
                <w:sz w:val="20"/>
                <w:szCs w:val="20"/>
              </w:rPr>
            </w:pPr>
            <w:r w:rsidRPr="6B7F01E3" w:rsidR="56EBA08E">
              <w:rPr>
                <w:rFonts w:ascii="Times New Roman" w:hAnsi="Times New Roman" w:eastAsia="Times New Roman" w:cs="Times New Roman"/>
                <w:sz w:val="20"/>
                <w:szCs w:val="20"/>
              </w:rPr>
              <w:t>Engage in performance</w:t>
            </w:r>
          </w:p>
          <w:p w:rsidR="004A1038" w:rsidP="6B7F01E3" w:rsidRDefault="004A1038" w14:paraId="7A2C7EFD" w14:textId="6141D1DC">
            <w:pPr>
              <w:rPr>
                <w:rFonts w:ascii="Times New Roman" w:hAnsi="Times New Roman" w:eastAsia="Times New Roman" w:cs="Times New Roman"/>
                <w:sz w:val="20"/>
                <w:szCs w:val="20"/>
              </w:rPr>
            </w:pPr>
          </w:p>
          <w:p w:rsidR="004A1038" w:rsidP="4542F78D" w:rsidRDefault="004A1038" w14:paraId="27357532" w14:textId="4C98977F">
            <w:pPr>
              <w:rPr>
                <w:rFonts w:ascii="Times New Roman" w:hAnsi="Times New Roman" w:eastAsia="Times New Roman" w:cs="Times New Roman"/>
                <w:sz w:val="20"/>
                <w:szCs w:val="20"/>
              </w:rPr>
            </w:pPr>
            <w:r w:rsidRPr="6B7F01E3" w:rsidR="56EBA08E">
              <w:rPr>
                <w:rFonts w:ascii="Times New Roman" w:hAnsi="Times New Roman" w:eastAsia="Times New Roman" w:cs="Times New Roman"/>
                <w:sz w:val="20"/>
                <w:szCs w:val="20"/>
              </w:rPr>
              <w:t>Understand elements of a front cover</w:t>
            </w:r>
          </w:p>
        </w:tc>
        <w:tc>
          <w:tcPr>
            <w:tcW w:w="4112" w:type="dxa"/>
            <w:tcMar/>
          </w:tcPr>
          <w:p w:rsidR="004A1038" w:rsidP="4542F78D" w:rsidRDefault="22E8C05F" w14:paraId="6A0BC5E6" w14:textId="40C18649" w14:noSpellErr="1">
            <w:pPr>
              <w:rPr>
                <w:rFonts w:ascii="Times New Roman" w:hAnsi="Times New Roman" w:eastAsia="Times New Roman" w:cs="Times New Roman"/>
                <w:b w:val="1"/>
                <w:bCs w:val="1"/>
                <w:sz w:val="20"/>
                <w:szCs w:val="20"/>
              </w:rPr>
            </w:pPr>
            <w:r w:rsidRPr="4542F78D" w:rsidR="3C610DFC">
              <w:rPr>
                <w:rFonts w:ascii="Times New Roman" w:hAnsi="Times New Roman" w:eastAsia="Times New Roman" w:cs="Times New Roman"/>
                <w:b w:val="1"/>
                <w:bCs w:val="1"/>
                <w:sz w:val="20"/>
                <w:szCs w:val="20"/>
              </w:rPr>
              <w:t>Shared Write</w:t>
            </w:r>
          </w:p>
          <w:p w:rsidR="004A1038" w:rsidP="4542F78D" w:rsidRDefault="22E8C05F" w14:paraId="19C00B93" w14:textId="39974A53" w14:noSpellErr="1">
            <w:pPr>
              <w:rPr>
                <w:rFonts w:ascii="Times New Roman" w:hAnsi="Times New Roman" w:eastAsia="Times New Roman" w:cs="Times New Roman"/>
                <w:sz w:val="20"/>
                <w:szCs w:val="20"/>
              </w:rPr>
            </w:pPr>
            <w:r w:rsidRPr="4542F78D" w:rsidR="3C610DFC">
              <w:rPr>
                <w:rFonts w:ascii="Times New Roman" w:hAnsi="Times New Roman" w:eastAsia="Times New Roman" w:cs="Times New Roman"/>
                <w:sz w:val="20"/>
                <w:szCs w:val="20"/>
              </w:rPr>
              <w:t>Children will work as a team to combine our original story parts and create a final shared write story</w:t>
            </w:r>
          </w:p>
          <w:p w:rsidR="004A1038" w:rsidP="4542F78D" w:rsidRDefault="004A1038" w14:paraId="07F023C8" w14:textId="76EDC689" w14:noSpellErr="1">
            <w:pPr>
              <w:rPr>
                <w:rFonts w:ascii="Times New Roman" w:hAnsi="Times New Roman" w:eastAsia="Times New Roman" w:cs="Times New Roman"/>
                <w:sz w:val="20"/>
                <w:szCs w:val="20"/>
              </w:rPr>
            </w:pPr>
          </w:p>
        </w:tc>
        <w:tc>
          <w:tcPr>
            <w:tcW w:w="2527" w:type="dxa"/>
            <w:tcMar/>
          </w:tcPr>
          <w:p w:rsidR="004A1038" w:rsidP="4542F78D" w:rsidRDefault="004A1038" w14:paraId="51575FB7" w14:textId="183BB998">
            <w:pPr>
              <w:rPr>
                <w:rFonts w:ascii="Times New Roman" w:hAnsi="Times New Roman" w:eastAsia="Times New Roman" w:cs="Times New Roman"/>
                <w:b w:val="1"/>
                <w:bCs w:val="1"/>
                <w:sz w:val="20"/>
                <w:szCs w:val="20"/>
              </w:rPr>
            </w:pPr>
            <w:r w:rsidRPr="4542F78D" w:rsidR="084387DD">
              <w:rPr>
                <w:rFonts w:ascii="Times New Roman" w:hAnsi="Times New Roman" w:eastAsia="Times New Roman" w:cs="Times New Roman"/>
                <w:b w:val="1"/>
                <w:bCs w:val="1"/>
                <w:sz w:val="20"/>
                <w:szCs w:val="20"/>
              </w:rPr>
              <w:t>Carpet and English Books</w:t>
            </w:r>
          </w:p>
          <w:p w:rsidR="004A1038" w:rsidP="4542F78D" w:rsidRDefault="004A1038" w14:paraId="4BDB5498" w14:textId="0CEFDC65">
            <w:pPr>
              <w:rPr>
                <w:rFonts w:ascii="Times New Roman" w:hAnsi="Times New Roman" w:eastAsia="Times New Roman" w:cs="Times New Roman"/>
                <w:sz w:val="20"/>
                <w:szCs w:val="20"/>
              </w:rPr>
            </w:pPr>
            <w:r w:rsidRPr="4542F78D" w:rsidR="084387DD">
              <w:rPr>
                <w:rFonts w:ascii="Times New Roman" w:hAnsi="Times New Roman" w:eastAsia="Times New Roman" w:cs="Times New Roman"/>
                <w:sz w:val="20"/>
                <w:szCs w:val="20"/>
              </w:rPr>
              <w:t>We will act out our shared story then children will do a front cover for the story (illustration, title, their own name as author/illustrator)</w:t>
            </w:r>
          </w:p>
        </w:tc>
        <w:tc>
          <w:tcPr>
            <w:tcW w:w="2577" w:type="dxa"/>
            <w:tcMar/>
          </w:tcPr>
          <w:p w:rsidR="004A1038" w:rsidP="4542F78D" w:rsidRDefault="004A1038" w14:paraId="033E734B" w14:textId="1D985781">
            <w:pPr>
              <w:rPr>
                <w:rFonts w:ascii="Times New Roman" w:hAnsi="Times New Roman" w:eastAsia="Times New Roman" w:cs="Times New Roman"/>
                <w:sz w:val="20"/>
                <w:szCs w:val="20"/>
              </w:rPr>
            </w:pPr>
            <w:r w:rsidRPr="4542F78D" w:rsidR="03E88283">
              <w:rPr>
                <w:rFonts w:ascii="Times New Roman" w:hAnsi="Times New Roman" w:eastAsia="Times New Roman" w:cs="Times New Roman"/>
                <w:sz w:val="20"/>
                <w:szCs w:val="20"/>
              </w:rPr>
              <w:t>Shared write</w:t>
            </w:r>
          </w:p>
          <w:p w:rsidR="004A1038" w:rsidP="4542F78D" w:rsidRDefault="004A1038" w14:paraId="2891AE48" w14:textId="12D971AC">
            <w:pPr>
              <w:rPr>
                <w:rFonts w:ascii="Times New Roman" w:hAnsi="Times New Roman" w:eastAsia="Times New Roman" w:cs="Times New Roman"/>
                <w:sz w:val="20"/>
                <w:szCs w:val="20"/>
              </w:rPr>
            </w:pPr>
            <w:r w:rsidRPr="4542F78D" w:rsidR="03E88283">
              <w:rPr>
                <w:rFonts w:ascii="Times New Roman" w:hAnsi="Times New Roman" w:eastAsia="Times New Roman" w:cs="Times New Roman"/>
                <w:sz w:val="20"/>
                <w:szCs w:val="20"/>
              </w:rPr>
              <w:t>Adult carpet support</w:t>
            </w:r>
          </w:p>
          <w:p w:rsidR="004A1038" w:rsidP="4542F78D" w:rsidRDefault="004A1038" w14:paraId="48966868" w14:textId="33533CA8">
            <w:pPr>
              <w:rPr>
                <w:rFonts w:ascii="Times New Roman" w:hAnsi="Times New Roman" w:eastAsia="Times New Roman" w:cs="Times New Roman"/>
                <w:sz w:val="20"/>
                <w:szCs w:val="20"/>
              </w:rPr>
            </w:pPr>
            <w:r w:rsidRPr="4542F78D" w:rsidR="03E88283">
              <w:rPr>
                <w:rFonts w:ascii="Times New Roman" w:hAnsi="Times New Roman" w:eastAsia="Times New Roman" w:cs="Times New Roman"/>
                <w:sz w:val="20"/>
                <w:szCs w:val="20"/>
              </w:rPr>
              <w:t>Prompts</w:t>
            </w:r>
          </w:p>
          <w:p w:rsidR="004A1038" w:rsidP="4542F78D" w:rsidRDefault="004A1038" w14:paraId="289DFFA6" w14:textId="33DA4250">
            <w:pPr>
              <w:rPr>
                <w:rFonts w:ascii="Times New Roman" w:hAnsi="Times New Roman" w:eastAsia="Times New Roman" w:cs="Times New Roman"/>
                <w:sz w:val="20"/>
                <w:szCs w:val="20"/>
              </w:rPr>
            </w:pPr>
            <w:r w:rsidRPr="4542F78D" w:rsidR="03E88283">
              <w:rPr>
                <w:rFonts w:ascii="Times New Roman" w:hAnsi="Times New Roman" w:eastAsia="Times New Roman" w:cs="Times New Roman"/>
                <w:sz w:val="20"/>
                <w:szCs w:val="20"/>
              </w:rPr>
              <w:t>Children allowed to refuse to join in acting</w:t>
            </w:r>
          </w:p>
          <w:p w:rsidR="004A1038" w:rsidP="4542F78D" w:rsidRDefault="004A1038" w14:paraId="496AC884" w14:textId="2DB39183">
            <w:pPr>
              <w:rPr>
                <w:rFonts w:ascii="Times New Roman" w:hAnsi="Times New Roman" w:eastAsia="Times New Roman" w:cs="Times New Roman"/>
                <w:sz w:val="20"/>
                <w:szCs w:val="20"/>
              </w:rPr>
            </w:pPr>
            <w:r w:rsidRPr="4542F78D" w:rsidR="03E88283">
              <w:rPr>
                <w:rFonts w:ascii="Times New Roman" w:hAnsi="Times New Roman" w:eastAsia="Times New Roman" w:cs="Times New Roman"/>
                <w:sz w:val="20"/>
                <w:szCs w:val="20"/>
              </w:rPr>
              <w:t>Supported mark making</w:t>
            </w:r>
          </w:p>
          <w:p w:rsidR="004A1038" w:rsidP="4542F78D" w:rsidRDefault="004A1038" w14:paraId="2916C19D" w14:textId="255D2285">
            <w:pPr>
              <w:rPr>
                <w:rFonts w:ascii="Times New Roman" w:hAnsi="Times New Roman" w:eastAsia="Times New Roman" w:cs="Times New Roman"/>
                <w:sz w:val="20"/>
                <w:szCs w:val="20"/>
              </w:rPr>
            </w:pPr>
          </w:p>
        </w:tc>
      </w:tr>
      <w:tr w:rsidR="004A1038" w:rsidTr="6B7F01E3" w14:paraId="5B68B9CD" w14:textId="77777777">
        <w:trPr>
          <w:trHeight w:val="650"/>
        </w:trPr>
        <w:tc>
          <w:tcPr>
            <w:tcW w:w="1590" w:type="dxa"/>
            <w:tcMar/>
          </w:tcPr>
          <w:p w:rsidR="004A1038" w:rsidP="4542F78D" w:rsidRDefault="000B03A2" w14:paraId="1B7172F4" w14:textId="77777777" w14:noSpellErr="1">
            <w:pPr>
              <w:rPr>
                <w:rFonts w:ascii="Times New Roman" w:hAnsi="Times New Roman" w:eastAsia="Times New Roman" w:cs="Times New Roman"/>
                <w:sz w:val="20"/>
                <w:szCs w:val="20"/>
              </w:rPr>
            </w:pPr>
            <w:r w:rsidRPr="4542F78D" w:rsidR="41CB2EB3">
              <w:rPr>
                <w:rFonts w:ascii="Times New Roman" w:hAnsi="Times New Roman" w:eastAsia="Times New Roman" w:cs="Times New Roman"/>
                <w:sz w:val="20"/>
                <w:szCs w:val="20"/>
              </w:rPr>
              <w:t xml:space="preserve"> </w:t>
            </w:r>
          </w:p>
          <w:p w:rsidR="004A1038" w:rsidP="4542F78D" w:rsidRDefault="004A1038" w14:paraId="74869460" w14:textId="2939D9A8">
            <w:pPr>
              <w:rPr>
                <w:rFonts w:ascii="Times New Roman" w:hAnsi="Times New Roman" w:eastAsia="Times New Roman" w:cs="Times New Roman"/>
                <w:sz w:val="20"/>
                <w:szCs w:val="20"/>
              </w:rPr>
            </w:pPr>
            <w:r w:rsidRPr="4542F78D" w:rsidR="615A2238">
              <w:rPr>
                <w:rFonts w:ascii="Times New Roman" w:hAnsi="Times New Roman" w:eastAsia="Times New Roman" w:cs="Times New Roman"/>
                <w:sz w:val="20"/>
                <w:szCs w:val="20"/>
              </w:rPr>
              <w:t>Instructions</w:t>
            </w:r>
            <w:r w:rsidRPr="4542F78D" w:rsidR="6D194A2E">
              <w:rPr>
                <w:rFonts w:ascii="Times New Roman" w:hAnsi="Times New Roman" w:eastAsia="Times New Roman" w:cs="Times New Roman"/>
                <w:sz w:val="20"/>
                <w:szCs w:val="20"/>
              </w:rPr>
              <w:t>: Reading and Responding</w:t>
            </w:r>
          </w:p>
        </w:tc>
        <w:tc>
          <w:tcPr>
            <w:tcW w:w="2661" w:type="dxa"/>
            <w:tcMar/>
          </w:tcPr>
          <w:p w:rsidR="004A1038" w:rsidP="4542F78D" w:rsidRDefault="004A1038" w14:paraId="765B9701" w14:textId="641808E1">
            <w:pPr>
              <w:rPr>
                <w:rFonts w:ascii="Times New Roman" w:hAnsi="Times New Roman" w:eastAsia="Times New Roman" w:cs="Times New Roman"/>
                <w:b w:val="1"/>
                <w:bCs w:val="1"/>
                <w:sz w:val="20"/>
                <w:szCs w:val="20"/>
              </w:rPr>
            </w:pPr>
            <w:r w:rsidRPr="4542F78D" w:rsidR="7D6810FB">
              <w:rPr>
                <w:rFonts w:ascii="Times New Roman" w:hAnsi="Times New Roman" w:eastAsia="Times New Roman" w:cs="Times New Roman"/>
                <w:b w:val="1"/>
                <w:bCs w:val="1"/>
                <w:sz w:val="20"/>
                <w:szCs w:val="20"/>
              </w:rPr>
              <w:t>L.O. To understand the difference between a narrative  and a list</w:t>
            </w:r>
          </w:p>
          <w:p w:rsidR="004A1038" w:rsidP="4542F78D" w:rsidRDefault="004A1038" w14:paraId="187F57B8" w14:textId="38C03144">
            <w:pPr>
              <w:pStyle w:val="Normal"/>
              <w:spacing w:before="0" w:beforeAutospacing="off" w:after="0" w:afterAutospacing="off"/>
              <w:ind w:left="0" w:right="0" w:hanging="0"/>
              <w:rPr>
                <w:rFonts w:ascii="Times New Roman" w:hAnsi="Times New Roman" w:eastAsia="Times New Roman" w:cs="Times New Roman"/>
                <w:noProof w:val="0"/>
                <w:color w:val="000000" w:themeColor="text1" w:themeTint="FF" w:themeShade="FF"/>
                <w:sz w:val="18"/>
                <w:szCs w:val="18"/>
                <w:lang w:val="en-GB"/>
              </w:rPr>
            </w:pPr>
            <w:r w:rsidRPr="4542F78D" w:rsidR="0A59AE6E">
              <w:rPr>
                <w:rFonts w:ascii="Times New Roman" w:hAnsi="Times New Roman" w:eastAsia="Times New Roman" w:cs="Times New Roman"/>
                <w:noProof w:val="0"/>
                <w:color w:val="000000" w:themeColor="text1" w:themeTint="FF" w:themeShade="FF"/>
                <w:sz w:val="18"/>
                <w:szCs w:val="18"/>
                <w:highlight w:val="yellow"/>
                <w:lang w:val="en-GB"/>
              </w:rPr>
              <w:t>Understand key concepts about print: - print has meaning - print can have different purposes - we read English text from left to right and from top to bottom  </w:t>
            </w:r>
          </w:p>
        </w:tc>
        <w:tc>
          <w:tcPr>
            <w:tcW w:w="1985" w:type="dxa"/>
            <w:tcMar/>
          </w:tcPr>
          <w:p w:rsidR="004A1038" w:rsidP="6B7F01E3" w:rsidRDefault="004A1038" w14:paraId="7FFC83D7" w14:textId="234D6E58">
            <w:pPr>
              <w:rPr>
                <w:rFonts w:ascii="Times New Roman" w:hAnsi="Times New Roman" w:eastAsia="Times New Roman" w:cs="Times New Roman"/>
                <w:sz w:val="20"/>
                <w:szCs w:val="20"/>
              </w:rPr>
            </w:pPr>
            <w:r w:rsidRPr="6B7F01E3" w:rsidR="0AA43C1F">
              <w:rPr>
                <w:rFonts w:ascii="Times New Roman" w:hAnsi="Times New Roman" w:eastAsia="Times New Roman" w:cs="Times New Roman"/>
                <w:sz w:val="20"/>
                <w:szCs w:val="20"/>
              </w:rPr>
              <w:t>Learn that print can have different meanings</w:t>
            </w:r>
          </w:p>
          <w:p w:rsidR="004A1038" w:rsidP="6B7F01E3" w:rsidRDefault="004A1038" w14:paraId="35A98893" w14:textId="4EC8F67E">
            <w:pPr>
              <w:rPr>
                <w:rFonts w:ascii="Times New Roman" w:hAnsi="Times New Roman" w:eastAsia="Times New Roman" w:cs="Times New Roman"/>
                <w:sz w:val="20"/>
                <w:szCs w:val="20"/>
              </w:rPr>
            </w:pPr>
          </w:p>
          <w:p w:rsidR="004A1038" w:rsidP="4542F78D" w:rsidRDefault="004A1038" w14:paraId="54738AF4" w14:textId="436B3C98">
            <w:pPr>
              <w:rPr>
                <w:rFonts w:ascii="Times New Roman" w:hAnsi="Times New Roman" w:eastAsia="Times New Roman" w:cs="Times New Roman"/>
                <w:sz w:val="20"/>
                <w:szCs w:val="20"/>
              </w:rPr>
            </w:pPr>
            <w:r w:rsidRPr="6B7F01E3" w:rsidR="0AA43C1F">
              <w:rPr>
                <w:rFonts w:ascii="Times New Roman" w:hAnsi="Times New Roman" w:eastAsia="Times New Roman" w:cs="Times New Roman"/>
                <w:sz w:val="20"/>
                <w:szCs w:val="20"/>
              </w:rPr>
              <w:t>Learn that instructions can be given in print</w:t>
            </w:r>
          </w:p>
        </w:tc>
        <w:tc>
          <w:tcPr>
            <w:tcW w:w="4112" w:type="dxa"/>
            <w:tcMar/>
          </w:tcPr>
          <w:p w:rsidR="004A1038" w:rsidP="4542F78D" w:rsidRDefault="219D245F" w14:paraId="02A5F827" w14:textId="70C613CE" w14:noSpellErr="1">
            <w:pPr>
              <w:rPr>
                <w:rFonts w:ascii="Times New Roman" w:hAnsi="Times New Roman" w:eastAsia="Times New Roman" w:cs="Times New Roman"/>
                <w:sz w:val="20"/>
                <w:szCs w:val="20"/>
              </w:rPr>
            </w:pPr>
            <w:r w:rsidRPr="4542F78D" w:rsidR="308D88B1">
              <w:rPr>
                <w:rFonts w:ascii="Times New Roman" w:hAnsi="Times New Roman" w:eastAsia="Times New Roman" w:cs="Times New Roman"/>
                <w:sz w:val="20"/>
                <w:szCs w:val="20"/>
              </w:rPr>
              <w:t>We will read and discuss instructions for different things</w:t>
            </w:r>
          </w:p>
          <w:p w:rsidR="004A1038" w:rsidP="4542F78D" w:rsidRDefault="004A1038" w14:paraId="46ABBD8F" w14:textId="17EBC6B0" w14:noSpellErr="1">
            <w:pPr>
              <w:rPr>
                <w:rFonts w:ascii="Times New Roman" w:hAnsi="Times New Roman" w:eastAsia="Times New Roman" w:cs="Times New Roman"/>
                <w:color w:val="000000"/>
                <w:sz w:val="20"/>
                <w:szCs w:val="20"/>
              </w:rPr>
            </w:pPr>
          </w:p>
        </w:tc>
        <w:tc>
          <w:tcPr>
            <w:tcW w:w="2527" w:type="dxa"/>
            <w:tcMar/>
          </w:tcPr>
          <w:p w:rsidR="004A1038" w:rsidP="4542F78D" w:rsidRDefault="004A1038" w14:paraId="7E2CED26" w14:textId="03FB1175">
            <w:pPr>
              <w:rPr>
                <w:rFonts w:ascii="Times New Roman" w:hAnsi="Times New Roman" w:eastAsia="Times New Roman" w:cs="Times New Roman"/>
                <w:b w:val="1"/>
                <w:bCs w:val="1"/>
                <w:sz w:val="20"/>
                <w:szCs w:val="20"/>
              </w:rPr>
            </w:pPr>
            <w:r w:rsidRPr="4542F78D" w:rsidR="1F1232BB">
              <w:rPr>
                <w:rFonts w:ascii="Times New Roman" w:hAnsi="Times New Roman" w:eastAsia="Times New Roman" w:cs="Times New Roman"/>
                <w:b w:val="1"/>
                <w:bCs w:val="1"/>
                <w:sz w:val="20"/>
                <w:szCs w:val="20"/>
              </w:rPr>
              <w:t>Carpet Discussion</w:t>
            </w:r>
          </w:p>
          <w:p w:rsidR="004A1038" w:rsidP="4542F78D" w:rsidRDefault="004A1038" w14:paraId="06BBA33E" w14:textId="5069FAA0">
            <w:pPr>
              <w:rPr>
                <w:rFonts w:ascii="Times New Roman" w:hAnsi="Times New Roman" w:eastAsia="Times New Roman" w:cs="Times New Roman"/>
                <w:sz w:val="20"/>
                <w:szCs w:val="20"/>
              </w:rPr>
            </w:pPr>
            <w:r w:rsidRPr="4542F78D" w:rsidR="1F1232BB">
              <w:rPr>
                <w:rFonts w:ascii="Times New Roman" w:hAnsi="Times New Roman" w:eastAsia="Times New Roman" w:cs="Times New Roman"/>
                <w:sz w:val="20"/>
                <w:szCs w:val="20"/>
              </w:rPr>
              <w:t>We will talk about the different instructions we read, in particular highlighting the difference between instructions and narratives</w:t>
            </w:r>
          </w:p>
        </w:tc>
        <w:tc>
          <w:tcPr>
            <w:tcW w:w="2577" w:type="dxa"/>
            <w:tcMar/>
          </w:tcPr>
          <w:p w:rsidR="004A1038" w:rsidP="4542F78D" w:rsidRDefault="004A1038" w14:paraId="6F08E220" w14:textId="39CB8211">
            <w:pPr>
              <w:rPr>
                <w:rFonts w:ascii="Times New Roman" w:hAnsi="Times New Roman" w:eastAsia="Times New Roman" w:cs="Times New Roman"/>
                <w:sz w:val="20"/>
                <w:szCs w:val="20"/>
              </w:rPr>
            </w:pPr>
            <w:r w:rsidRPr="4542F78D" w:rsidR="6920C7C4">
              <w:rPr>
                <w:rFonts w:ascii="Times New Roman" w:hAnsi="Times New Roman" w:eastAsia="Times New Roman" w:cs="Times New Roman"/>
                <w:sz w:val="20"/>
                <w:szCs w:val="20"/>
              </w:rPr>
              <w:t>Sign Supported English</w:t>
            </w:r>
          </w:p>
          <w:p w:rsidR="004A1038" w:rsidP="4542F78D" w:rsidRDefault="004A1038" w14:paraId="4EE009ED" w14:textId="67E9045F">
            <w:pPr>
              <w:rPr>
                <w:rFonts w:ascii="Times New Roman" w:hAnsi="Times New Roman" w:eastAsia="Times New Roman" w:cs="Times New Roman"/>
                <w:sz w:val="20"/>
                <w:szCs w:val="20"/>
              </w:rPr>
            </w:pPr>
            <w:r w:rsidRPr="4542F78D" w:rsidR="6920C7C4">
              <w:rPr>
                <w:rFonts w:ascii="Times New Roman" w:hAnsi="Times New Roman" w:eastAsia="Times New Roman" w:cs="Times New Roman"/>
                <w:sz w:val="20"/>
                <w:szCs w:val="20"/>
              </w:rPr>
              <w:t>Simplified Language</w:t>
            </w:r>
          </w:p>
          <w:p w:rsidR="004A1038" w:rsidP="4542F78D" w:rsidRDefault="004A1038" w14:paraId="4DAFA869" w14:textId="418121BA">
            <w:pPr>
              <w:rPr>
                <w:rFonts w:ascii="Times New Roman" w:hAnsi="Times New Roman" w:eastAsia="Times New Roman" w:cs="Times New Roman"/>
                <w:sz w:val="20"/>
                <w:szCs w:val="20"/>
              </w:rPr>
            </w:pPr>
            <w:r w:rsidRPr="4542F78D" w:rsidR="6920C7C4">
              <w:rPr>
                <w:rFonts w:ascii="Times New Roman" w:hAnsi="Times New Roman" w:eastAsia="Times New Roman" w:cs="Times New Roman"/>
                <w:sz w:val="20"/>
                <w:szCs w:val="20"/>
              </w:rPr>
              <w:t>Widgets</w:t>
            </w:r>
          </w:p>
          <w:p w:rsidR="004A1038" w:rsidP="4542F78D" w:rsidRDefault="004A1038" w14:paraId="0442ACAD" w14:textId="1D02F36B">
            <w:pPr>
              <w:rPr>
                <w:rFonts w:ascii="Times New Roman" w:hAnsi="Times New Roman" w:eastAsia="Times New Roman" w:cs="Times New Roman"/>
                <w:sz w:val="20"/>
                <w:szCs w:val="20"/>
              </w:rPr>
            </w:pPr>
            <w:r w:rsidRPr="4542F78D" w:rsidR="6920C7C4">
              <w:rPr>
                <w:rFonts w:ascii="Times New Roman" w:hAnsi="Times New Roman" w:eastAsia="Times New Roman" w:cs="Times New Roman"/>
                <w:sz w:val="20"/>
                <w:szCs w:val="20"/>
              </w:rPr>
              <w:t>Adult supported carpet time</w:t>
            </w:r>
          </w:p>
          <w:p w:rsidR="004A1038" w:rsidP="4542F78D" w:rsidRDefault="004A1038" w14:paraId="464FCBC1" w14:textId="684FE736">
            <w:pPr>
              <w:rPr>
                <w:rFonts w:ascii="Times New Roman" w:hAnsi="Times New Roman" w:eastAsia="Times New Roman" w:cs="Times New Roman"/>
                <w:sz w:val="20"/>
                <w:szCs w:val="20"/>
              </w:rPr>
            </w:pPr>
            <w:r w:rsidRPr="4542F78D" w:rsidR="6920C7C4">
              <w:rPr>
                <w:rFonts w:ascii="Times New Roman" w:hAnsi="Times New Roman" w:eastAsia="Times New Roman" w:cs="Times New Roman"/>
                <w:sz w:val="20"/>
                <w:szCs w:val="20"/>
              </w:rPr>
              <w:t>Regular refocussing</w:t>
            </w:r>
          </w:p>
        </w:tc>
      </w:tr>
      <w:tr w:rsidR="004A1038" w:rsidTr="6B7F01E3" w14:paraId="5C8C6B09" w14:textId="77777777">
        <w:trPr>
          <w:trHeight w:val="650"/>
        </w:trPr>
        <w:tc>
          <w:tcPr>
            <w:tcW w:w="1590" w:type="dxa"/>
            <w:tcMar/>
          </w:tcPr>
          <w:p w:rsidR="004A1038" w:rsidP="4542F78D" w:rsidRDefault="004A1038" w14:paraId="3382A365" w14:textId="15D1F46B">
            <w:pPr>
              <w:pStyle w:val="Normal"/>
              <w:suppressLineNumbers w:val="0"/>
              <w:bidi w:val="0"/>
              <w:spacing w:before="0" w:beforeAutospacing="off" w:after="0" w:afterAutospacing="off" w:line="240" w:lineRule="auto"/>
              <w:ind w:left="0" w:right="0"/>
              <w:jc w:val="left"/>
            </w:pPr>
            <w:r w:rsidRPr="4542F78D" w:rsidR="06543A94">
              <w:rPr>
                <w:rFonts w:ascii="Times New Roman" w:hAnsi="Times New Roman" w:eastAsia="Times New Roman" w:cs="Times New Roman"/>
                <w:sz w:val="20"/>
                <w:szCs w:val="20"/>
              </w:rPr>
              <w:t>Reading and Analysing</w:t>
            </w:r>
          </w:p>
        </w:tc>
        <w:tc>
          <w:tcPr>
            <w:tcW w:w="2661" w:type="dxa"/>
            <w:tcMar/>
          </w:tcPr>
          <w:p w:rsidR="004A1038" w:rsidP="4542F78D" w:rsidRDefault="004A1038" w14:paraId="3F3074F2" w14:textId="044DE6B4">
            <w:pPr>
              <w:rPr>
                <w:rFonts w:ascii="Times New Roman" w:hAnsi="Times New Roman" w:eastAsia="Times New Roman" w:cs="Times New Roman"/>
                <w:b w:val="1"/>
                <w:bCs w:val="1"/>
                <w:sz w:val="20"/>
                <w:szCs w:val="20"/>
              </w:rPr>
            </w:pPr>
            <w:r w:rsidRPr="4542F78D" w:rsidR="05F9BF8D">
              <w:rPr>
                <w:rFonts w:ascii="Times New Roman" w:hAnsi="Times New Roman" w:eastAsia="Times New Roman" w:cs="Times New Roman"/>
                <w:b w:val="1"/>
                <w:bCs w:val="1"/>
                <w:sz w:val="20"/>
                <w:szCs w:val="20"/>
              </w:rPr>
              <w:t>L.O. To understand common elements of a list</w:t>
            </w:r>
          </w:p>
          <w:p w:rsidR="004A1038" w:rsidP="4542F78D" w:rsidRDefault="004A1038" w14:paraId="788887C8" w14:textId="38C03144">
            <w:pPr>
              <w:pStyle w:val="Normal"/>
              <w:spacing w:before="0" w:beforeAutospacing="off" w:after="0" w:afterAutospacing="off"/>
              <w:ind w:left="0" w:right="0" w:hanging="0"/>
              <w:rPr>
                <w:rFonts w:ascii="Times New Roman" w:hAnsi="Times New Roman" w:eastAsia="Times New Roman" w:cs="Times New Roman"/>
                <w:noProof w:val="0"/>
                <w:color w:val="000000" w:themeColor="text1" w:themeTint="FF" w:themeShade="FF"/>
                <w:sz w:val="18"/>
                <w:szCs w:val="18"/>
                <w:lang w:val="en-GB"/>
              </w:rPr>
            </w:pPr>
            <w:r w:rsidRPr="4542F78D" w:rsidR="268412A0">
              <w:rPr>
                <w:rFonts w:ascii="Times New Roman" w:hAnsi="Times New Roman" w:eastAsia="Times New Roman" w:cs="Times New Roman"/>
                <w:noProof w:val="0"/>
                <w:color w:val="000000" w:themeColor="text1" w:themeTint="FF" w:themeShade="FF"/>
                <w:sz w:val="18"/>
                <w:szCs w:val="18"/>
                <w:highlight w:val="yellow"/>
                <w:lang w:val="en-GB"/>
              </w:rPr>
              <w:t>Understand key concepts about print: - print has meaning - print can have different purposes - we read English text from left to right and from top to bottom  </w:t>
            </w:r>
          </w:p>
          <w:p w:rsidR="004A1038" w:rsidP="4542F78D" w:rsidRDefault="004A1038" w14:paraId="5C71F136" w14:textId="574CF86C">
            <w:pPr>
              <w:rPr>
                <w:rFonts w:ascii="Times New Roman" w:hAnsi="Times New Roman" w:eastAsia="Times New Roman" w:cs="Times New Roman"/>
                <w:b w:val="1"/>
                <w:bCs w:val="1"/>
                <w:sz w:val="20"/>
                <w:szCs w:val="20"/>
              </w:rPr>
            </w:pPr>
          </w:p>
        </w:tc>
        <w:tc>
          <w:tcPr>
            <w:tcW w:w="1985" w:type="dxa"/>
            <w:tcMar/>
          </w:tcPr>
          <w:p w:rsidR="004A1038" w:rsidP="6B7F01E3" w:rsidRDefault="004A1038" w14:paraId="607CE8D4" w14:textId="1756CE23">
            <w:pPr>
              <w:rPr>
                <w:rFonts w:ascii="Times New Roman" w:hAnsi="Times New Roman" w:eastAsia="Times New Roman" w:cs="Times New Roman"/>
                <w:sz w:val="20"/>
                <w:szCs w:val="20"/>
              </w:rPr>
            </w:pPr>
            <w:r w:rsidRPr="6B7F01E3" w:rsidR="7845CD30">
              <w:rPr>
                <w:rFonts w:ascii="Times New Roman" w:hAnsi="Times New Roman" w:eastAsia="Times New Roman" w:cs="Times New Roman"/>
                <w:sz w:val="20"/>
                <w:szCs w:val="20"/>
              </w:rPr>
              <w:t>Lists of instructions can be written in different ways</w:t>
            </w:r>
          </w:p>
          <w:p w:rsidR="004A1038" w:rsidP="6B7F01E3" w:rsidRDefault="004A1038" w14:paraId="6696C5ED" w14:textId="41FABA2F">
            <w:pPr>
              <w:rPr>
                <w:rFonts w:ascii="Times New Roman" w:hAnsi="Times New Roman" w:eastAsia="Times New Roman" w:cs="Times New Roman"/>
                <w:sz w:val="20"/>
                <w:szCs w:val="20"/>
              </w:rPr>
            </w:pPr>
          </w:p>
          <w:p w:rsidR="004A1038" w:rsidP="6B7F01E3" w:rsidRDefault="004A1038" w14:paraId="05B5536F" w14:textId="2280260F">
            <w:pPr>
              <w:rPr>
                <w:rFonts w:ascii="Times New Roman" w:hAnsi="Times New Roman" w:eastAsia="Times New Roman" w:cs="Times New Roman"/>
                <w:sz w:val="20"/>
                <w:szCs w:val="20"/>
              </w:rPr>
            </w:pPr>
            <w:r w:rsidRPr="6B7F01E3" w:rsidR="7845CD30">
              <w:rPr>
                <w:rFonts w:ascii="Times New Roman" w:hAnsi="Times New Roman" w:eastAsia="Times New Roman" w:cs="Times New Roman"/>
                <w:sz w:val="20"/>
                <w:szCs w:val="20"/>
              </w:rPr>
              <w:t>Understand use of bullet points</w:t>
            </w:r>
          </w:p>
          <w:p w:rsidR="004A1038" w:rsidP="6B7F01E3" w:rsidRDefault="004A1038" w14:paraId="0A6531AA" w14:textId="6D9F4679">
            <w:pPr>
              <w:rPr>
                <w:rFonts w:ascii="Times New Roman" w:hAnsi="Times New Roman" w:eastAsia="Times New Roman" w:cs="Times New Roman"/>
                <w:sz w:val="20"/>
                <w:szCs w:val="20"/>
              </w:rPr>
            </w:pPr>
          </w:p>
          <w:p w:rsidR="004A1038" w:rsidP="6B7F01E3" w:rsidRDefault="004A1038" w14:paraId="6E9C5B04" w14:textId="5C375FC3">
            <w:pPr>
              <w:rPr>
                <w:rFonts w:ascii="Times New Roman" w:hAnsi="Times New Roman" w:eastAsia="Times New Roman" w:cs="Times New Roman"/>
                <w:sz w:val="20"/>
                <w:szCs w:val="20"/>
              </w:rPr>
            </w:pPr>
            <w:r w:rsidRPr="6B7F01E3" w:rsidR="7845CD30">
              <w:rPr>
                <w:rFonts w:ascii="Times New Roman" w:hAnsi="Times New Roman" w:eastAsia="Times New Roman" w:cs="Times New Roman"/>
                <w:sz w:val="20"/>
                <w:szCs w:val="20"/>
              </w:rPr>
              <w:t>Understand use of numbers in lists</w:t>
            </w:r>
          </w:p>
          <w:p w:rsidR="004A1038" w:rsidP="6B7F01E3" w:rsidRDefault="004A1038" w14:paraId="4123E0A0" w14:textId="6DC8E50E">
            <w:pPr>
              <w:rPr>
                <w:rFonts w:ascii="Times New Roman" w:hAnsi="Times New Roman" w:eastAsia="Times New Roman" w:cs="Times New Roman"/>
                <w:sz w:val="20"/>
                <w:szCs w:val="20"/>
              </w:rPr>
            </w:pPr>
          </w:p>
          <w:p w:rsidR="004A1038" w:rsidP="4542F78D" w:rsidRDefault="004A1038" w14:paraId="62199465" w14:textId="75DAC7DB">
            <w:pPr>
              <w:rPr>
                <w:rFonts w:ascii="Times New Roman" w:hAnsi="Times New Roman" w:eastAsia="Times New Roman" w:cs="Times New Roman"/>
                <w:sz w:val="20"/>
                <w:szCs w:val="20"/>
              </w:rPr>
            </w:pPr>
            <w:r w:rsidRPr="6B7F01E3" w:rsidR="7845CD30">
              <w:rPr>
                <w:rFonts w:ascii="Times New Roman" w:hAnsi="Times New Roman" w:eastAsia="Times New Roman" w:cs="Times New Roman"/>
                <w:sz w:val="20"/>
                <w:szCs w:val="20"/>
              </w:rPr>
              <w:t>Understand correct sequencing of actions</w:t>
            </w:r>
          </w:p>
        </w:tc>
        <w:tc>
          <w:tcPr>
            <w:tcW w:w="4112" w:type="dxa"/>
            <w:tcMar/>
          </w:tcPr>
          <w:p w:rsidR="004A1038" w:rsidP="4542F78D" w:rsidRDefault="219D245F" w14:paraId="0DA123B1" w14:textId="791AA987" w14:noSpellErr="1">
            <w:pPr>
              <w:rPr>
                <w:rFonts w:ascii="Times New Roman" w:hAnsi="Times New Roman" w:eastAsia="Times New Roman" w:cs="Times New Roman"/>
                <w:sz w:val="20"/>
                <w:szCs w:val="20"/>
              </w:rPr>
            </w:pPr>
            <w:r w:rsidRPr="4542F78D" w:rsidR="308D88B1">
              <w:rPr>
                <w:rFonts w:ascii="Times New Roman" w:hAnsi="Times New Roman" w:eastAsia="Times New Roman" w:cs="Times New Roman"/>
                <w:sz w:val="20"/>
                <w:szCs w:val="20"/>
              </w:rPr>
              <w:t>We will discuss the elements found in lists of instructions</w:t>
            </w:r>
          </w:p>
        </w:tc>
        <w:tc>
          <w:tcPr>
            <w:tcW w:w="2527" w:type="dxa"/>
            <w:tcMar/>
          </w:tcPr>
          <w:p w:rsidR="004A1038" w:rsidP="4542F78D" w:rsidRDefault="004A1038" w14:paraId="2331954C" w14:textId="66DE3A45">
            <w:pPr>
              <w:rPr>
                <w:rFonts w:ascii="Times New Roman" w:hAnsi="Times New Roman" w:eastAsia="Times New Roman" w:cs="Times New Roman"/>
                <w:b w:val="1"/>
                <w:bCs w:val="1"/>
                <w:sz w:val="20"/>
                <w:szCs w:val="20"/>
              </w:rPr>
            </w:pPr>
            <w:r w:rsidRPr="4542F78D" w:rsidR="44CBD73C">
              <w:rPr>
                <w:rFonts w:ascii="Times New Roman" w:hAnsi="Times New Roman" w:eastAsia="Times New Roman" w:cs="Times New Roman"/>
                <w:b w:val="1"/>
                <w:bCs w:val="1"/>
                <w:sz w:val="20"/>
                <w:szCs w:val="20"/>
              </w:rPr>
              <w:t>Carpet Discussion</w:t>
            </w:r>
          </w:p>
          <w:p w:rsidR="004A1038" w:rsidP="4542F78D" w:rsidRDefault="004A1038" w14:paraId="4C4CEA3D" w14:textId="2FAE6042">
            <w:pPr>
              <w:rPr>
                <w:rFonts w:ascii="Times New Roman" w:hAnsi="Times New Roman" w:eastAsia="Times New Roman" w:cs="Times New Roman"/>
                <w:sz w:val="20"/>
                <w:szCs w:val="20"/>
              </w:rPr>
            </w:pPr>
            <w:r w:rsidRPr="4542F78D" w:rsidR="44CBD73C">
              <w:rPr>
                <w:rFonts w:ascii="Times New Roman" w:hAnsi="Times New Roman" w:eastAsia="Times New Roman" w:cs="Times New Roman"/>
                <w:sz w:val="20"/>
                <w:szCs w:val="20"/>
              </w:rPr>
              <w:t>We will talk about the different elements that we find in a list</w:t>
            </w:r>
          </w:p>
        </w:tc>
        <w:tc>
          <w:tcPr>
            <w:tcW w:w="2577" w:type="dxa"/>
            <w:tcMar/>
          </w:tcPr>
          <w:p w:rsidR="004A1038" w:rsidP="4542F78D" w:rsidRDefault="004A1038" w14:paraId="12811C1B" w14:textId="39CB8211">
            <w:pPr>
              <w:rPr>
                <w:rFonts w:ascii="Times New Roman" w:hAnsi="Times New Roman" w:eastAsia="Times New Roman" w:cs="Times New Roman"/>
                <w:sz w:val="20"/>
                <w:szCs w:val="20"/>
              </w:rPr>
            </w:pPr>
            <w:r w:rsidRPr="4542F78D" w:rsidR="0168E5BB">
              <w:rPr>
                <w:rFonts w:ascii="Times New Roman" w:hAnsi="Times New Roman" w:eastAsia="Times New Roman" w:cs="Times New Roman"/>
                <w:sz w:val="20"/>
                <w:szCs w:val="20"/>
              </w:rPr>
              <w:t>Sign Supported English</w:t>
            </w:r>
          </w:p>
          <w:p w:rsidR="004A1038" w:rsidP="4542F78D" w:rsidRDefault="004A1038" w14:paraId="3DA8C19E" w14:textId="67E9045F">
            <w:pPr>
              <w:rPr>
                <w:rFonts w:ascii="Times New Roman" w:hAnsi="Times New Roman" w:eastAsia="Times New Roman" w:cs="Times New Roman"/>
                <w:sz w:val="20"/>
                <w:szCs w:val="20"/>
              </w:rPr>
            </w:pPr>
            <w:r w:rsidRPr="4542F78D" w:rsidR="0168E5BB">
              <w:rPr>
                <w:rFonts w:ascii="Times New Roman" w:hAnsi="Times New Roman" w:eastAsia="Times New Roman" w:cs="Times New Roman"/>
                <w:sz w:val="20"/>
                <w:szCs w:val="20"/>
              </w:rPr>
              <w:t>Simplified Language</w:t>
            </w:r>
          </w:p>
          <w:p w:rsidR="004A1038" w:rsidP="4542F78D" w:rsidRDefault="004A1038" w14:paraId="66622862" w14:textId="418121BA">
            <w:pPr>
              <w:rPr>
                <w:rFonts w:ascii="Times New Roman" w:hAnsi="Times New Roman" w:eastAsia="Times New Roman" w:cs="Times New Roman"/>
                <w:sz w:val="20"/>
                <w:szCs w:val="20"/>
              </w:rPr>
            </w:pPr>
            <w:r w:rsidRPr="4542F78D" w:rsidR="0168E5BB">
              <w:rPr>
                <w:rFonts w:ascii="Times New Roman" w:hAnsi="Times New Roman" w:eastAsia="Times New Roman" w:cs="Times New Roman"/>
                <w:sz w:val="20"/>
                <w:szCs w:val="20"/>
              </w:rPr>
              <w:t>Widgets</w:t>
            </w:r>
          </w:p>
          <w:p w:rsidR="004A1038" w:rsidP="4542F78D" w:rsidRDefault="004A1038" w14:paraId="4AE8FE9E" w14:textId="1D02F36B">
            <w:pPr>
              <w:rPr>
                <w:rFonts w:ascii="Times New Roman" w:hAnsi="Times New Roman" w:eastAsia="Times New Roman" w:cs="Times New Roman"/>
                <w:sz w:val="20"/>
                <w:szCs w:val="20"/>
              </w:rPr>
            </w:pPr>
            <w:r w:rsidRPr="4542F78D" w:rsidR="0168E5BB">
              <w:rPr>
                <w:rFonts w:ascii="Times New Roman" w:hAnsi="Times New Roman" w:eastAsia="Times New Roman" w:cs="Times New Roman"/>
                <w:sz w:val="20"/>
                <w:szCs w:val="20"/>
              </w:rPr>
              <w:t>Adult supported carpet time</w:t>
            </w:r>
          </w:p>
          <w:p w:rsidR="004A1038" w:rsidP="4542F78D" w:rsidRDefault="004A1038" w14:paraId="50895670" w14:textId="55845D0B">
            <w:pPr>
              <w:rPr>
                <w:rFonts w:ascii="Times New Roman" w:hAnsi="Times New Roman" w:eastAsia="Times New Roman" w:cs="Times New Roman"/>
                <w:sz w:val="20"/>
                <w:szCs w:val="20"/>
              </w:rPr>
            </w:pPr>
            <w:r w:rsidRPr="4542F78D" w:rsidR="0168E5BB">
              <w:rPr>
                <w:rFonts w:ascii="Times New Roman" w:hAnsi="Times New Roman" w:eastAsia="Times New Roman" w:cs="Times New Roman"/>
                <w:sz w:val="20"/>
                <w:szCs w:val="20"/>
              </w:rPr>
              <w:t>Regular refocussing</w:t>
            </w:r>
          </w:p>
        </w:tc>
      </w:tr>
      <w:tr w:rsidR="004A1038" w:rsidTr="6B7F01E3" w14:paraId="325CE300" w14:textId="77777777">
        <w:trPr>
          <w:trHeight w:val="650"/>
        </w:trPr>
        <w:tc>
          <w:tcPr>
            <w:tcW w:w="1590" w:type="dxa"/>
            <w:tcMar/>
          </w:tcPr>
          <w:p w:rsidR="004A1038" w:rsidP="4542F78D" w:rsidRDefault="000B03A2" w14:paraId="25DD3341" w14:textId="77777777" w14:noSpellErr="1">
            <w:pPr>
              <w:rPr>
                <w:rFonts w:ascii="Times New Roman" w:hAnsi="Times New Roman" w:eastAsia="Times New Roman" w:cs="Times New Roman"/>
                <w:sz w:val="20"/>
                <w:szCs w:val="20"/>
              </w:rPr>
            </w:pPr>
            <w:r w:rsidRPr="4542F78D" w:rsidR="41CB2EB3">
              <w:rPr>
                <w:rFonts w:ascii="Times New Roman" w:hAnsi="Times New Roman" w:eastAsia="Times New Roman" w:cs="Times New Roman"/>
                <w:sz w:val="20"/>
                <w:szCs w:val="20"/>
              </w:rPr>
              <w:t xml:space="preserve"> </w:t>
            </w:r>
          </w:p>
          <w:p w:rsidR="004A1038" w:rsidP="4542F78D" w:rsidRDefault="004A1038" w14:paraId="38C1F859" w14:textId="5DCFC55A">
            <w:pPr>
              <w:rPr>
                <w:rFonts w:ascii="Times New Roman" w:hAnsi="Times New Roman" w:eastAsia="Times New Roman" w:cs="Times New Roman"/>
                <w:sz w:val="20"/>
                <w:szCs w:val="20"/>
              </w:rPr>
            </w:pPr>
            <w:r w:rsidRPr="4542F78D" w:rsidR="04811D00">
              <w:rPr>
                <w:rFonts w:ascii="Times New Roman" w:hAnsi="Times New Roman" w:eastAsia="Times New Roman" w:cs="Times New Roman"/>
                <w:sz w:val="20"/>
                <w:szCs w:val="20"/>
              </w:rPr>
              <w:t>Instructions</w:t>
            </w:r>
          </w:p>
        </w:tc>
        <w:tc>
          <w:tcPr>
            <w:tcW w:w="2661" w:type="dxa"/>
            <w:tcMar/>
          </w:tcPr>
          <w:p w:rsidR="004A1038" w:rsidP="0E6B435C" w:rsidRDefault="004A1038" w14:paraId="531A09AF" w14:textId="22ED35C2">
            <w:pPr>
              <w:rPr>
                <w:rFonts w:ascii="Times New Roman" w:hAnsi="Times New Roman" w:eastAsia="Times New Roman" w:cs="Times New Roman"/>
                <w:b w:val="1"/>
                <w:bCs w:val="1"/>
                <w:sz w:val="20"/>
                <w:szCs w:val="20"/>
              </w:rPr>
            </w:pPr>
            <w:r w:rsidRPr="0E6B435C" w:rsidR="6502628B">
              <w:rPr>
                <w:rFonts w:ascii="Times New Roman" w:hAnsi="Times New Roman" w:eastAsia="Times New Roman" w:cs="Times New Roman"/>
                <w:b w:val="1"/>
                <w:bCs w:val="1"/>
                <w:sz w:val="20"/>
                <w:szCs w:val="20"/>
              </w:rPr>
              <w:t>L.O. To do a shared write of a list</w:t>
            </w:r>
            <w:r w:rsidRPr="0E6B435C" w:rsidR="117B80BC">
              <w:rPr>
                <w:rFonts w:ascii="Times New Roman" w:hAnsi="Times New Roman" w:eastAsia="Times New Roman" w:cs="Times New Roman"/>
                <w:b w:val="1"/>
                <w:bCs w:val="1"/>
                <w:sz w:val="20"/>
                <w:szCs w:val="20"/>
              </w:rPr>
              <w:t xml:space="preserve"> of instructions to make a fruit salad</w:t>
            </w:r>
          </w:p>
          <w:p w:rsidR="004A1038" w:rsidP="0E6B435C" w:rsidRDefault="004A1038" w14:paraId="60A78193" w14:textId="1065E1AD">
            <w:pPr>
              <w:pStyle w:val="Normal"/>
              <w:ind w:left="0"/>
              <w:rPr>
                <w:rFonts w:ascii="Times New Roman" w:hAnsi="Times New Roman"/>
                <w:sz w:val="18"/>
                <w:szCs w:val="18"/>
                <w:highlight w:val="yellow"/>
              </w:rPr>
            </w:pPr>
            <w:r w:rsidRPr="0E6B435C" w:rsidR="0F5F6CBF">
              <w:rPr>
                <w:rFonts w:ascii="Times New Roman" w:hAnsi="Times New Roman"/>
                <w:sz w:val="18"/>
                <w:szCs w:val="18"/>
                <w:highlight w:val="yellow"/>
              </w:rPr>
              <w:t>Use and understand recently introduced vocabulary during discussions about non-fiction</w:t>
            </w:r>
          </w:p>
          <w:p w:rsidR="004A1038" w:rsidP="0E6B435C" w:rsidRDefault="004A1038" w14:paraId="0C8FE7CE" w14:textId="448D9CEA">
            <w:pPr>
              <w:pStyle w:val="paragraph"/>
              <w:ind w:left="0"/>
              <w:rPr>
                <w:rStyle w:val="eop"/>
                <w:sz w:val="18"/>
                <w:szCs w:val="18"/>
                <w:highlight w:val="cyan"/>
              </w:rPr>
            </w:pPr>
            <w:r w:rsidRPr="0E6B435C" w:rsidR="729A4014">
              <w:rPr>
                <w:rStyle w:val="normaltextrun"/>
                <w:sz w:val="18"/>
                <w:szCs w:val="18"/>
                <w:highlight w:val="cyan"/>
              </w:rPr>
              <w:t>Sequence events in order.</w:t>
            </w:r>
          </w:p>
        </w:tc>
        <w:tc>
          <w:tcPr>
            <w:tcW w:w="1985" w:type="dxa"/>
            <w:tcMar/>
          </w:tcPr>
          <w:p w:rsidR="004A1038" w:rsidP="6B7F01E3" w:rsidRDefault="004A1038" w14:paraId="0865AECB" w14:textId="36ACB093">
            <w:pPr>
              <w:rPr>
                <w:rFonts w:ascii="Times New Roman" w:hAnsi="Times New Roman" w:eastAsia="Times New Roman" w:cs="Times New Roman"/>
                <w:sz w:val="20"/>
                <w:szCs w:val="20"/>
              </w:rPr>
            </w:pPr>
            <w:r w:rsidRPr="6B7F01E3" w:rsidR="2BDD60BD">
              <w:rPr>
                <w:rFonts w:ascii="Times New Roman" w:hAnsi="Times New Roman" w:eastAsia="Times New Roman" w:cs="Times New Roman"/>
                <w:sz w:val="20"/>
                <w:szCs w:val="20"/>
              </w:rPr>
              <w:t>Recall steps taken in a recent activity</w:t>
            </w:r>
          </w:p>
          <w:p w:rsidR="004A1038" w:rsidP="6B7F01E3" w:rsidRDefault="004A1038" w14:paraId="3E6C2F44" w14:textId="55081707">
            <w:pPr>
              <w:rPr>
                <w:rFonts w:ascii="Times New Roman" w:hAnsi="Times New Roman" w:eastAsia="Times New Roman" w:cs="Times New Roman"/>
                <w:sz w:val="20"/>
                <w:szCs w:val="20"/>
              </w:rPr>
            </w:pPr>
          </w:p>
          <w:p w:rsidR="004A1038" w:rsidP="6B7F01E3" w:rsidRDefault="004A1038" w14:paraId="7487D181" w14:textId="0C32A422">
            <w:pPr>
              <w:rPr>
                <w:rFonts w:ascii="Times New Roman" w:hAnsi="Times New Roman" w:eastAsia="Times New Roman" w:cs="Times New Roman"/>
                <w:sz w:val="20"/>
                <w:szCs w:val="20"/>
              </w:rPr>
            </w:pPr>
            <w:r w:rsidRPr="6B7F01E3" w:rsidR="2BDD60BD">
              <w:rPr>
                <w:rFonts w:ascii="Times New Roman" w:hAnsi="Times New Roman" w:eastAsia="Times New Roman" w:cs="Times New Roman"/>
                <w:sz w:val="20"/>
                <w:szCs w:val="20"/>
              </w:rPr>
              <w:t>Understand the purpose of a list of instructions</w:t>
            </w:r>
          </w:p>
          <w:p w:rsidR="004A1038" w:rsidP="6B7F01E3" w:rsidRDefault="004A1038" w14:paraId="0D1D87B3" w14:textId="19651D3A">
            <w:pPr>
              <w:rPr>
                <w:rFonts w:ascii="Times New Roman" w:hAnsi="Times New Roman" w:eastAsia="Times New Roman" w:cs="Times New Roman"/>
                <w:sz w:val="20"/>
                <w:szCs w:val="20"/>
              </w:rPr>
            </w:pPr>
          </w:p>
          <w:p w:rsidR="004A1038" w:rsidP="6B7F01E3" w:rsidRDefault="004A1038" w14:paraId="6A32E758" w14:textId="52D59DA0">
            <w:pPr>
              <w:rPr>
                <w:rFonts w:ascii="Times New Roman" w:hAnsi="Times New Roman" w:eastAsia="Times New Roman" w:cs="Times New Roman"/>
                <w:sz w:val="20"/>
                <w:szCs w:val="20"/>
              </w:rPr>
            </w:pPr>
            <w:r w:rsidRPr="6B7F01E3" w:rsidR="2BDD60BD">
              <w:rPr>
                <w:rFonts w:ascii="Times New Roman" w:hAnsi="Times New Roman" w:eastAsia="Times New Roman" w:cs="Times New Roman"/>
                <w:sz w:val="20"/>
                <w:szCs w:val="20"/>
              </w:rPr>
              <w:t>Understand how to use numbers to write a sequential list</w:t>
            </w:r>
          </w:p>
          <w:p w:rsidR="004A1038" w:rsidP="6B7F01E3" w:rsidRDefault="004A1038" w14:paraId="5C77A426" w14:textId="13212FA2">
            <w:pPr>
              <w:rPr>
                <w:rFonts w:ascii="Times New Roman" w:hAnsi="Times New Roman" w:eastAsia="Times New Roman" w:cs="Times New Roman"/>
                <w:sz w:val="20"/>
                <w:szCs w:val="20"/>
              </w:rPr>
            </w:pPr>
          </w:p>
          <w:p w:rsidR="004A1038" w:rsidP="4542F78D" w:rsidRDefault="004A1038" w14:paraId="41004F19" w14:textId="09261B8C">
            <w:pPr>
              <w:rPr>
                <w:rFonts w:ascii="Times New Roman" w:hAnsi="Times New Roman" w:eastAsia="Times New Roman" w:cs="Times New Roman"/>
                <w:sz w:val="20"/>
                <w:szCs w:val="20"/>
              </w:rPr>
            </w:pPr>
            <w:r w:rsidRPr="6B7F01E3" w:rsidR="2BDD60BD">
              <w:rPr>
                <w:rFonts w:ascii="Times New Roman" w:hAnsi="Times New Roman" w:eastAsia="Times New Roman" w:cs="Times New Roman"/>
                <w:sz w:val="20"/>
                <w:szCs w:val="20"/>
              </w:rPr>
              <w:t>Understand the basics of sentence structure</w:t>
            </w:r>
          </w:p>
        </w:tc>
        <w:tc>
          <w:tcPr>
            <w:tcW w:w="4112" w:type="dxa"/>
            <w:tcMar/>
          </w:tcPr>
          <w:p w:rsidR="004A1038" w:rsidP="4542F78D" w:rsidRDefault="4E90AB39" w14:paraId="7A647B9D" w14:textId="040278B2" w14:noSpellErr="1">
            <w:pPr>
              <w:rPr>
                <w:rFonts w:ascii="Times New Roman" w:hAnsi="Times New Roman" w:eastAsia="Times New Roman" w:cs="Times New Roman"/>
                <w:sz w:val="20"/>
                <w:szCs w:val="20"/>
              </w:rPr>
            </w:pPr>
            <w:r w:rsidRPr="4542F78D" w:rsidR="40DAE5B9">
              <w:rPr>
                <w:rFonts w:ascii="Times New Roman" w:hAnsi="Times New Roman" w:eastAsia="Times New Roman" w:cs="Times New Roman"/>
                <w:sz w:val="20"/>
                <w:szCs w:val="20"/>
              </w:rPr>
              <w:t>We will work together to write the instructions for making a fruit salad</w:t>
            </w:r>
          </w:p>
          <w:p w:rsidR="004A1038" w:rsidP="4542F78D" w:rsidRDefault="004A1038" w14:paraId="67C0C651" w14:textId="455D90B0" w14:noSpellErr="1">
            <w:pPr>
              <w:rPr>
                <w:rFonts w:ascii="Times New Roman" w:hAnsi="Times New Roman" w:eastAsia="Times New Roman" w:cs="Times New Roman"/>
                <w:color w:val="000000"/>
                <w:sz w:val="20"/>
                <w:szCs w:val="20"/>
              </w:rPr>
            </w:pPr>
          </w:p>
        </w:tc>
        <w:tc>
          <w:tcPr>
            <w:tcW w:w="2527" w:type="dxa"/>
            <w:tcMar/>
          </w:tcPr>
          <w:p w:rsidR="004A1038" w:rsidP="4542F78D" w:rsidRDefault="004A1038" w14:paraId="782C9535" w14:textId="66DE3A45">
            <w:pPr>
              <w:rPr>
                <w:rFonts w:ascii="Times New Roman" w:hAnsi="Times New Roman" w:eastAsia="Times New Roman" w:cs="Times New Roman"/>
                <w:b w:val="1"/>
                <w:bCs w:val="1"/>
                <w:sz w:val="20"/>
                <w:szCs w:val="20"/>
              </w:rPr>
            </w:pPr>
            <w:r w:rsidRPr="4542F78D" w:rsidR="144FC838">
              <w:rPr>
                <w:rFonts w:ascii="Times New Roman" w:hAnsi="Times New Roman" w:eastAsia="Times New Roman" w:cs="Times New Roman"/>
                <w:b w:val="1"/>
                <w:bCs w:val="1"/>
                <w:sz w:val="20"/>
                <w:szCs w:val="20"/>
              </w:rPr>
              <w:t>Carpet Discussion</w:t>
            </w:r>
          </w:p>
          <w:p w:rsidR="004A1038" w:rsidP="4542F78D" w:rsidRDefault="004A1038" w14:paraId="259EAC6D" w14:textId="2A58C361">
            <w:pPr>
              <w:rPr>
                <w:rFonts w:ascii="Times New Roman" w:hAnsi="Times New Roman" w:eastAsia="Times New Roman" w:cs="Times New Roman"/>
                <w:b w:val="0"/>
                <w:bCs w:val="0"/>
                <w:sz w:val="20"/>
                <w:szCs w:val="20"/>
              </w:rPr>
            </w:pPr>
            <w:r w:rsidRPr="4542F78D" w:rsidR="72798397">
              <w:rPr>
                <w:rFonts w:ascii="Times New Roman" w:hAnsi="Times New Roman" w:eastAsia="Times New Roman" w:cs="Times New Roman"/>
                <w:b w:val="0"/>
                <w:bCs w:val="0"/>
                <w:sz w:val="20"/>
                <w:szCs w:val="20"/>
              </w:rPr>
              <w:t>We will do a shared write to make our own list of instructions as we recall making our fruit salad in Design Technology</w:t>
            </w:r>
          </w:p>
          <w:p w:rsidR="004A1038" w:rsidP="4542F78D" w:rsidRDefault="004A1038" w14:paraId="308D56CC" w14:textId="32396AF0">
            <w:pPr>
              <w:rPr>
                <w:rFonts w:ascii="Times New Roman" w:hAnsi="Times New Roman" w:eastAsia="Times New Roman" w:cs="Times New Roman"/>
                <w:sz w:val="20"/>
                <w:szCs w:val="20"/>
              </w:rPr>
            </w:pPr>
          </w:p>
        </w:tc>
        <w:tc>
          <w:tcPr>
            <w:tcW w:w="2577" w:type="dxa"/>
            <w:tcMar/>
          </w:tcPr>
          <w:p w:rsidR="004A1038" w:rsidP="4542F78D" w:rsidRDefault="004A1038" w14:paraId="66511741" w14:textId="39CB8211">
            <w:pPr>
              <w:rPr>
                <w:rFonts w:ascii="Times New Roman" w:hAnsi="Times New Roman" w:eastAsia="Times New Roman" w:cs="Times New Roman"/>
                <w:sz w:val="20"/>
                <w:szCs w:val="20"/>
              </w:rPr>
            </w:pPr>
            <w:r w:rsidRPr="4542F78D" w:rsidR="0D60BBF1">
              <w:rPr>
                <w:rFonts w:ascii="Times New Roman" w:hAnsi="Times New Roman" w:eastAsia="Times New Roman" w:cs="Times New Roman"/>
                <w:sz w:val="20"/>
                <w:szCs w:val="20"/>
              </w:rPr>
              <w:t>Sign Supported English</w:t>
            </w:r>
          </w:p>
          <w:p w:rsidR="004A1038" w:rsidP="4542F78D" w:rsidRDefault="004A1038" w14:paraId="27ABA225" w14:textId="67E9045F">
            <w:pPr>
              <w:rPr>
                <w:rFonts w:ascii="Times New Roman" w:hAnsi="Times New Roman" w:eastAsia="Times New Roman" w:cs="Times New Roman"/>
                <w:sz w:val="20"/>
                <w:szCs w:val="20"/>
              </w:rPr>
            </w:pPr>
            <w:r w:rsidRPr="4542F78D" w:rsidR="0D60BBF1">
              <w:rPr>
                <w:rFonts w:ascii="Times New Roman" w:hAnsi="Times New Roman" w:eastAsia="Times New Roman" w:cs="Times New Roman"/>
                <w:sz w:val="20"/>
                <w:szCs w:val="20"/>
              </w:rPr>
              <w:t>Simplified Language</w:t>
            </w:r>
          </w:p>
          <w:p w:rsidR="004A1038" w:rsidP="4542F78D" w:rsidRDefault="004A1038" w14:paraId="03105EF4" w14:textId="418121BA">
            <w:pPr>
              <w:rPr>
                <w:rFonts w:ascii="Times New Roman" w:hAnsi="Times New Roman" w:eastAsia="Times New Roman" w:cs="Times New Roman"/>
                <w:sz w:val="20"/>
                <w:szCs w:val="20"/>
              </w:rPr>
            </w:pPr>
            <w:r w:rsidRPr="4542F78D" w:rsidR="0D60BBF1">
              <w:rPr>
                <w:rFonts w:ascii="Times New Roman" w:hAnsi="Times New Roman" w:eastAsia="Times New Roman" w:cs="Times New Roman"/>
                <w:sz w:val="20"/>
                <w:szCs w:val="20"/>
              </w:rPr>
              <w:t>Widgets</w:t>
            </w:r>
          </w:p>
          <w:p w:rsidR="004A1038" w:rsidP="4542F78D" w:rsidRDefault="004A1038" w14:paraId="411DFB78" w14:textId="1D02F36B">
            <w:pPr>
              <w:rPr>
                <w:rFonts w:ascii="Times New Roman" w:hAnsi="Times New Roman" w:eastAsia="Times New Roman" w:cs="Times New Roman"/>
                <w:sz w:val="20"/>
                <w:szCs w:val="20"/>
              </w:rPr>
            </w:pPr>
            <w:r w:rsidRPr="4542F78D" w:rsidR="0D60BBF1">
              <w:rPr>
                <w:rFonts w:ascii="Times New Roman" w:hAnsi="Times New Roman" w:eastAsia="Times New Roman" w:cs="Times New Roman"/>
                <w:sz w:val="20"/>
                <w:szCs w:val="20"/>
              </w:rPr>
              <w:t>Adult supported carpet time</w:t>
            </w:r>
          </w:p>
          <w:p w:rsidR="004A1038" w:rsidP="4542F78D" w:rsidRDefault="004A1038" w14:paraId="1C3EB88C" w14:textId="684FE736">
            <w:pPr>
              <w:rPr>
                <w:rFonts w:ascii="Times New Roman" w:hAnsi="Times New Roman" w:eastAsia="Times New Roman" w:cs="Times New Roman"/>
                <w:sz w:val="20"/>
                <w:szCs w:val="20"/>
              </w:rPr>
            </w:pPr>
            <w:r w:rsidRPr="4542F78D" w:rsidR="0D60BBF1">
              <w:rPr>
                <w:rFonts w:ascii="Times New Roman" w:hAnsi="Times New Roman" w:eastAsia="Times New Roman" w:cs="Times New Roman"/>
                <w:sz w:val="20"/>
                <w:szCs w:val="20"/>
              </w:rPr>
              <w:t>Regular refocussing</w:t>
            </w:r>
          </w:p>
          <w:p w:rsidR="004A1038" w:rsidP="4542F78D" w:rsidRDefault="004A1038" w14:paraId="797E50C6" w14:textId="2D4ED720">
            <w:pPr>
              <w:rPr>
                <w:rFonts w:ascii="Times New Roman" w:hAnsi="Times New Roman" w:eastAsia="Times New Roman" w:cs="Times New Roman"/>
                <w:sz w:val="20"/>
                <w:szCs w:val="20"/>
              </w:rPr>
            </w:pPr>
            <w:r w:rsidRPr="4542F78D" w:rsidR="0D60BBF1">
              <w:rPr>
                <w:rFonts w:ascii="Times New Roman" w:hAnsi="Times New Roman" w:eastAsia="Times New Roman" w:cs="Times New Roman"/>
                <w:sz w:val="20"/>
                <w:szCs w:val="20"/>
              </w:rPr>
              <w:t xml:space="preserve">Modelling </w:t>
            </w:r>
          </w:p>
        </w:tc>
      </w:tr>
      <w:tr w:rsidR="004A1038" w:rsidTr="6B7F01E3" w14:paraId="7B04FA47" w14:textId="77777777">
        <w:trPr>
          <w:trHeight w:val="650"/>
        </w:trPr>
        <w:tc>
          <w:tcPr>
            <w:tcW w:w="1590" w:type="dxa"/>
            <w:tcMar/>
          </w:tcPr>
          <w:p w:rsidR="004A1038" w:rsidP="4542F78D" w:rsidRDefault="004A1038" w14:paraId="568C698B" w14:textId="48BC78D8">
            <w:pPr>
              <w:rPr>
                <w:rFonts w:ascii="Times New Roman" w:hAnsi="Times New Roman" w:eastAsia="Times New Roman" w:cs="Times New Roman"/>
                <w:sz w:val="20"/>
                <w:szCs w:val="20"/>
              </w:rPr>
            </w:pPr>
            <w:r w:rsidRPr="4542F78D" w:rsidR="11DB32A4">
              <w:rPr>
                <w:rFonts w:ascii="Times New Roman" w:hAnsi="Times New Roman" w:eastAsia="Times New Roman" w:cs="Times New Roman"/>
                <w:sz w:val="20"/>
                <w:szCs w:val="20"/>
              </w:rPr>
              <w:t>Planning and Gathering Content</w:t>
            </w:r>
          </w:p>
        </w:tc>
        <w:tc>
          <w:tcPr>
            <w:tcW w:w="2661" w:type="dxa"/>
            <w:tcMar/>
          </w:tcPr>
          <w:p w:rsidR="004A1038" w:rsidP="6FC4B6AC" w:rsidRDefault="004A1038" w14:paraId="76D4B7B8" w14:textId="132DFA9A">
            <w:pPr>
              <w:rPr>
                <w:rFonts w:ascii="Times New Roman" w:hAnsi="Times New Roman" w:eastAsia="Times New Roman" w:cs="Times New Roman"/>
                <w:b w:val="1"/>
                <w:bCs w:val="1"/>
                <w:sz w:val="20"/>
                <w:szCs w:val="20"/>
              </w:rPr>
            </w:pPr>
            <w:r w:rsidRPr="6FC4B6AC" w:rsidR="69BCB6A5">
              <w:rPr>
                <w:rFonts w:ascii="Times New Roman" w:hAnsi="Times New Roman" w:eastAsia="Times New Roman" w:cs="Times New Roman"/>
                <w:b w:val="1"/>
                <w:bCs w:val="1"/>
                <w:sz w:val="20"/>
                <w:szCs w:val="20"/>
              </w:rPr>
              <w:t xml:space="preserve">L.O. To decide what to put in our instructions </w:t>
            </w:r>
            <w:r w:rsidRPr="6FC4B6AC" w:rsidR="65F30793">
              <w:rPr>
                <w:rFonts w:ascii="Times New Roman" w:hAnsi="Times New Roman" w:eastAsia="Times New Roman" w:cs="Times New Roman"/>
                <w:b w:val="1"/>
                <w:bCs w:val="1"/>
                <w:sz w:val="20"/>
                <w:szCs w:val="20"/>
              </w:rPr>
              <w:t>on how to grow a plant</w:t>
            </w:r>
          </w:p>
          <w:p w:rsidR="004A1038" w:rsidP="6FC4B6AC" w:rsidRDefault="004A1038" w14:paraId="28585599" w14:textId="1065E1AD">
            <w:pPr>
              <w:pStyle w:val="Normal"/>
              <w:ind w:left="0"/>
              <w:rPr>
                <w:rFonts w:ascii="Times New Roman" w:hAnsi="Times New Roman"/>
                <w:sz w:val="18"/>
                <w:szCs w:val="18"/>
                <w:highlight w:val="yellow"/>
              </w:rPr>
            </w:pPr>
            <w:r w:rsidRPr="6FC4B6AC" w:rsidR="47E92750">
              <w:rPr>
                <w:rFonts w:ascii="Times New Roman" w:hAnsi="Times New Roman"/>
                <w:sz w:val="18"/>
                <w:szCs w:val="18"/>
                <w:highlight w:val="yellow"/>
              </w:rPr>
              <w:t>Use and understand recently introduced vocabulary during discussions about non-fiction</w:t>
            </w:r>
          </w:p>
          <w:p w:rsidR="004A1038" w:rsidP="6FC4B6AC" w:rsidRDefault="004A1038" w14:paraId="70A3F4E2" w14:textId="448D9CEA">
            <w:pPr>
              <w:pStyle w:val="paragraph"/>
              <w:ind w:left="0"/>
              <w:rPr>
                <w:rStyle w:val="eop"/>
                <w:sz w:val="18"/>
                <w:szCs w:val="18"/>
                <w:highlight w:val="cyan"/>
              </w:rPr>
            </w:pPr>
            <w:r w:rsidRPr="6FC4B6AC" w:rsidR="47E92750">
              <w:rPr>
                <w:rStyle w:val="normaltextrun"/>
                <w:sz w:val="18"/>
                <w:szCs w:val="18"/>
                <w:highlight w:val="cyan"/>
              </w:rPr>
              <w:t>Sequence events in order.</w:t>
            </w:r>
          </w:p>
          <w:p w:rsidR="004A1038" w:rsidP="4542F78D" w:rsidRDefault="004A1038" w14:paraId="1A939487" w14:textId="7D7093C2">
            <w:pPr>
              <w:rPr>
                <w:rFonts w:ascii="Times New Roman" w:hAnsi="Times New Roman" w:eastAsia="Times New Roman" w:cs="Times New Roman"/>
                <w:b w:val="1"/>
                <w:bCs w:val="1"/>
                <w:sz w:val="20"/>
                <w:szCs w:val="20"/>
              </w:rPr>
            </w:pPr>
          </w:p>
        </w:tc>
        <w:tc>
          <w:tcPr>
            <w:tcW w:w="1985" w:type="dxa"/>
            <w:tcMar/>
          </w:tcPr>
          <w:p w:rsidR="004A1038" w:rsidP="6B7F01E3" w:rsidRDefault="004A1038" w14:paraId="7344C7AC" w14:textId="2FFD2D52">
            <w:pPr>
              <w:rPr>
                <w:rFonts w:ascii="Times New Roman" w:hAnsi="Times New Roman" w:eastAsia="Times New Roman" w:cs="Times New Roman"/>
                <w:sz w:val="20"/>
                <w:szCs w:val="20"/>
              </w:rPr>
            </w:pPr>
            <w:r w:rsidRPr="6B7F01E3" w:rsidR="1677F95A">
              <w:rPr>
                <w:rFonts w:ascii="Times New Roman" w:hAnsi="Times New Roman" w:eastAsia="Times New Roman" w:cs="Times New Roman"/>
                <w:sz w:val="20"/>
                <w:szCs w:val="20"/>
              </w:rPr>
              <w:t>Understand that a list of non-fiction instructions needs to be based on fact</w:t>
            </w:r>
          </w:p>
          <w:p w:rsidR="004A1038" w:rsidP="6B7F01E3" w:rsidRDefault="004A1038" w14:paraId="72A71BF9" w14:textId="4BCB8EF7">
            <w:pPr>
              <w:rPr>
                <w:rFonts w:ascii="Times New Roman" w:hAnsi="Times New Roman" w:eastAsia="Times New Roman" w:cs="Times New Roman"/>
                <w:sz w:val="20"/>
                <w:szCs w:val="20"/>
              </w:rPr>
            </w:pPr>
          </w:p>
          <w:p w:rsidR="004A1038" w:rsidP="6B7F01E3" w:rsidRDefault="004A1038" w14:paraId="52197706" w14:textId="6FA7A5C0">
            <w:pPr>
              <w:rPr>
                <w:rFonts w:ascii="Times New Roman" w:hAnsi="Times New Roman" w:eastAsia="Times New Roman" w:cs="Times New Roman"/>
                <w:sz w:val="20"/>
                <w:szCs w:val="20"/>
              </w:rPr>
            </w:pPr>
            <w:r w:rsidRPr="6B7F01E3" w:rsidR="1677F95A">
              <w:rPr>
                <w:rFonts w:ascii="Times New Roman" w:hAnsi="Times New Roman" w:eastAsia="Times New Roman" w:cs="Times New Roman"/>
                <w:sz w:val="20"/>
                <w:szCs w:val="20"/>
              </w:rPr>
              <w:t>Previous learning on how to write instructions</w:t>
            </w:r>
          </w:p>
          <w:p w:rsidR="004A1038" w:rsidP="6B7F01E3" w:rsidRDefault="004A1038" w14:paraId="25CB5ADE" w14:textId="71078FD3">
            <w:pPr>
              <w:rPr>
                <w:rFonts w:ascii="Times New Roman" w:hAnsi="Times New Roman" w:eastAsia="Times New Roman" w:cs="Times New Roman"/>
                <w:sz w:val="20"/>
                <w:szCs w:val="20"/>
              </w:rPr>
            </w:pPr>
          </w:p>
          <w:p w:rsidR="004A1038" w:rsidP="4542F78D" w:rsidRDefault="004A1038" w14:paraId="6AA258D8" w14:textId="5F560454">
            <w:pPr>
              <w:rPr>
                <w:rFonts w:ascii="Times New Roman" w:hAnsi="Times New Roman" w:eastAsia="Times New Roman" w:cs="Times New Roman"/>
                <w:sz w:val="20"/>
                <w:szCs w:val="20"/>
              </w:rPr>
            </w:pPr>
            <w:r w:rsidRPr="6B7F01E3" w:rsidR="1677F95A">
              <w:rPr>
                <w:rFonts w:ascii="Times New Roman" w:hAnsi="Times New Roman" w:eastAsia="Times New Roman" w:cs="Times New Roman"/>
                <w:sz w:val="20"/>
                <w:szCs w:val="20"/>
              </w:rPr>
              <w:t>Knowledge that we can gather information from the internet</w:t>
            </w:r>
          </w:p>
        </w:tc>
        <w:tc>
          <w:tcPr>
            <w:tcW w:w="4112" w:type="dxa"/>
            <w:tcMar/>
          </w:tcPr>
          <w:p w:rsidR="004A1038" w:rsidP="4542F78D" w:rsidRDefault="4E90AB39" w14:paraId="6FFBD3EC" w14:textId="35B492CC" w14:noSpellErr="1">
            <w:pPr>
              <w:rPr>
                <w:rFonts w:ascii="Times New Roman" w:hAnsi="Times New Roman" w:eastAsia="Times New Roman" w:cs="Times New Roman"/>
                <w:sz w:val="20"/>
                <w:szCs w:val="20"/>
              </w:rPr>
            </w:pPr>
            <w:r w:rsidRPr="4542F78D" w:rsidR="40DAE5B9">
              <w:rPr>
                <w:rFonts w:ascii="Times New Roman" w:hAnsi="Times New Roman" w:eastAsia="Times New Roman" w:cs="Times New Roman"/>
                <w:sz w:val="20"/>
                <w:szCs w:val="20"/>
              </w:rPr>
              <w:t>We will gather information for our instructions (instructions for planting a seed)</w:t>
            </w:r>
          </w:p>
        </w:tc>
        <w:tc>
          <w:tcPr>
            <w:tcW w:w="2527" w:type="dxa"/>
            <w:tcMar/>
          </w:tcPr>
          <w:p w:rsidR="004A1038" w:rsidP="4542F78D" w:rsidRDefault="004A1038" w14:paraId="52AEACA8" w14:textId="66DE3A45">
            <w:pPr>
              <w:rPr>
                <w:rFonts w:ascii="Times New Roman" w:hAnsi="Times New Roman" w:eastAsia="Times New Roman" w:cs="Times New Roman"/>
                <w:b w:val="1"/>
                <w:bCs w:val="1"/>
                <w:sz w:val="20"/>
                <w:szCs w:val="20"/>
              </w:rPr>
            </w:pPr>
            <w:r w:rsidRPr="4542F78D" w:rsidR="4A1095D0">
              <w:rPr>
                <w:rFonts w:ascii="Times New Roman" w:hAnsi="Times New Roman" w:eastAsia="Times New Roman" w:cs="Times New Roman"/>
                <w:b w:val="1"/>
                <w:bCs w:val="1"/>
                <w:sz w:val="20"/>
                <w:szCs w:val="20"/>
              </w:rPr>
              <w:t>Carpet Discussion</w:t>
            </w:r>
          </w:p>
          <w:p w:rsidR="004A1038" w:rsidP="4542F78D" w:rsidRDefault="004A1038" w14:paraId="1AF0F7E6" w14:textId="6E3D52CF">
            <w:pPr>
              <w:rPr>
                <w:rFonts w:ascii="Times New Roman" w:hAnsi="Times New Roman" w:eastAsia="Times New Roman" w:cs="Times New Roman"/>
                <w:b w:val="0"/>
                <w:bCs w:val="0"/>
                <w:sz w:val="20"/>
                <w:szCs w:val="20"/>
              </w:rPr>
            </w:pPr>
            <w:r w:rsidRPr="4542F78D" w:rsidR="7A8E39F0">
              <w:rPr>
                <w:rFonts w:ascii="Times New Roman" w:hAnsi="Times New Roman" w:eastAsia="Times New Roman" w:cs="Times New Roman"/>
                <w:b w:val="0"/>
                <w:bCs w:val="0"/>
                <w:sz w:val="20"/>
                <w:szCs w:val="20"/>
              </w:rPr>
              <w:t>We will research and recap the different steps needed to grow a plant and recall what we have been learning in science</w:t>
            </w:r>
          </w:p>
          <w:p w:rsidR="004A1038" w:rsidP="4542F78D" w:rsidRDefault="004A1038" w14:paraId="30DCCCAD" w14:textId="1784BF4D">
            <w:pPr>
              <w:rPr>
                <w:rFonts w:ascii="Times New Roman" w:hAnsi="Times New Roman" w:eastAsia="Times New Roman" w:cs="Times New Roman"/>
                <w:sz w:val="20"/>
                <w:szCs w:val="20"/>
              </w:rPr>
            </w:pPr>
          </w:p>
        </w:tc>
        <w:tc>
          <w:tcPr>
            <w:tcW w:w="2577" w:type="dxa"/>
            <w:tcMar/>
          </w:tcPr>
          <w:p w:rsidR="004A1038" w:rsidP="4542F78D" w:rsidRDefault="004A1038" w14:paraId="169F4ECD" w14:textId="39CB8211">
            <w:pPr>
              <w:rPr>
                <w:rFonts w:ascii="Times New Roman" w:hAnsi="Times New Roman" w:eastAsia="Times New Roman" w:cs="Times New Roman"/>
                <w:sz w:val="20"/>
                <w:szCs w:val="20"/>
              </w:rPr>
            </w:pPr>
            <w:r w:rsidRPr="4542F78D" w:rsidR="5DBBF0B3">
              <w:rPr>
                <w:rFonts w:ascii="Times New Roman" w:hAnsi="Times New Roman" w:eastAsia="Times New Roman" w:cs="Times New Roman"/>
                <w:sz w:val="20"/>
                <w:szCs w:val="20"/>
              </w:rPr>
              <w:t>Sign Supported English</w:t>
            </w:r>
          </w:p>
          <w:p w:rsidR="004A1038" w:rsidP="4542F78D" w:rsidRDefault="004A1038" w14:paraId="0A5949B7" w14:textId="67E9045F">
            <w:pPr>
              <w:rPr>
                <w:rFonts w:ascii="Times New Roman" w:hAnsi="Times New Roman" w:eastAsia="Times New Roman" w:cs="Times New Roman"/>
                <w:sz w:val="20"/>
                <w:szCs w:val="20"/>
              </w:rPr>
            </w:pPr>
            <w:r w:rsidRPr="4542F78D" w:rsidR="5DBBF0B3">
              <w:rPr>
                <w:rFonts w:ascii="Times New Roman" w:hAnsi="Times New Roman" w:eastAsia="Times New Roman" w:cs="Times New Roman"/>
                <w:sz w:val="20"/>
                <w:szCs w:val="20"/>
              </w:rPr>
              <w:t>Simplified Language</w:t>
            </w:r>
          </w:p>
          <w:p w:rsidR="004A1038" w:rsidP="4542F78D" w:rsidRDefault="004A1038" w14:paraId="502A5E0F" w14:textId="418121BA">
            <w:pPr>
              <w:rPr>
                <w:rFonts w:ascii="Times New Roman" w:hAnsi="Times New Roman" w:eastAsia="Times New Roman" w:cs="Times New Roman"/>
                <w:sz w:val="20"/>
                <w:szCs w:val="20"/>
              </w:rPr>
            </w:pPr>
            <w:r w:rsidRPr="4542F78D" w:rsidR="5DBBF0B3">
              <w:rPr>
                <w:rFonts w:ascii="Times New Roman" w:hAnsi="Times New Roman" w:eastAsia="Times New Roman" w:cs="Times New Roman"/>
                <w:sz w:val="20"/>
                <w:szCs w:val="20"/>
              </w:rPr>
              <w:t>Widgets</w:t>
            </w:r>
          </w:p>
          <w:p w:rsidR="004A1038" w:rsidP="4542F78D" w:rsidRDefault="004A1038" w14:paraId="44F53B54" w14:textId="1D02F36B">
            <w:pPr>
              <w:rPr>
                <w:rFonts w:ascii="Times New Roman" w:hAnsi="Times New Roman" w:eastAsia="Times New Roman" w:cs="Times New Roman"/>
                <w:sz w:val="20"/>
                <w:szCs w:val="20"/>
              </w:rPr>
            </w:pPr>
            <w:r w:rsidRPr="4542F78D" w:rsidR="5DBBF0B3">
              <w:rPr>
                <w:rFonts w:ascii="Times New Roman" w:hAnsi="Times New Roman" w:eastAsia="Times New Roman" w:cs="Times New Roman"/>
                <w:sz w:val="20"/>
                <w:szCs w:val="20"/>
              </w:rPr>
              <w:t>Adult supported carpet time</w:t>
            </w:r>
          </w:p>
          <w:p w:rsidR="004A1038" w:rsidP="4542F78D" w:rsidRDefault="004A1038" w14:paraId="36AF6883" w14:textId="08457836">
            <w:pPr>
              <w:rPr>
                <w:rFonts w:ascii="Times New Roman" w:hAnsi="Times New Roman" w:eastAsia="Times New Roman" w:cs="Times New Roman"/>
                <w:sz w:val="20"/>
                <w:szCs w:val="20"/>
              </w:rPr>
            </w:pPr>
            <w:r w:rsidRPr="4542F78D" w:rsidR="5DBBF0B3">
              <w:rPr>
                <w:rFonts w:ascii="Times New Roman" w:hAnsi="Times New Roman" w:eastAsia="Times New Roman" w:cs="Times New Roman"/>
                <w:sz w:val="20"/>
                <w:szCs w:val="20"/>
              </w:rPr>
              <w:t>Regular refocussing</w:t>
            </w:r>
          </w:p>
        </w:tc>
      </w:tr>
      <w:tr w:rsidR="004A1038" w:rsidTr="6B7F01E3" w14:paraId="23DD831B" w14:textId="77777777">
        <w:trPr>
          <w:trHeight w:val="650"/>
        </w:trPr>
        <w:tc>
          <w:tcPr>
            <w:tcW w:w="1590" w:type="dxa"/>
            <w:tcMar/>
          </w:tcPr>
          <w:p w:rsidR="004A1038" w:rsidP="4542F78D" w:rsidRDefault="004A1038" w14:noSpellErr="1" w14:paraId="467C0B0A" w14:textId="5ABFE667">
            <w:pPr>
              <w:rPr>
                <w:rFonts w:ascii="Times New Roman" w:hAnsi="Times New Roman" w:eastAsia="Times New Roman" w:cs="Times New Roman"/>
                <w:sz w:val="20"/>
                <w:szCs w:val="20"/>
              </w:rPr>
            </w:pPr>
            <w:r w:rsidRPr="4542F78D" w:rsidR="41CB2EB3">
              <w:rPr>
                <w:rFonts w:ascii="Times New Roman" w:hAnsi="Times New Roman" w:eastAsia="Times New Roman" w:cs="Times New Roman"/>
                <w:sz w:val="20"/>
                <w:szCs w:val="20"/>
              </w:rPr>
              <w:t xml:space="preserve"> </w:t>
            </w:r>
          </w:p>
          <w:p w:rsidR="004A1038" w:rsidP="4542F78D" w:rsidRDefault="004A1038" w14:paraId="54C529ED" w14:textId="227EBC65">
            <w:pPr>
              <w:rPr>
                <w:rFonts w:ascii="Times New Roman" w:hAnsi="Times New Roman" w:eastAsia="Times New Roman" w:cs="Times New Roman"/>
                <w:sz w:val="20"/>
                <w:szCs w:val="20"/>
              </w:rPr>
            </w:pPr>
            <w:r w:rsidRPr="4542F78D" w:rsidR="10A4D11F">
              <w:rPr>
                <w:rFonts w:ascii="Times New Roman" w:hAnsi="Times New Roman" w:eastAsia="Times New Roman" w:cs="Times New Roman"/>
                <w:sz w:val="20"/>
                <w:szCs w:val="20"/>
              </w:rPr>
              <w:t>Instructions: Independant Write</w:t>
            </w:r>
          </w:p>
        </w:tc>
        <w:tc>
          <w:tcPr>
            <w:tcW w:w="2661" w:type="dxa"/>
            <w:tcMar/>
          </w:tcPr>
          <w:p w:rsidR="004A1038" w:rsidP="4542F78D" w:rsidRDefault="004A1038" w14:paraId="436A638F" w14:textId="5DF638D4">
            <w:pPr>
              <w:pStyle w:val="Normal"/>
              <w:spacing w:before="0" w:beforeAutospacing="off" w:after="0" w:afterAutospacing="off"/>
              <w:ind w:left="0" w:right="0" w:hanging="0"/>
              <w:rPr>
                <w:rFonts w:ascii="Times New Roman" w:hAnsi="Times New Roman" w:eastAsia="Times New Roman" w:cs="Times New Roman"/>
                <w:b w:val="1"/>
                <w:bCs w:val="1"/>
                <w:noProof w:val="0"/>
                <w:color w:val="000000" w:themeColor="text1" w:themeTint="FF" w:themeShade="FF"/>
                <w:sz w:val="20"/>
                <w:szCs w:val="20"/>
                <w:lang w:val="en-US"/>
              </w:rPr>
            </w:pPr>
            <w:r w:rsidRPr="0E6B435C" w:rsidR="58E83E46">
              <w:rPr>
                <w:rFonts w:ascii="Times New Roman" w:hAnsi="Times New Roman" w:eastAsia="Times New Roman" w:cs="Times New Roman"/>
                <w:b w:val="1"/>
                <w:bCs w:val="1"/>
                <w:noProof w:val="0"/>
                <w:color w:val="000000" w:themeColor="text1" w:themeTint="FF" w:themeShade="FF"/>
                <w:sz w:val="20"/>
                <w:szCs w:val="20"/>
                <w:lang w:val="en-US"/>
              </w:rPr>
              <w:t>L.O To write a list of instructions on how to plant and grow a seed</w:t>
            </w:r>
          </w:p>
          <w:p w:rsidR="004A1038" w:rsidP="0E6B435C" w:rsidRDefault="004A1038" w14:paraId="5A657D56" w14:textId="3F790A4C">
            <w:pPr>
              <w:rPr>
                <w:rFonts w:ascii="Times New Roman" w:hAnsi="Times New Roman" w:eastAsia="Times New Roman" w:cs="Times New Roman"/>
                <w:sz w:val="20"/>
                <w:szCs w:val="20"/>
              </w:rPr>
            </w:pPr>
          </w:p>
          <w:p w:rsidR="004A1038" w:rsidP="0E6B435C" w:rsidRDefault="004A1038" w14:paraId="5B2595D9" w14:textId="56C55DC3">
            <w:pPr>
              <w:rPr>
                <w:rFonts w:ascii="Times New Roman" w:hAnsi="Times New Roman" w:eastAsia="Times New Roman" w:cs="Times New Roman"/>
                <w:sz w:val="20"/>
                <w:szCs w:val="20"/>
                <w:highlight w:val="yellow"/>
              </w:rPr>
            </w:pPr>
            <w:r w:rsidRPr="0E6B435C" w:rsidR="1A0B71D5">
              <w:rPr>
                <w:rFonts w:ascii="Times New Roman" w:hAnsi="Times New Roman" w:eastAsia="Times New Roman" w:cs="Times New Roman"/>
                <w:sz w:val="20"/>
                <w:szCs w:val="20"/>
                <w:highlight w:val="yellow"/>
              </w:rPr>
              <w:t>See all writing links</w:t>
            </w:r>
          </w:p>
          <w:p w:rsidR="004A1038" w:rsidP="0E6B435C" w:rsidRDefault="004A1038" w14:paraId="1C0157D6" w14:textId="046D92C5">
            <w:pPr>
              <w:rPr>
                <w:rFonts w:ascii="Times New Roman" w:hAnsi="Times New Roman" w:eastAsia="Times New Roman" w:cs="Times New Roman"/>
                <w:sz w:val="20"/>
                <w:szCs w:val="20"/>
                <w:highlight w:val="cyan"/>
              </w:rPr>
            </w:pPr>
            <w:r w:rsidRPr="0E6B435C" w:rsidR="1A0B71D5">
              <w:rPr>
                <w:rFonts w:ascii="Times New Roman" w:hAnsi="Times New Roman" w:eastAsia="Times New Roman" w:cs="Times New Roman"/>
                <w:sz w:val="20"/>
                <w:szCs w:val="20"/>
                <w:highlight w:val="cyan"/>
              </w:rPr>
              <w:t>See all writing links</w:t>
            </w:r>
          </w:p>
        </w:tc>
        <w:tc>
          <w:tcPr>
            <w:tcW w:w="1985" w:type="dxa"/>
            <w:tcMar/>
          </w:tcPr>
          <w:p w:rsidR="004A1038" w:rsidP="6B7F01E3" w:rsidRDefault="004A1038" w14:paraId="27BD38C9" w14:textId="30D50EE6">
            <w:pPr>
              <w:rPr>
                <w:rFonts w:ascii="Times New Roman" w:hAnsi="Times New Roman" w:eastAsia="Times New Roman" w:cs="Times New Roman"/>
                <w:sz w:val="20"/>
                <w:szCs w:val="20"/>
              </w:rPr>
            </w:pPr>
            <w:r w:rsidRPr="6B7F01E3" w:rsidR="6692481B">
              <w:rPr>
                <w:rFonts w:ascii="Times New Roman" w:hAnsi="Times New Roman" w:eastAsia="Times New Roman" w:cs="Times New Roman"/>
                <w:sz w:val="20"/>
                <w:szCs w:val="20"/>
              </w:rPr>
              <w:t>Use of phonics knowledge</w:t>
            </w:r>
          </w:p>
          <w:p w:rsidR="004A1038" w:rsidP="6B7F01E3" w:rsidRDefault="004A1038" w14:paraId="1C6CD819" w14:textId="52A604A4">
            <w:pPr>
              <w:rPr>
                <w:rFonts w:ascii="Times New Roman" w:hAnsi="Times New Roman" w:eastAsia="Times New Roman" w:cs="Times New Roman"/>
                <w:sz w:val="20"/>
                <w:szCs w:val="20"/>
              </w:rPr>
            </w:pPr>
          </w:p>
          <w:p w:rsidR="004A1038" w:rsidP="6B7F01E3" w:rsidRDefault="004A1038" w14:paraId="5DF401AA" w14:textId="7C7ACDD4">
            <w:pPr>
              <w:rPr>
                <w:rFonts w:ascii="Times New Roman" w:hAnsi="Times New Roman" w:eastAsia="Times New Roman" w:cs="Times New Roman"/>
                <w:sz w:val="20"/>
                <w:szCs w:val="20"/>
              </w:rPr>
            </w:pPr>
            <w:r w:rsidRPr="6B7F01E3" w:rsidR="6692481B">
              <w:rPr>
                <w:rFonts w:ascii="Times New Roman" w:hAnsi="Times New Roman" w:eastAsia="Times New Roman" w:cs="Times New Roman"/>
                <w:sz w:val="20"/>
                <w:szCs w:val="20"/>
              </w:rPr>
              <w:t>Pencil control and grip</w:t>
            </w:r>
          </w:p>
          <w:p w:rsidR="004A1038" w:rsidP="6B7F01E3" w:rsidRDefault="004A1038" w14:paraId="04AD4424" w14:textId="0729CBE9">
            <w:pPr>
              <w:rPr>
                <w:rFonts w:ascii="Times New Roman" w:hAnsi="Times New Roman" w:eastAsia="Times New Roman" w:cs="Times New Roman"/>
                <w:sz w:val="20"/>
                <w:szCs w:val="20"/>
              </w:rPr>
            </w:pPr>
          </w:p>
          <w:p w:rsidR="004A1038" w:rsidP="6B7F01E3" w:rsidRDefault="004A1038" w14:paraId="78CFC34B" w14:textId="29B38705">
            <w:pPr>
              <w:rPr>
                <w:rFonts w:ascii="Times New Roman" w:hAnsi="Times New Roman" w:eastAsia="Times New Roman" w:cs="Times New Roman"/>
                <w:sz w:val="20"/>
                <w:szCs w:val="20"/>
              </w:rPr>
            </w:pPr>
            <w:r w:rsidRPr="6B7F01E3" w:rsidR="6692481B">
              <w:rPr>
                <w:rFonts w:ascii="Times New Roman" w:hAnsi="Times New Roman" w:eastAsia="Times New Roman" w:cs="Times New Roman"/>
                <w:sz w:val="20"/>
                <w:szCs w:val="20"/>
              </w:rPr>
              <w:t>Letter formation</w:t>
            </w:r>
          </w:p>
          <w:p w:rsidR="004A1038" w:rsidP="6B7F01E3" w:rsidRDefault="004A1038" w14:paraId="1FB272B3" w14:textId="4877163F">
            <w:pPr>
              <w:rPr>
                <w:rFonts w:ascii="Times New Roman" w:hAnsi="Times New Roman" w:eastAsia="Times New Roman" w:cs="Times New Roman"/>
                <w:sz w:val="20"/>
                <w:szCs w:val="20"/>
              </w:rPr>
            </w:pPr>
          </w:p>
          <w:p w:rsidR="004A1038" w:rsidP="4542F78D" w:rsidRDefault="004A1038" w14:paraId="3691E7B2" w14:textId="2C9276BF">
            <w:pPr>
              <w:rPr>
                <w:rFonts w:ascii="Times New Roman" w:hAnsi="Times New Roman" w:eastAsia="Times New Roman" w:cs="Times New Roman"/>
                <w:sz w:val="20"/>
                <w:szCs w:val="20"/>
              </w:rPr>
            </w:pPr>
            <w:r w:rsidRPr="6B7F01E3" w:rsidR="6692481B">
              <w:rPr>
                <w:rFonts w:ascii="Times New Roman" w:hAnsi="Times New Roman" w:eastAsia="Times New Roman" w:cs="Times New Roman"/>
                <w:sz w:val="20"/>
                <w:szCs w:val="20"/>
              </w:rPr>
              <w:t>Previous learning about instruction lists</w:t>
            </w:r>
          </w:p>
        </w:tc>
        <w:tc>
          <w:tcPr>
            <w:tcW w:w="4112" w:type="dxa"/>
            <w:tcMar/>
          </w:tcPr>
          <w:p w:rsidR="004A1038" w:rsidP="4542F78D" w:rsidRDefault="678B3BC6" w14:paraId="526770CE" w14:textId="6F76917D" w14:noSpellErr="1">
            <w:pPr>
              <w:rPr>
                <w:rFonts w:ascii="Times New Roman" w:hAnsi="Times New Roman" w:eastAsia="Times New Roman" w:cs="Times New Roman"/>
                <w:sz w:val="20"/>
                <w:szCs w:val="20"/>
              </w:rPr>
            </w:pPr>
            <w:r w:rsidRPr="4542F78D" w:rsidR="2D1364F8">
              <w:rPr>
                <w:rFonts w:ascii="Times New Roman" w:hAnsi="Times New Roman" w:eastAsia="Times New Roman" w:cs="Times New Roman"/>
                <w:sz w:val="20"/>
                <w:szCs w:val="20"/>
              </w:rPr>
              <w:t>Children will write instructions on how to plant and grow a seed</w:t>
            </w:r>
          </w:p>
        </w:tc>
        <w:tc>
          <w:tcPr>
            <w:tcW w:w="2527" w:type="dxa"/>
            <w:tcMar/>
          </w:tcPr>
          <w:p w:rsidR="004A1038" w:rsidP="4542F78D" w:rsidRDefault="004A1038" w14:paraId="0F8EABE6" w14:textId="22FCFA39">
            <w:pPr>
              <w:rPr>
                <w:rFonts w:ascii="Times New Roman" w:hAnsi="Times New Roman" w:eastAsia="Times New Roman" w:cs="Times New Roman"/>
                <w:b w:val="1"/>
                <w:bCs w:val="1"/>
                <w:sz w:val="20"/>
                <w:szCs w:val="20"/>
              </w:rPr>
            </w:pPr>
            <w:r w:rsidRPr="4542F78D" w:rsidR="417EC7B5">
              <w:rPr>
                <w:rFonts w:ascii="Times New Roman" w:hAnsi="Times New Roman" w:eastAsia="Times New Roman" w:cs="Times New Roman"/>
                <w:b w:val="1"/>
                <w:bCs w:val="1"/>
                <w:sz w:val="20"/>
                <w:szCs w:val="20"/>
              </w:rPr>
              <w:t>English Books</w:t>
            </w:r>
          </w:p>
          <w:p w:rsidR="004A1038" w:rsidP="4542F78D" w:rsidRDefault="004A1038" w14:paraId="7CBEED82" w14:textId="6C9A52B5">
            <w:pPr>
              <w:rPr>
                <w:rFonts w:ascii="Times New Roman" w:hAnsi="Times New Roman" w:eastAsia="Times New Roman" w:cs="Times New Roman"/>
                <w:sz w:val="20"/>
                <w:szCs w:val="20"/>
              </w:rPr>
            </w:pPr>
            <w:r w:rsidRPr="4542F78D" w:rsidR="417EC7B5">
              <w:rPr>
                <w:rFonts w:ascii="Times New Roman" w:hAnsi="Times New Roman" w:eastAsia="Times New Roman" w:cs="Times New Roman"/>
                <w:sz w:val="20"/>
                <w:szCs w:val="20"/>
              </w:rPr>
              <w:t>Children will write instructions on how to plant and care for a seed. Most children will be encouraged to write their instructions using phonic knowledge and support. A</w:t>
            </w:r>
            <w:r w:rsidRPr="4542F78D" w:rsidR="09BC5F82">
              <w:rPr>
                <w:rFonts w:ascii="Times New Roman" w:hAnsi="Times New Roman" w:eastAsia="Times New Roman" w:cs="Times New Roman"/>
                <w:sz w:val="20"/>
                <w:szCs w:val="20"/>
              </w:rPr>
              <w:t>dult scribing for one child who is still unable to control pencil movements</w:t>
            </w:r>
          </w:p>
        </w:tc>
        <w:tc>
          <w:tcPr>
            <w:tcW w:w="2577" w:type="dxa"/>
            <w:tcMar/>
          </w:tcPr>
          <w:p w:rsidR="004A1038" w:rsidP="4542F78D" w:rsidRDefault="004A1038" w14:paraId="4B52FEAF" w14:textId="39CB8211">
            <w:pPr>
              <w:rPr>
                <w:rFonts w:ascii="Times New Roman" w:hAnsi="Times New Roman" w:eastAsia="Times New Roman" w:cs="Times New Roman"/>
                <w:sz w:val="20"/>
                <w:szCs w:val="20"/>
              </w:rPr>
            </w:pPr>
            <w:r w:rsidRPr="4542F78D" w:rsidR="30EC0ECA">
              <w:rPr>
                <w:rFonts w:ascii="Times New Roman" w:hAnsi="Times New Roman" w:eastAsia="Times New Roman" w:cs="Times New Roman"/>
                <w:sz w:val="20"/>
                <w:szCs w:val="20"/>
              </w:rPr>
              <w:t>Sign Supported English</w:t>
            </w:r>
          </w:p>
          <w:p w:rsidR="004A1038" w:rsidP="4542F78D" w:rsidRDefault="004A1038" w14:paraId="29C638DC" w14:textId="67E9045F">
            <w:pPr>
              <w:rPr>
                <w:rFonts w:ascii="Times New Roman" w:hAnsi="Times New Roman" w:eastAsia="Times New Roman" w:cs="Times New Roman"/>
                <w:sz w:val="20"/>
                <w:szCs w:val="20"/>
              </w:rPr>
            </w:pPr>
            <w:r w:rsidRPr="4542F78D" w:rsidR="30EC0ECA">
              <w:rPr>
                <w:rFonts w:ascii="Times New Roman" w:hAnsi="Times New Roman" w:eastAsia="Times New Roman" w:cs="Times New Roman"/>
                <w:sz w:val="20"/>
                <w:szCs w:val="20"/>
              </w:rPr>
              <w:t>Simplified Language</w:t>
            </w:r>
          </w:p>
          <w:p w:rsidR="004A1038" w:rsidP="4542F78D" w:rsidRDefault="004A1038" w14:paraId="712EFF1A" w14:textId="418121BA">
            <w:pPr>
              <w:rPr>
                <w:rFonts w:ascii="Times New Roman" w:hAnsi="Times New Roman" w:eastAsia="Times New Roman" w:cs="Times New Roman"/>
                <w:sz w:val="20"/>
                <w:szCs w:val="20"/>
              </w:rPr>
            </w:pPr>
            <w:r w:rsidRPr="4542F78D" w:rsidR="30EC0ECA">
              <w:rPr>
                <w:rFonts w:ascii="Times New Roman" w:hAnsi="Times New Roman" w:eastAsia="Times New Roman" w:cs="Times New Roman"/>
                <w:sz w:val="20"/>
                <w:szCs w:val="20"/>
              </w:rPr>
              <w:t>Widgets</w:t>
            </w:r>
          </w:p>
          <w:p w:rsidR="004A1038" w:rsidP="4542F78D" w:rsidRDefault="004A1038" w14:paraId="40D1CD3D" w14:textId="1D02F36B">
            <w:pPr>
              <w:rPr>
                <w:rFonts w:ascii="Times New Roman" w:hAnsi="Times New Roman" w:eastAsia="Times New Roman" w:cs="Times New Roman"/>
                <w:sz w:val="20"/>
                <w:szCs w:val="20"/>
              </w:rPr>
            </w:pPr>
            <w:r w:rsidRPr="4542F78D" w:rsidR="30EC0ECA">
              <w:rPr>
                <w:rFonts w:ascii="Times New Roman" w:hAnsi="Times New Roman" w:eastAsia="Times New Roman" w:cs="Times New Roman"/>
                <w:sz w:val="20"/>
                <w:szCs w:val="20"/>
              </w:rPr>
              <w:t>Adult supported carpet time</w:t>
            </w:r>
          </w:p>
          <w:p w:rsidR="004A1038" w:rsidP="4542F78D" w:rsidRDefault="004A1038" w14:paraId="72889355" w14:textId="684FE736">
            <w:pPr>
              <w:rPr>
                <w:rFonts w:ascii="Times New Roman" w:hAnsi="Times New Roman" w:eastAsia="Times New Roman" w:cs="Times New Roman"/>
                <w:sz w:val="20"/>
                <w:szCs w:val="20"/>
              </w:rPr>
            </w:pPr>
            <w:r w:rsidRPr="4542F78D" w:rsidR="30EC0ECA">
              <w:rPr>
                <w:rFonts w:ascii="Times New Roman" w:hAnsi="Times New Roman" w:eastAsia="Times New Roman" w:cs="Times New Roman"/>
                <w:sz w:val="20"/>
                <w:szCs w:val="20"/>
              </w:rPr>
              <w:t>Regular refocussing</w:t>
            </w:r>
          </w:p>
          <w:p w:rsidR="004A1038" w:rsidP="4542F78D" w:rsidRDefault="004A1038" w14:paraId="2A6D068D" w14:textId="37E06A67">
            <w:pPr>
              <w:rPr>
                <w:rFonts w:ascii="Times New Roman" w:hAnsi="Times New Roman" w:eastAsia="Times New Roman" w:cs="Times New Roman"/>
                <w:sz w:val="20"/>
                <w:szCs w:val="20"/>
              </w:rPr>
            </w:pPr>
            <w:r w:rsidRPr="4542F78D" w:rsidR="30EC0ECA">
              <w:rPr>
                <w:rFonts w:ascii="Times New Roman" w:hAnsi="Times New Roman" w:eastAsia="Times New Roman" w:cs="Times New Roman"/>
                <w:sz w:val="20"/>
                <w:szCs w:val="20"/>
              </w:rPr>
              <w:t>Adult scribing</w:t>
            </w:r>
          </w:p>
          <w:p w:rsidR="004A1038" w:rsidP="4542F78D" w:rsidRDefault="004A1038" w14:paraId="7B25CDC4" w14:textId="659A10B9">
            <w:pPr>
              <w:rPr>
                <w:rFonts w:ascii="Times New Roman" w:hAnsi="Times New Roman" w:eastAsia="Times New Roman" w:cs="Times New Roman"/>
                <w:sz w:val="20"/>
                <w:szCs w:val="20"/>
              </w:rPr>
            </w:pPr>
            <w:r w:rsidRPr="4542F78D" w:rsidR="30EC0ECA">
              <w:rPr>
                <w:rFonts w:ascii="Times New Roman" w:hAnsi="Times New Roman" w:eastAsia="Times New Roman" w:cs="Times New Roman"/>
                <w:sz w:val="20"/>
                <w:szCs w:val="20"/>
              </w:rPr>
              <w:t>Copying written words</w:t>
            </w:r>
          </w:p>
          <w:p w:rsidR="004A1038" w:rsidP="4542F78D" w:rsidRDefault="004A1038" w14:paraId="6E36661F" w14:textId="77B2A2AC">
            <w:pPr>
              <w:rPr>
                <w:rFonts w:ascii="Times New Roman" w:hAnsi="Times New Roman" w:eastAsia="Times New Roman" w:cs="Times New Roman"/>
                <w:sz w:val="20"/>
                <w:szCs w:val="20"/>
              </w:rPr>
            </w:pPr>
            <w:r w:rsidRPr="4542F78D" w:rsidR="30EC0ECA">
              <w:rPr>
                <w:rFonts w:ascii="Times New Roman" w:hAnsi="Times New Roman" w:eastAsia="Times New Roman" w:cs="Times New Roman"/>
                <w:sz w:val="20"/>
                <w:szCs w:val="20"/>
              </w:rPr>
              <w:t>Use of Little Wandle phonics sheet</w:t>
            </w:r>
          </w:p>
        </w:tc>
      </w:tr>
      <w:tr w:rsidR="004A1038" w:rsidTr="6B7F01E3" w14:paraId="38645DC7" w14:textId="77777777">
        <w:trPr>
          <w:trHeight w:val="650"/>
        </w:trPr>
        <w:tc>
          <w:tcPr>
            <w:tcW w:w="1590" w:type="dxa"/>
            <w:tcMar/>
          </w:tcPr>
          <w:p w:rsidR="004A1038" w:rsidP="4542F78D" w:rsidRDefault="004A1038" w14:paraId="135E58C4" w14:textId="58FE5935">
            <w:pPr>
              <w:rPr>
                <w:rFonts w:ascii="Times New Roman" w:hAnsi="Times New Roman" w:eastAsia="Times New Roman" w:cs="Times New Roman"/>
                <w:sz w:val="20"/>
                <w:szCs w:val="20"/>
              </w:rPr>
            </w:pPr>
            <w:r w:rsidRPr="0E6B435C" w:rsidR="67803130">
              <w:rPr>
                <w:rFonts w:ascii="Times New Roman" w:hAnsi="Times New Roman" w:eastAsia="Times New Roman" w:cs="Times New Roman"/>
                <w:sz w:val="20"/>
                <w:szCs w:val="20"/>
              </w:rPr>
              <w:t>Reading and Responding</w:t>
            </w:r>
          </w:p>
        </w:tc>
        <w:tc>
          <w:tcPr>
            <w:tcW w:w="2661" w:type="dxa"/>
            <w:tcMar/>
          </w:tcPr>
          <w:p w:rsidR="004A1038" w:rsidP="0E6B435C" w:rsidRDefault="004A1038" w14:paraId="417AFA97" w14:textId="3E650356">
            <w:pPr>
              <w:rPr>
                <w:rFonts w:ascii="Times New Roman" w:hAnsi="Times New Roman" w:eastAsia="Times New Roman" w:cs="Times New Roman"/>
                <w:b w:val="1"/>
                <w:bCs w:val="1"/>
                <w:sz w:val="20"/>
                <w:szCs w:val="20"/>
              </w:rPr>
            </w:pPr>
            <w:r w:rsidRPr="0E6B435C" w:rsidR="613F3BAB">
              <w:rPr>
                <w:rFonts w:ascii="Times New Roman" w:hAnsi="Times New Roman" w:eastAsia="Times New Roman" w:cs="Times New Roman"/>
                <w:b w:val="1"/>
                <w:bCs w:val="1"/>
                <w:sz w:val="20"/>
                <w:szCs w:val="20"/>
              </w:rPr>
              <w:t>L.O. To share an opinion on what they have heard</w:t>
            </w:r>
          </w:p>
          <w:p w:rsidR="004A1038" w:rsidP="6FC4B6AC" w:rsidRDefault="004A1038" w14:paraId="69C138BC" w14:textId="71A88D5A">
            <w:pPr>
              <w:pStyle w:val="Normal"/>
              <w:ind w:left="0"/>
              <w:rPr>
                <w:rFonts w:ascii="Times New Roman" w:hAnsi="Times New Roman" w:eastAsia="Times New Roman" w:cs="Times New Roman"/>
                <w:noProof w:val="0"/>
                <w:color w:val="000000" w:themeColor="text1" w:themeTint="FF" w:themeShade="FF"/>
                <w:sz w:val="18"/>
                <w:szCs w:val="18"/>
                <w:lang w:val="en-GB"/>
              </w:rPr>
            </w:pPr>
            <w:r w:rsidRPr="6FC4B6AC" w:rsidR="1FEFFB47">
              <w:rPr>
                <w:rFonts w:ascii="Times New Roman" w:hAnsi="Times New Roman" w:eastAsia="Times New Roman" w:cs="Times New Roman"/>
                <w:noProof w:val="0"/>
                <w:color w:val="000000" w:themeColor="text1" w:themeTint="FF" w:themeShade="FF"/>
                <w:sz w:val="18"/>
                <w:szCs w:val="18"/>
                <w:highlight w:val="yellow"/>
                <w:lang w:val="en-GB"/>
              </w:rPr>
              <w:t>Enjoy songs and rhymes, tuning in and paying attention.</w:t>
            </w:r>
          </w:p>
          <w:p w:rsidR="004A1038" w:rsidP="6FC4B6AC" w:rsidRDefault="004A1038" w14:paraId="62EBF9A1" w14:textId="299FB462">
            <w:pPr>
              <w:pStyle w:val="paragraph"/>
              <w:ind w:left="0"/>
              <w:rPr>
                <w:rStyle w:val="eop"/>
                <w:noProof w:val="0"/>
                <w:sz w:val="18"/>
                <w:szCs w:val="18"/>
                <w:highlight w:val="cyan"/>
                <w:lang w:val="en-GB"/>
              </w:rPr>
            </w:pPr>
            <w:r w:rsidRPr="6FC4B6AC" w:rsidR="0CF11D06">
              <w:rPr>
                <w:rStyle w:val="normaltextrun"/>
                <w:sz w:val="18"/>
                <w:szCs w:val="18"/>
                <w:highlight w:val="cyan"/>
              </w:rPr>
              <w:t>Identify and discuss the main events in stories.</w:t>
            </w:r>
          </w:p>
        </w:tc>
        <w:tc>
          <w:tcPr>
            <w:tcW w:w="1985" w:type="dxa"/>
            <w:tcMar/>
          </w:tcPr>
          <w:p w:rsidR="004A1038" w:rsidP="6B7F01E3" w:rsidRDefault="004A1038" w14:paraId="2AAD96C4" w14:textId="72FE2FC5">
            <w:pPr>
              <w:rPr>
                <w:rFonts w:ascii="Times New Roman" w:hAnsi="Times New Roman" w:eastAsia="Times New Roman" w:cs="Times New Roman"/>
                <w:sz w:val="20"/>
                <w:szCs w:val="20"/>
              </w:rPr>
            </w:pPr>
            <w:r w:rsidRPr="6B7F01E3" w:rsidR="63A92E9E">
              <w:rPr>
                <w:rFonts w:ascii="Times New Roman" w:hAnsi="Times New Roman" w:eastAsia="Times New Roman" w:cs="Times New Roman"/>
                <w:sz w:val="20"/>
                <w:szCs w:val="20"/>
              </w:rPr>
              <w:t>Listening and attention</w:t>
            </w:r>
          </w:p>
          <w:p w:rsidR="004A1038" w:rsidP="6B7F01E3" w:rsidRDefault="004A1038" w14:paraId="6713E24B" w14:textId="62194CA6">
            <w:pPr>
              <w:rPr>
                <w:rFonts w:ascii="Times New Roman" w:hAnsi="Times New Roman" w:eastAsia="Times New Roman" w:cs="Times New Roman"/>
                <w:sz w:val="20"/>
                <w:szCs w:val="20"/>
              </w:rPr>
            </w:pPr>
          </w:p>
          <w:p w:rsidR="004A1038" w:rsidP="6B7F01E3" w:rsidRDefault="004A1038" w14:paraId="7276F50A" w14:textId="25AA70C0">
            <w:pPr>
              <w:rPr>
                <w:rFonts w:ascii="Times New Roman" w:hAnsi="Times New Roman" w:eastAsia="Times New Roman" w:cs="Times New Roman"/>
                <w:sz w:val="20"/>
                <w:szCs w:val="20"/>
              </w:rPr>
            </w:pPr>
            <w:r w:rsidRPr="6B7F01E3" w:rsidR="63A92E9E">
              <w:rPr>
                <w:rFonts w:ascii="Times New Roman" w:hAnsi="Times New Roman" w:eastAsia="Times New Roman" w:cs="Times New Roman"/>
                <w:sz w:val="20"/>
                <w:szCs w:val="20"/>
              </w:rPr>
              <w:t>Previous exposure to nursery rhymes</w:t>
            </w:r>
          </w:p>
          <w:p w:rsidR="004A1038" w:rsidP="6B7F01E3" w:rsidRDefault="004A1038" w14:paraId="0B80A7EE" w14:textId="1546ADA4">
            <w:pPr>
              <w:rPr>
                <w:rFonts w:ascii="Times New Roman" w:hAnsi="Times New Roman" w:eastAsia="Times New Roman" w:cs="Times New Roman"/>
                <w:sz w:val="20"/>
                <w:szCs w:val="20"/>
              </w:rPr>
            </w:pPr>
          </w:p>
          <w:p w:rsidR="004A1038" w:rsidP="6B7F01E3" w:rsidRDefault="004A1038" w14:paraId="291BBFF6" w14:textId="02A0E132">
            <w:pPr>
              <w:rPr>
                <w:rFonts w:ascii="Times New Roman" w:hAnsi="Times New Roman" w:eastAsia="Times New Roman" w:cs="Times New Roman"/>
                <w:sz w:val="20"/>
                <w:szCs w:val="20"/>
              </w:rPr>
            </w:pPr>
            <w:r w:rsidRPr="6B7F01E3" w:rsidR="63A92E9E">
              <w:rPr>
                <w:rFonts w:ascii="Times New Roman" w:hAnsi="Times New Roman" w:eastAsia="Times New Roman" w:cs="Times New Roman"/>
                <w:sz w:val="20"/>
                <w:szCs w:val="20"/>
              </w:rPr>
              <w:t>Joining in with nursery rhymes</w:t>
            </w:r>
          </w:p>
          <w:p w:rsidR="004A1038" w:rsidP="6B7F01E3" w:rsidRDefault="004A1038" w14:paraId="09D558E3" w14:textId="4CB1D931">
            <w:pPr>
              <w:rPr>
                <w:rFonts w:ascii="Times New Roman" w:hAnsi="Times New Roman" w:eastAsia="Times New Roman" w:cs="Times New Roman"/>
                <w:sz w:val="20"/>
                <w:szCs w:val="20"/>
              </w:rPr>
            </w:pPr>
          </w:p>
          <w:p w:rsidR="004A1038" w:rsidP="4542F78D" w:rsidRDefault="004A1038" w14:paraId="0C6C2CD5" w14:textId="5E4656F2">
            <w:pPr>
              <w:rPr>
                <w:rFonts w:ascii="Times New Roman" w:hAnsi="Times New Roman" w:eastAsia="Times New Roman" w:cs="Times New Roman"/>
                <w:sz w:val="20"/>
                <w:szCs w:val="20"/>
              </w:rPr>
            </w:pPr>
            <w:r w:rsidRPr="6B7F01E3" w:rsidR="63A92E9E">
              <w:rPr>
                <w:rFonts w:ascii="Times New Roman" w:hAnsi="Times New Roman" w:eastAsia="Times New Roman" w:cs="Times New Roman"/>
                <w:sz w:val="20"/>
                <w:szCs w:val="20"/>
              </w:rPr>
              <w:t>Being able to keep timing and rhythmn with others</w:t>
            </w:r>
          </w:p>
        </w:tc>
        <w:tc>
          <w:tcPr>
            <w:tcW w:w="4112" w:type="dxa"/>
            <w:tcMar/>
          </w:tcPr>
          <w:p w:rsidR="004A1038" w:rsidP="4542F78D" w:rsidRDefault="678B3BC6" w14:paraId="1CC2C74A" w14:textId="331FC424" w14:noSpellErr="1">
            <w:pPr>
              <w:rPr>
                <w:rFonts w:ascii="Times New Roman" w:hAnsi="Times New Roman" w:eastAsia="Times New Roman" w:cs="Times New Roman"/>
                <w:b w:val="1"/>
                <w:bCs w:val="1"/>
                <w:sz w:val="20"/>
                <w:szCs w:val="20"/>
              </w:rPr>
            </w:pPr>
            <w:r w:rsidRPr="4542F78D" w:rsidR="2D1364F8">
              <w:rPr>
                <w:rFonts w:ascii="Times New Roman" w:hAnsi="Times New Roman" w:eastAsia="Times New Roman" w:cs="Times New Roman"/>
                <w:b w:val="1"/>
                <w:bCs w:val="1"/>
                <w:sz w:val="20"/>
                <w:szCs w:val="20"/>
              </w:rPr>
              <w:t>Voting</w:t>
            </w:r>
          </w:p>
          <w:p w:rsidR="004A1038" w:rsidP="4542F78D" w:rsidRDefault="678B3BC6" w14:paraId="74F592B3" w14:textId="0498D4F9" w14:noSpellErr="1">
            <w:pPr>
              <w:rPr>
                <w:rFonts w:ascii="Times New Roman" w:hAnsi="Times New Roman" w:eastAsia="Times New Roman" w:cs="Times New Roman"/>
                <w:sz w:val="20"/>
                <w:szCs w:val="20"/>
              </w:rPr>
            </w:pPr>
            <w:r w:rsidRPr="4542F78D" w:rsidR="2D1364F8">
              <w:rPr>
                <w:rFonts w:ascii="Times New Roman" w:hAnsi="Times New Roman" w:eastAsia="Times New Roman" w:cs="Times New Roman"/>
                <w:sz w:val="20"/>
                <w:szCs w:val="20"/>
              </w:rPr>
              <w:t>Nursery rhyme time and voting on a nursery rhyme to change</w:t>
            </w:r>
          </w:p>
          <w:p w:rsidR="004A1038" w:rsidP="4542F78D" w:rsidRDefault="004A1038" w14:paraId="709E88E4" w14:textId="427196FE" w14:noSpellErr="1">
            <w:pPr>
              <w:rPr>
                <w:rFonts w:ascii="Times New Roman" w:hAnsi="Times New Roman" w:eastAsia="Times New Roman" w:cs="Times New Roman"/>
                <w:sz w:val="20"/>
                <w:szCs w:val="20"/>
              </w:rPr>
            </w:pPr>
          </w:p>
        </w:tc>
        <w:tc>
          <w:tcPr>
            <w:tcW w:w="2527" w:type="dxa"/>
            <w:tcMar/>
          </w:tcPr>
          <w:p w:rsidR="004A1038" w:rsidP="0E6B435C" w:rsidRDefault="004A1038" w14:paraId="291AAE42" w14:textId="3485810A">
            <w:pPr>
              <w:rPr>
                <w:rFonts w:ascii="Times New Roman" w:hAnsi="Times New Roman" w:eastAsia="Times New Roman" w:cs="Times New Roman"/>
                <w:b w:val="1"/>
                <w:bCs w:val="1"/>
                <w:sz w:val="20"/>
                <w:szCs w:val="20"/>
              </w:rPr>
            </w:pPr>
            <w:r w:rsidRPr="0E6B435C" w:rsidR="1E47749A">
              <w:rPr>
                <w:rFonts w:ascii="Times New Roman" w:hAnsi="Times New Roman" w:eastAsia="Times New Roman" w:cs="Times New Roman"/>
                <w:b w:val="1"/>
                <w:bCs w:val="1"/>
                <w:sz w:val="20"/>
                <w:szCs w:val="20"/>
              </w:rPr>
              <w:t>Carpet Discussion</w:t>
            </w:r>
          </w:p>
          <w:p w:rsidR="004A1038" w:rsidP="4542F78D" w:rsidRDefault="004A1038" w14:paraId="508C98E9" w14:textId="29DC8C63">
            <w:pPr>
              <w:rPr>
                <w:rFonts w:ascii="Times New Roman" w:hAnsi="Times New Roman" w:eastAsia="Times New Roman" w:cs="Times New Roman"/>
                <w:b w:val="0"/>
                <w:bCs w:val="0"/>
                <w:sz w:val="20"/>
                <w:szCs w:val="20"/>
              </w:rPr>
            </w:pPr>
            <w:r w:rsidRPr="0E6B435C" w:rsidR="1E47749A">
              <w:rPr>
                <w:rFonts w:ascii="Times New Roman" w:hAnsi="Times New Roman" w:eastAsia="Times New Roman" w:cs="Times New Roman"/>
                <w:b w:val="0"/>
                <w:bCs w:val="0"/>
                <w:sz w:val="20"/>
                <w:szCs w:val="20"/>
              </w:rPr>
              <w:t>We will decide which of our nursery rhymes we are going to use for our modelled write</w:t>
            </w:r>
          </w:p>
        </w:tc>
        <w:tc>
          <w:tcPr>
            <w:tcW w:w="2577" w:type="dxa"/>
            <w:tcMar/>
          </w:tcPr>
          <w:p w:rsidR="004A1038" w:rsidP="0E6B435C" w:rsidRDefault="004A1038" w14:paraId="135F8925" w14:textId="39CB8211">
            <w:pPr>
              <w:rPr>
                <w:rFonts w:ascii="Times New Roman" w:hAnsi="Times New Roman" w:eastAsia="Times New Roman" w:cs="Times New Roman"/>
                <w:sz w:val="20"/>
                <w:szCs w:val="20"/>
              </w:rPr>
            </w:pPr>
            <w:r w:rsidRPr="0E6B435C" w:rsidR="1E47749A">
              <w:rPr>
                <w:rFonts w:ascii="Times New Roman" w:hAnsi="Times New Roman" w:eastAsia="Times New Roman" w:cs="Times New Roman"/>
                <w:sz w:val="20"/>
                <w:szCs w:val="20"/>
              </w:rPr>
              <w:t>Sign Supported English</w:t>
            </w:r>
          </w:p>
          <w:p w:rsidR="004A1038" w:rsidP="0E6B435C" w:rsidRDefault="004A1038" w14:paraId="3ADA68DB" w14:textId="67E9045F">
            <w:pPr>
              <w:rPr>
                <w:rFonts w:ascii="Times New Roman" w:hAnsi="Times New Roman" w:eastAsia="Times New Roman" w:cs="Times New Roman"/>
                <w:sz w:val="20"/>
                <w:szCs w:val="20"/>
              </w:rPr>
            </w:pPr>
            <w:r w:rsidRPr="0E6B435C" w:rsidR="1E47749A">
              <w:rPr>
                <w:rFonts w:ascii="Times New Roman" w:hAnsi="Times New Roman" w:eastAsia="Times New Roman" w:cs="Times New Roman"/>
                <w:sz w:val="20"/>
                <w:szCs w:val="20"/>
              </w:rPr>
              <w:t>Simplified Language</w:t>
            </w:r>
          </w:p>
          <w:p w:rsidR="004A1038" w:rsidP="0E6B435C" w:rsidRDefault="004A1038" w14:paraId="20CEB45C" w14:textId="418121BA">
            <w:pPr>
              <w:rPr>
                <w:rFonts w:ascii="Times New Roman" w:hAnsi="Times New Roman" w:eastAsia="Times New Roman" w:cs="Times New Roman"/>
                <w:sz w:val="20"/>
                <w:szCs w:val="20"/>
              </w:rPr>
            </w:pPr>
            <w:r w:rsidRPr="0E6B435C" w:rsidR="1E47749A">
              <w:rPr>
                <w:rFonts w:ascii="Times New Roman" w:hAnsi="Times New Roman" w:eastAsia="Times New Roman" w:cs="Times New Roman"/>
                <w:sz w:val="20"/>
                <w:szCs w:val="20"/>
              </w:rPr>
              <w:t>Widgets</w:t>
            </w:r>
          </w:p>
          <w:p w:rsidR="004A1038" w:rsidP="0E6B435C" w:rsidRDefault="004A1038" w14:paraId="18EBE609" w14:textId="1D02F36B">
            <w:pPr>
              <w:rPr>
                <w:rFonts w:ascii="Times New Roman" w:hAnsi="Times New Roman" w:eastAsia="Times New Roman" w:cs="Times New Roman"/>
                <w:sz w:val="20"/>
                <w:szCs w:val="20"/>
              </w:rPr>
            </w:pPr>
            <w:r w:rsidRPr="0E6B435C" w:rsidR="1E47749A">
              <w:rPr>
                <w:rFonts w:ascii="Times New Roman" w:hAnsi="Times New Roman" w:eastAsia="Times New Roman" w:cs="Times New Roman"/>
                <w:sz w:val="20"/>
                <w:szCs w:val="20"/>
              </w:rPr>
              <w:t>Adult supported carpet time</w:t>
            </w:r>
          </w:p>
          <w:p w:rsidR="004A1038" w:rsidP="4542F78D" w:rsidRDefault="004A1038" w14:paraId="779F8E76" w14:textId="6725E93B">
            <w:pPr>
              <w:rPr>
                <w:rFonts w:ascii="Times New Roman" w:hAnsi="Times New Roman" w:eastAsia="Times New Roman" w:cs="Times New Roman"/>
                <w:sz w:val="20"/>
                <w:szCs w:val="20"/>
              </w:rPr>
            </w:pPr>
            <w:r w:rsidRPr="0E6B435C" w:rsidR="1E47749A">
              <w:rPr>
                <w:rFonts w:ascii="Times New Roman" w:hAnsi="Times New Roman" w:eastAsia="Times New Roman" w:cs="Times New Roman"/>
                <w:sz w:val="20"/>
                <w:szCs w:val="20"/>
              </w:rPr>
              <w:t>Regular refocussing</w:t>
            </w:r>
          </w:p>
        </w:tc>
      </w:tr>
      <w:tr w:rsidR="004A1038" w:rsidTr="6B7F01E3" w14:paraId="1895D3B7" w14:textId="77777777">
        <w:trPr>
          <w:trHeight w:val="650"/>
        </w:trPr>
        <w:tc>
          <w:tcPr>
            <w:tcW w:w="1590" w:type="dxa"/>
            <w:tcMar/>
          </w:tcPr>
          <w:p w:rsidR="004A1038" w:rsidP="4542F78D" w:rsidRDefault="000B03A2" w14:paraId="7FDE0BDC" w14:textId="77777777" w14:noSpellErr="1">
            <w:pPr>
              <w:rPr>
                <w:rFonts w:ascii="Times New Roman" w:hAnsi="Times New Roman" w:eastAsia="Times New Roman" w:cs="Times New Roman"/>
                <w:sz w:val="20"/>
                <w:szCs w:val="20"/>
              </w:rPr>
            </w:pPr>
            <w:r w:rsidRPr="4542F78D" w:rsidR="41CB2EB3">
              <w:rPr>
                <w:rFonts w:ascii="Times New Roman" w:hAnsi="Times New Roman" w:eastAsia="Times New Roman" w:cs="Times New Roman"/>
                <w:sz w:val="20"/>
                <w:szCs w:val="20"/>
              </w:rPr>
              <w:t xml:space="preserve"> </w:t>
            </w:r>
          </w:p>
          <w:p w:rsidR="004A1038" w:rsidP="4542F78D" w:rsidRDefault="004A1038" w14:paraId="7818863E" w14:textId="44104511">
            <w:pPr>
              <w:rPr>
                <w:rFonts w:ascii="Times New Roman" w:hAnsi="Times New Roman" w:eastAsia="Times New Roman" w:cs="Times New Roman"/>
                <w:sz w:val="20"/>
                <w:szCs w:val="20"/>
              </w:rPr>
            </w:pPr>
            <w:r w:rsidRPr="0E6B435C" w:rsidR="49A6B79C">
              <w:rPr>
                <w:rFonts w:ascii="Times New Roman" w:hAnsi="Times New Roman" w:eastAsia="Times New Roman" w:cs="Times New Roman"/>
                <w:sz w:val="20"/>
                <w:szCs w:val="20"/>
              </w:rPr>
              <w:t>Reading and analysing</w:t>
            </w:r>
          </w:p>
        </w:tc>
        <w:tc>
          <w:tcPr>
            <w:tcW w:w="2661" w:type="dxa"/>
            <w:tcMar/>
          </w:tcPr>
          <w:p w:rsidR="004A1038" w:rsidP="0E6B435C" w:rsidRDefault="004A1038" w14:paraId="3A9E611D" w14:textId="004F5518">
            <w:pPr>
              <w:rPr>
                <w:rFonts w:ascii="Times New Roman" w:hAnsi="Times New Roman" w:eastAsia="Times New Roman" w:cs="Times New Roman"/>
                <w:b w:val="1"/>
                <w:bCs w:val="1"/>
                <w:sz w:val="20"/>
                <w:szCs w:val="20"/>
              </w:rPr>
            </w:pPr>
            <w:r w:rsidRPr="0E6B435C" w:rsidR="0FBE0725">
              <w:rPr>
                <w:rFonts w:ascii="Times New Roman" w:hAnsi="Times New Roman" w:eastAsia="Times New Roman" w:cs="Times New Roman"/>
                <w:b w:val="1"/>
                <w:bCs w:val="1"/>
                <w:sz w:val="20"/>
                <w:szCs w:val="20"/>
              </w:rPr>
              <w:t>L.O. To recall a rhyming text</w:t>
            </w:r>
          </w:p>
          <w:p w:rsidR="004A1038" w:rsidP="0E6B435C" w:rsidRDefault="004A1038" w14:textId="77777777" w14:noSpellErr="1" w14:paraId="5F0C17BD">
            <w:pPr>
              <w:pStyle w:val="Normal"/>
              <w:spacing w:after="0" w:line="240" w:lineRule="auto"/>
              <w:ind w:left="0"/>
              <w:rPr>
                <w:rFonts w:ascii="Times New Roman" w:hAnsi="Times New Roman"/>
                <w:sz w:val="18"/>
                <w:szCs w:val="18"/>
                <w:highlight w:val="yellow"/>
              </w:rPr>
            </w:pPr>
            <w:r w:rsidRPr="6FC4B6AC" w:rsidR="4AB761E9">
              <w:rPr>
                <w:rFonts w:ascii="Times New Roman" w:hAnsi="Times New Roman"/>
                <w:sz w:val="18"/>
                <w:szCs w:val="18"/>
                <w:highlight w:val="yellow"/>
              </w:rPr>
              <w:t>Demonstrate an understanding about what has been read to them by retelling narratives in their own words</w:t>
            </w:r>
          </w:p>
          <w:p w:rsidR="004A1038" w:rsidP="6FC4B6AC" w:rsidRDefault="004A1038" w14:paraId="44F69B9A" w14:textId="0EF12884">
            <w:pPr>
              <w:pStyle w:val="paragraph"/>
              <w:spacing w:after="0" w:line="240" w:lineRule="auto"/>
              <w:ind w:left="0"/>
              <w:rPr>
                <w:rStyle w:val="eop"/>
                <w:sz w:val="18"/>
                <w:szCs w:val="18"/>
                <w:highlight w:val="cyan"/>
              </w:rPr>
            </w:pPr>
            <w:r w:rsidRPr="6FC4B6AC" w:rsidR="5E226855">
              <w:rPr>
                <w:rStyle w:val="normaltextrun"/>
                <w:sz w:val="18"/>
                <w:szCs w:val="18"/>
                <w:highlight w:val="cyan"/>
              </w:rPr>
              <w:t>Identify and discuss the main events in stories.</w:t>
            </w:r>
          </w:p>
        </w:tc>
        <w:tc>
          <w:tcPr>
            <w:tcW w:w="1985" w:type="dxa"/>
            <w:tcMar/>
          </w:tcPr>
          <w:p w:rsidR="004A1038" w:rsidP="6B7F01E3" w:rsidRDefault="004A1038" w14:paraId="23314016" w14:textId="00DEFE34">
            <w:pPr>
              <w:rPr>
                <w:rFonts w:ascii="Times New Roman" w:hAnsi="Times New Roman" w:eastAsia="Times New Roman" w:cs="Times New Roman"/>
                <w:sz w:val="20"/>
                <w:szCs w:val="20"/>
              </w:rPr>
            </w:pPr>
            <w:r w:rsidRPr="6B7F01E3" w:rsidR="29CC8037">
              <w:rPr>
                <w:rFonts w:ascii="Times New Roman" w:hAnsi="Times New Roman" w:eastAsia="Times New Roman" w:cs="Times New Roman"/>
                <w:sz w:val="20"/>
                <w:szCs w:val="20"/>
              </w:rPr>
              <w:t>Recall of nursery rhymes</w:t>
            </w:r>
          </w:p>
          <w:p w:rsidR="004A1038" w:rsidP="6B7F01E3" w:rsidRDefault="004A1038" w14:paraId="2298D3A6" w14:textId="1D3C632F">
            <w:pPr>
              <w:rPr>
                <w:rFonts w:ascii="Times New Roman" w:hAnsi="Times New Roman" w:eastAsia="Times New Roman" w:cs="Times New Roman"/>
                <w:sz w:val="20"/>
                <w:szCs w:val="20"/>
              </w:rPr>
            </w:pPr>
          </w:p>
          <w:p w:rsidR="004A1038" w:rsidP="6B7F01E3" w:rsidRDefault="004A1038" w14:paraId="45C275C0" w14:textId="10529572">
            <w:pPr>
              <w:rPr>
                <w:rFonts w:ascii="Times New Roman" w:hAnsi="Times New Roman" w:eastAsia="Times New Roman" w:cs="Times New Roman"/>
                <w:sz w:val="20"/>
                <w:szCs w:val="20"/>
              </w:rPr>
            </w:pPr>
            <w:r w:rsidRPr="6B7F01E3" w:rsidR="29CC8037">
              <w:rPr>
                <w:rFonts w:ascii="Times New Roman" w:hAnsi="Times New Roman" w:eastAsia="Times New Roman" w:cs="Times New Roman"/>
                <w:sz w:val="20"/>
                <w:szCs w:val="20"/>
              </w:rPr>
              <w:t>Exposure to rhyming words</w:t>
            </w:r>
          </w:p>
          <w:p w:rsidR="004A1038" w:rsidP="6B7F01E3" w:rsidRDefault="004A1038" w14:paraId="2E65441C" w14:textId="66B0E801">
            <w:pPr>
              <w:rPr>
                <w:rFonts w:ascii="Times New Roman" w:hAnsi="Times New Roman" w:eastAsia="Times New Roman" w:cs="Times New Roman"/>
                <w:sz w:val="20"/>
                <w:szCs w:val="20"/>
              </w:rPr>
            </w:pPr>
          </w:p>
          <w:p w:rsidR="004A1038" w:rsidP="4542F78D" w:rsidRDefault="004A1038" w14:paraId="5F07D11E" w14:textId="440342F3">
            <w:pPr>
              <w:rPr>
                <w:rFonts w:ascii="Times New Roman" w:hAnsi="Times New Roman" w:eastAsia="Times New Roman" w:cs="Times New Roman"/>
                <w:sz w:val="20"/>
                <w:szCs w:val="20"/>
              </w:rPr>
            </w:pPr>
            <w:r w:rsidRPr="6B7F01E3" w:rsidR="29CC8037">
              <w:rPr>
                <w:rFonts w:ascii="Times New Roman" w:hAnsi="Times New Roman" w:eastAsia="Times New Roman" w:cs="Times New Roman"/>
                <w:sz w:val="20"/>
                <w:szCs w:val="20"/>
              </w:rPr>
              <w:t>Recall and sequencing</w:t>
            </w:r>
          </w:p>
        </w:tc>
        <w:tc>
          <w:tcPr>
            <w:tcW w:w="4112" w:type="dxa"/>
            <w:tcMar/>
          </w:tcPr>
          <w:p w:rsidR="004A1038" w:rsidP="4542F78D" w:rsidRDefault="477D18DC" w14:paraId="66785533" w14:textId="26CC5720" w14:noSpellErr="1">
            <w:pPr>
              <w:rPr>
                <w:rFonts w:ascii="Times New Roman" w:hAnsi="Times New Roman" w:eastAsia="Times New Roman" w:cs="Times New Roman"/>
                <w:b w:val="1"/>
                <w:bCs w:val="1"/>
                <w:sz w:val="20"/>
                <w:szCs w:val="20"/>
              </w:rPr>
            </w:pPr>
            <w:r w:rsidRPr="4542F78D" w:rsidR="7DED4261">
              <w:rPr>
                <w:rFonts w:ascii="Times New Roman" w:hAnsi="Times New Roman" w:eastAsia="Times New Roman" w:cs="Times New Roman"/>
                <w:b w:val="1"/>
                <w:bCs w:val="1"/>
                <w:sz w:val="20"/>
                <w:szCs w:val="20"/>
              </w:rPr>
              <w:t>Story Mapping</w:t>
            </w:r>
          </w:p>
          <w:p w:rsidR="004A1038" w:rsidP="4542F78D" w:rsidRDefault="477D18DC" w14:paraId="41508A3C" w14:textId="6A26EEBD" w14:noSpellErr="1">
            <w:pPr>
              <w:rPr>
                <w:rFonts w:ascii="Times New Roman" w:hAnsi="Times New Roman" w:eastAsia="Times New Roman" w:cs="Times New Roman"/>
                <w:sz w:val="20"/>
                <w:szCs w:val="20"/>
              </w:rPr>
            </w:pPr>
            <w:r w:rsidRPr="4542F78D" w:rsidR="7DED4261">
              <w:rPr>
                <w:rFonts w:ascii="Times New Roman" w:hAnsi="Times New Roman" w:eastAsia="Times New Roman" w:cs="Times New Roman"/>
                <w:sz w:val="20"/>
                <w:szCs w:val="20"/>
              </w:rPr>
              <w:t>Children will work with the adult to map our chosen nursery rhyme</w:t>
            </w:r>
          </w:p>
        </w:tc>
        <w:tc>
          <w:tcPr>
            <w:tcW w:w="2527" w:type="dxa"/>
            <w:tcMar/>
          </w:tcPr>
          <w:p w:rsidR="004A1038" w:rsidP="0E6B435C" w:rsidRDefault="004A1038" w14:paraId="4DA7F929" w14:textId="696B3E6B">
            <w:pPr>
              <w:rPr>
                <w:rFonts w:ascii="Times New Roman" w:hAnsi="Times New Roman" w:eastAsia="Times New Roman" w:cs="Times New Roman"/>
                <w:b w:val="1"/>
                <w:bCs w:val="1"/>
                <w:sz w:val="20"/>
                <w:szCs w:val="20"/>
              </w:rPr>
            </w:pPr>
            <w:r w:rsidRPr="0E6B435C" w:rsidR="14023D6C">
              <w:rPr>
                <w:rFonts w:ascii="Times New Roman" w:hAnsi="Times New Roman" w:eastAsia="Times New Roman" w:cs="Times New Roman"/>
                <w:b w:val="1"/>
                <w:bCs w:val="1"/>
                <w:sz w:val="20"/>
                <w:szCs w:val="20"/>
              </w:rPr>
              <w:t>Carpet Discussion</w:t>
            </w:r>
          </w:p>
          <w:p w:rsidR="004A1038" w:rsidP="4542F78D" w:rsidRDefault="004A1038" w14:paraId="43D6B1D6" w14:textId="42B54524">
            <w:pPr>
              <w:rPr>
                <w:rFonts w:ascii="Times New Roman" w:hAnsi="Times New Roman" w:eastAsia="Times New Roman" w:cs="Times New Roman"/>
                <w:sz w:val="20"/>
                <w:szCs w:val="20"/>
              </w:rPr>
            </w:pPr>
            <w:r w:rsidRPr="0E6B435C" w:rsidR="14023D6C">
              <w:rPr>
                <w:rFonts w:ascii="Times New Roman" w:hAnsi="Times New Roman" w:eastAsia="Times New Roman" w:cs="Times New Roman"/>
                <w:sz w:val="20"/>
                <w:szCs w:val="20"/>
              </w:rPr>
              <w:t>We will retell our nursery rhyme as a narrative as we follow the story map and read it out together</w:t>
            </w:r>
          </w:p>
        </w:tc>
        <w:tc>
          <w:tcPr>
            <w:tcW w:w="2577" w:type="dxa"/>
            <w:tcMar/>
          </w:tcPr>
          <w:p w:rsidR="004A1038" w:rsidP="0E6B435C" w:rsidRDefault="004A1038" w14:paraId="6801B3A5" w14:textId="39CB8211">
            <w:pPr>
              <w:rPr>
                <w:rFonts w:ascii="Times New Roman" w:hAnsi="Times New Roman" w:eastAsia="Times New Roman" w:cs="Times New Roman"/>
                <w:sz w:val="20"/>
                <w:szCs w:val="20"/>
              </w:rPr>
            </w:pPr>
            <w:r w:rsidRPr="0E6B435C" w:rsidR="0A085772">
              <w:rPr>
                <w:rFonts w:ascii="Times New Roman" w:hAnsi="Times New Roman" w:eastAsia="Times New Roman" w:cs="Times New Roman"/>
                <w:sz w:val="20"/>
                <w:szCs w:val="20"/>
              </w:rPr>
              <w:t>Sign Supported English</w:t>
            </w:r>
          </w:p>
          <w:p w:rsidR="004A1038" w:rsidP="0E6B435C" w:rsidRDefault="004A1038" w14:paraId="205F22D5" w14:textId="67E9045F">
            <w:pPr>
              <w:rPr>
                <w:rFonts w:ascii="Times New Roman" w:hAnsi="Times New Roman" w:eastAsia="Times New Roman" w:cs="Times New Roman"/>
                <w:sz w:val="20"/>
                <w:szCs w:val="20"/>
              </w:rPr>
            </w:pPr>
            <w:r w:rsidRPr="0E6B435C" w:rsidR="0A085772">
              <w:rPr>
                <w:rFonts w:ascii="Times New Roman" w:hAnsi="Times New Roman" w:eastAsia="Times New Roman" w:cs="Times New Roman"/>
                <w:sz w:val="20"/>
                <w:szCs w:val="20"/>
              </w:rPr>
              <w:t>Simplified Language</w:t>
            </w:r>
          </w:p>
          <w:p w:rsidR="004A1038" w:rsidP="0E6B435C" w:rsidRDefault="004A1038" w14:paraId="3E6E50CC" w14:textId="418121BA">
            <w:pPr>
              <w:rPr>
                <w:rFonts w:ascii="Times New Roman" w:hAnsi="Times New Roman" w:eastAsia="Times New Roman" w:cs="Times New Roman"/>
                <w:sz w:val="20"/>
                <w:szCs w:val="20"/>
              </w:rPr>
            </w:pPr>
            <w:r w:rsidRPr="0E6B435C" w:rsidR="0A085772">
              <w:rPr>
                <w:rFonts w:ascii="Times New Roman" w:hAnsi="Times New Roman" w:eastAsia="Times New Roman" w:cs="Times New Roman"/>
                <w:sz w:val="20"/>
                <w:szCs w:val="20"/>
              </w:rPr>
              <w:t>Widgets</w:t>
            </w:r>
          </w:p>
          <w:p w:rsidR="004A1038" w:rsidP="0E6B435C" w:rsidRDefault="004A1038" w14:paraId="66A188DA" w14:textId="1D02F36B">
            <w:pPr>
              <w:rPr>
                <w:rFonts w:ascii="Times New Roman" w:hAnsi="Times New Roman" w:eastAsia="Times New Roman" w:cs="Times New Roman"/>
                <w:sz w:val="20"/>
                <w:szCs w:val="20"/>
              </w:rPr>
            </w:pPr>
            <w:r w:rsidRPr="0E6B435C" w:rsidR="0A085772">
              <w:rPr>
                <w:rFonts w:ascii="Times New Roman" w:hAnsi="Times New Roman" w:eastAsia="Times New Roman" w:cs="Times New Roman"/>
                <w:sz w:val="20"/>
                <w:szCs w:val="20"/>
              </w:rPr>
              <w:t>Adult supported carpet time</w:t>
            </w:r>
          </w:p>
          <w:p w:rsidR="004A1038" w:rsidP="4542F78D" w:rsidRDefault="004A1038" w14:paraId="17DBC151" w14:textId="421A6CD6">
            <w:pPr>
              <w:rPr>
                <w:rFonts w:ascii="Times New Roman" w:hAnsi="Times New Roman" w:eastAsia="Times New Roman" w:cs="Times New Roman"/>
                <w:sz w:val="20"/>
                <w:szCs w:val="20"/>
              </w:rPr>
            </w:pPr>
            <w:r w:rsidRPr="0E6B435C" w:rsidR="0A085772">
              <w:rPr>
                <w:rFonts w:ascii="Times New Roman" w:hAnsi="Times New Roman" w:eastAsia="Times New Roman" w:cs="Times New Roman"/>
                <w:sz w:val="20"/>
                <w:szCs w:val="20"/>
              </w:rPr>
              <w:t>Regular refocussing</w:t>
            </w:r>
          </w:p>
        </w:tc>
      </w:tr>
      <w:tr w:rsidR="004A1038" w:rsidTr="6B7F01E3" w14:paraId="6F8BD81B" w14:textId="77777777">
        <w:trPr>
          <w:trHeight w:val="650"/>
        </w:trPr>
        <w:tc>
          <w:tcPr>
            <w:tcW w:w="1590" w:type="dxa"/>
            <w:tcMar/>
          </w:tcPr>
          <w:p w:rsidR="004A1038" w:rsidP="4542F78D" w:rsidRDefault="004A1038" w14:paraId="2613E9C1" w14:textId="53376078">
            <w:pPr>
              <w:rPr>
                <w:rFonts w:ascii="Times New Roman" w:hAnsi="Times New Roman" w:eastAsia="Times New Roman" w:cs="Times New Roman"/>
                <w:sz w:val="20"/>
                <w:szCs w:val="20"/>
              </w:rPr>
            </w:pPr>
            <w:r w:rsidRPr="0E6B435C" w:rsidR="10031D09">
              <w:rPr>
                <w:rFonts w:ascii="Times New Roman" w:hAnsi="Times New Roman" w:eastAsia="Times New Roman" w:cs="Times New Roman"/>
                <w:sz w:val="20"/>
                <w:szCs w:val="20"/>
              </w:rPr>
              <w:t>Rhyming Words</w:t>
            </w:r>
          </w:p>
        </w:tc>
        <w:tc>
          <w:tcPr>
            <w:tcW w:w="2661" w:type="dxa"/>
            <w:tcMar/>
          </w:tcPr>
          <w:p w:rsidR="4A006519" w:rsidP="0E6B435C" w:rsidRDefault="4A006519" w14:paraId="46D01AA1" w14:textId="1DD27964">
            <w:pPr>
              <w:pStyle w:val="Normal"/>
              <w:spacing w:before="0" w:beforeAutospacing="off" w:after="0" w:afterAutospacing="off"/>
              <w:ind w:left="0" w:right="0" w:hanging="0"/>
              <w:rPr>
                <w:rFonts w:ascii="Times New Roman" w:hAnsi="Times New Roman" w:eastAsia="Times New Roman" w:cs="Times New Roman"/>
                <w:b w:val="1"/>
                <w:bCs w:val="1"/>
                <w:noProof w:val="0"/>
                <w:color w:val="000000" w:themeColor="text1" w:themeTint="FF" w:themeShade="FF"/>
                <w:sz w:val="20"/>
                <w:szCs w:val="20"/>
                <w:lang w:val="en-GB"/>
              </w:rPr>
            </w:pPr>
            <w:r w:rsidRPr="0E6B435C" w:rsidR="4A006519">
              <w:rPr>
                <w:rFonts w:ascii="Times New Roman" w:hAnsi="Times New Roman" w:eastAsia="Times New Roman" w:cs="Times New Roman"/>
                <w:b w:val="1"/>
                <w:bCs w:val="1"/>
                <w:noProof w:val="0"/>
                <w:color w:val="000000" w:themeColor="text1" w:themeTint="FF" w:themeShade="FF"/>
                <w:sz w:val="20"/>
                <w:szCs w:val="20"/>
                <w:lang w:val="en-GB"/>
              </w:rPr>
              <w:t>L.O. To spot rhyming words</w:t>
            </w:r>
          </w:p>
          <w:p w:rsidR="004A1038" w:rsidP="0E6B435C" w:rsidRDefault="004A1038" w14:paraId="13A612F3" w14:textId="2A0DD316">
            <w:pPr>
              <w:pStyle w:val="Normal"/>
              <w:spacing w:before="0" w:beforeAutospacing="off" w:after="0" w:afterAutospacing="off"/>
              <w:ind w:left="0" w:right="0" w:hanging="0"/>
              <w:rPr>
                <w:rFonts w:ascii="Times New Roman" w:hAnsi="Times New Roman" w:eastAsia="Times New Roman" w:cs="Times New Roman"/>
                <w:noProof w:val="0"/>
                <w:color w:val="000000" w:themeColor="text1" w:themeTint="FF" w:themeShade="FF"/>
                <w:sz w:val="20"/>
                <w:szCs w:val="20"/>
                <w:highlight w:val="yellow"/>
                <w:lang w:val="en-GB"/>
              </w:rPr>
            </w:pPr>
            <w:r w:rsidRPr="0E6B435C" w:rsidR="65AA55AB">
              <w:rPr>
                <w:rFonts w:ascii="Times New Roman" w:hAnsi="Times New Roman" w:eastAsia="Times New Roman" w:cs="Times New Roman"/>
                <w:noProof w:val="0"/>
                <w:color w:val="000000" w:themeColor="text1" w:themeTint="FF" w:themeShade="FF"/>
                <w:sz w:val="20"/>
                <w:szCs w:val="20"/>
                <w:highlight w:val="yellow"/>
                <w:lang w:val="en-GB"/>
              </w:rPr>
              <w:t>Develop their phonological awareness, so that they can spot and suggest rhymes</w:t>
            </w:r>
          </w:p>
          <w:p w:rsidR="004A1038" w:rsidP="4542F78D" w:rsidRDefault="004A1038" w14:paraId="1037B8A3" w14:textId="012B7980">
            <w:pPr>
              <w:rPr>
                <w:rFonts w:ascii="Times New Roman" w:hAnsi="Times New Roman" w:eastAsia="Times New Roman" w:cs="Times New Roman"/>
                <w:sz w:val="20"/>
                <w:szCs w:val="20"/>
              </w:rPr>
            </w:pPr>
          </w:p>
        </w:tc>
        <w:tc>
          <w:tcPr>
            <w:tcW w:w="1985" w:type="dxa"/>
            <w:tcMar/>
          </w:tcPr>
          <w:p w:rsidR="004A1038" w:rsidP="6B7F01E3" w:rsidRDefault="004A1038" w14:paraId="587A884D" w14:textId="23989DD3">
            <w:pPr>
              <w:rPr>
                <w:rFonts w:ascii="Times New Roman" w:hAnsi="Times New Roman" w:eastAsia="Times New Roman" w:cs="Times New Roman"/>
                <w:sz w:val="20"/>
                <w:szCs w:val="20"/>
              </w:rPr>
            </w:pPr>
            <w:r w:rsidRPr="6B7F01E3" w:rsidR="18CCA3A4">
              <w:rPr>
                <w:rFonts w:ascii="Times New Roman" w:hAnsi="Times New Roman" w:eastAsia="Times New Roman" w:cs="Times New Roman"/>
                <w:sz w:val="20"/>
                <w:szCs w:val="20"/>
              </w:rPr>
              <w:t>Previopus exposure to rhyme in songs and stories</w:t>
            </w:r>
          </w:p>
          <w:p w:rsidR="004A1038" w:rsidP="6B7F01E3" w:rsidRDefault="004A1038" w14:paraId="4AC8267D" w14:textId="779DD607">
            <w:pPr>
              <w:rPr>
                <w:rFonts w:ascii="Times New Roman" w:hAnsi="Times New Roman" w:eastAsia="Times New Roman" w:cs="Times New Roman"/>
                <w:sz w:val="20"/>
                <w:szCs w:val="20"/>
              </w:rPr>
            </w:pPr>
          </w:p>
          <w:p w:rsidR="004A1038" w:rsidP="6B7F01E3" w:rsidRDefault="004A1038" w14:paraId="3354EFAC" w14:textId="52AF7E8F">
            <w:pPr>
              <w:rPr>
                <w:rFonts w:ascii="Times New Roman" w:hAnsi="Times New Roman" w:eastAsia="Times New Roman" w:cs="Times New Roman"/>
                <w:sz w:val="20"/>
                <w:szCs w:val="20"/>
              </w:rPr>
            </w:pPr>
            <w:r w:rsidRPr="6B7F01E3" w:rsidR="18CCA3A4">
              <w:rPr>
                <w:rFonts w:ascii="Times New Roman" w:hAnsi="Times New Roman" w:eastAsia="Times New Roman" w:cs="Times New Roman"/>
                <w:sz w:val="20"/>
                <w:szCs w:val="20"/>
              </w:rPr>
              <w:t>Understanding of the meaning of ‘rhyming words’</w:t>
            </w:r>
          </w:p>
          <w:p w:rsidR="004A1038" w:rsidP="6B7F01E3" w:rsidRDefault="004A1038" w14:paraId="4D64CCED" w14:textId="57F45512">
            <w:pPr>
              <w:rPr>
                <w:rFonts w:ascii="Times New Roman" w:hAnsi="Times New Roman" w:eastAsia="Times New Roman" w:cs="Times New Roman"/>
                <w:sz w:val="20"/>
                <w:szCs w:val="20"/>
              </w:rPr>
            </w:pPr>
          </w:p>
          <w:p w:rsidR="004A1038" w:rsidP="6B7F01E3" w:rsidRDefault="004A1038" w14:paraId="7228FFCE" w14:textId="331B1475">
            <w:pPr>
              <w:rPr>
                <w:rFonts w:ascii="Times New Roman" w:hAnsi="Times New Roman" w:eastAsia="Times New Roman" w:cs="Times New Roman"/>
                <w:sz w:val="20"/>
                <w:szCs w:val="20"/>
              </w:rPr>
            </w:pPr>
            <w:r w:rsidRPr="6B7F01E3" w:rsidR="18CCA3A4">
              <w:rPr>
                <w:rFonts w:ascii="Times New Roman" w:hAnsi="Times New Roman" w:eastAsia="Times New Roman" w:cs="Times New Roman"/>
                <w:sz w:val="20"/>
                <w:szCs w:val="20"/>
              </w:rPr>
              <w:t>Ability to fill in the missing word from familiar nursery rhymes</w:t>
            </w:r>
          </w:p>
          <w:p w:rsidR="004A1038" w:rsidP="6B7F01E3" w:rsidRDefault="004A1038" w14:paraId="29FD72F5" w14:textId="39AE73A0">
            <w:pPr>
              <w:rPr>
                <w:rFonts w:ascii="Times New Roman" w:hAnsi="Times New Roman" w:eastAsia="Times New Roman" w:cs="Times New Roman"/>
                <w:sz w:val="20"/>
                <w:szCs w:val="20"/>
              </w:rPr>
            </w:pPr>
          </w:p>
          <w:p w:rsidR="004A1038" w:rsidP="4542F78D" w:rsidRDefault="004A1038" w14:paraId="687C6DE0" w14:textId="582D7918">
            <w:pPr>
              <w:rPr>
                <w:rFonts w:ascii="Times New Roman" w:hAnsi="Times New Roman" w:eastAsia="Times New Roman" w:cs="Times New Roman"/>
                <w:sz w:val="20"/>
                <w:szCs w:val="20"/>
              </w:rPr>
            </w:pPr>
            <w:r w:rsidRPr="6B7F01E3" w:rsidR="18CCA3A4">
              <w:rPr>
                <w:rFonts w:ascii="Times New Roman" w:hAnsi="Times New Roman" w:eastAsia="Times New Roman" w:cs="Times New Roman"/>
                <w:sz w:val="20"/>
                <w:szCs w:val="20"/>
              </w:rPr>
              <w:t>Ability to hear and isolate the end part of words</w:t>
            </w:r>
          </w:p>
        </w:tc>
        <w:tc>
          <w:tcPr>
            <w:tcW w:w="4112" w:type="dxa"/>
            <w:tcMar/>
          </w:tcPr>
          <w:p w:rsidR="004A1038" w:rsidP="4542F78D" w:rsidRDefault="477D18DC" w14:paraId="1588FB4B" w14:textId="1852CB35" w14:noSpellErr="1">
            <w:pPr>
              <w:rPr>
                <w:rFonts w:ascii="Times New Roman" w:hAnsi="Times New Roman" w:eastAsia="Times New Roman" w:cs="Times New Roman"/>
                <w:b w:val="1"/>
                <w:bCs w:val="1"/>
                <w:sz w:val="20"/>
                <w:szCs w:val="20"/>
              </w:rPr>
            </w:pPr>
            <w:r w:rsidRPr="4542F78D" w:rsidR="7DED4261">
              <w:rPr>
                <w:rFonts w:ascii="Times New Roman" w:hAnsi="Times New Roman" w:eastAsia="Times New Roman" w:cs="Times New Roman"/>
                <w:b w:val="1"/>
                <w:bCs w:val="1"/>
                <w:sz w:val="20"/>
                <w:szCs w:val="20"/>
              </w:rPr>
              <w:t>Rhyming Words</w:t>
            </w:r>
          </w:p>
          <w:p w:rsidR="004A1038" w:rsidP="4542F78D" w:rsidRDefault="477D18DC" w14:paraId="5B2F9378" w14:textId="52B6F95B">
            <w:pPr>
              <w:rPr>
                <w:rFonts w:ascii="Times New Roman" w:hAnsi="Times New Roman" w:eastAsia="Times New Roman" w:cs="Times New Roman"/>
                <w:sz w:val="20"/>
                <w:szCs w:val="20"/>
              </w:rPr>
            </w:pPr>
            <w:r w:rsidRPr="4542F78D" w:rsidR="7DED4261">
              <w:rPr>
                <w:rFonts w:ascii="Times New Roman" w:hAnsi="Times New Roman" w:eastAsia="Times New Roman" w:cs="Times New Roman"/>
                <w:sz w:val="20"/>
                <w:szCs w:val="20"/>
              </w:rPr>
              <w:t xml:space="preserve">Children will </w:t>
            </w:r>
            <w:r w:rsidRPr="4542F78D" w:rsidR="1EB562FA">
              <w:rPr>
                <w:rFonts w:ascii="Times New Roman" w:hAnsi="Times New Roman" w:eastAsia="Times New Roman" w:cs="Times New Roman"/>
                <w:sz w:val="20"/>
                <w:szCs w:val="20"/>
              </w:rPr>
              <w:t>expl</w:t>
            </w:r>
            <w:r w:rsidRPr="4542F78D" w:rsidR="7DED4261">
              <w:rPr>
                <w:rFonts w:ascii="Times New Roman" w:hAnsi="Times New Roman" w:eastAsia="Times New Roman" w:cs="Times New Roman"/>
                <w:sz w:val="20"/>
                <w:szCs w:val="20"/>
              </w:rPr>
              <w:t>ore rhyming words and the concept of rhyme</w:t>
            </w:r>
          </w:p>
        </w:tc>
        <w:tc>
          <w:tcPr>
            <w:tcW w:w="2527" w:type="dxa"/>
            <w:tcMar/>
          </w:tcPr>
          <w:p w:rsidR="004A1038" w:rsidP="0E6B435C" w:rsidRDefault="004A1038" w14:paraId="785F54D8" w14:textId="6D75AB85">
            <w:pPr>
              <w:rPr>
                <w:rFonts w:ascii="Times New Roman" w:hAnsi="Times New Roman" w:eastAsia="Times New Roman" w:cs="Times New Roman"/>
                <w:b w:val="1"/>
                <w:bCs w:val="1"/>
                <w:sz w:val="20"/>
                <w:szCs w:val="20"/>
              </w:rPr>
            </w:pPr>
            <w:r w:rsidRPr="0E6B435C" w:rsidR="1C4694D5">
              <w:rPr>
                <w:rFonts w:ascii="Times New Roman" w:hAnsi="Times New Roman" w:eastAsia="Times New Roman" w:cs="Times New Roman"/>
                <w:b w:val="1"/>
                <w:bCs w:val="1"/>
                <w:sz w:val="20"/>
                <w:szCs w:val="20"/>
              </w:rPr>
              <w:t>Small Group Games</w:t>
            </w:r>
          </w:p>
          <w:p w:rsidR="004A1038" w:rsidP="4542F78D" w:rsidRDefault="004A1038" w14:paraId="58E6DD4E" w14:textId="2AB15491">
            <w:pPr>
              <w:rPr>
                <w:rFonts w:ascii="Times New Roman" w:hAnsi="Times New Roman" w:eastAsia="Times New Roman" w:cs="Times New Roman"/>
                <w:sz w:val="20"/>
                <w:szCs w:val="20"/>
              </w:rPr>
            </w:pPr>
            <w:r w:rsidRPr="0E6B435C" w:rsidR="1C4694D5">
              <w:rPr>
                <w:rFonts w:ascii="Times New Roman" w:hAnsi="Times New Roman" w:eastAsia="Times New Roman" w:cs="Times New Roman"/>
                <w:sz w:val="20"/>
                <w:szCs w:val="20"/>
              </w:rPr>
              <w:t xml:space="preserve">Children will play </w:t>
            </w:r>
            <w:r w:rsidRPr="0E6B435C" w:rsidR="0AA1E6DB">
              <w:rPr>
                <w:rFonts w:ascii="Times New Roman" w:hAnsi="Times New Roman" w:eastAsia="Times New Roman" w:cs="Times New Roman"/>
                <w:sz w:val="20"/>
                <w:szCs w:val="20"/>
              </w:rPr>
              <w:t>Rhyming Robot in small groups or 1:1 with an adult (Busy Things &gt; Reception &gt; Literacy &gt; Phonics &gt; Sounds in Words)</w:t>
            </w:r>
          </w:p>
        </w:tc>
        <w:tc>
          <w:tcPr>
            <w:tcW w:w="2577" w:type="dxa"/>
            <w:tcMar/>
          </w:tcPr>
          <w:p w:rsidR="004A1038" w:rsidP="0E6B435C" w:rsidRDefault="004A1038" w14:paraId="3CA1B19A" w14:textId="39CB8211">
            <w:pPr>
              <w:rPr>
                <w:rFonts w:ascii="Times New Roman" w:hAnsi="Times New Roman" w:eastAsia="Times New Roman" w:cs="Times New Roman"/>
                <w:sz w:val="20"/>
                <w:szCs w:val="20"/>
              </w:rPr>
            </w:pPr>
            <w:r w:rsidRPr="0E6B435C" w:rsidR="6A464F66">
              <w:rPr>
                <w:rFonts w:ascii="Times New Roman" w:hAnsi="Times New Roman" w:eastAsia="Times New Roman" w:cs="Times New Roman"/>
                <w:sz w:val="20"/>
                <w:szCs w:val="20"/>
              </w:rPr>
              <w:t>Sign Supported English</w:t>
            </w:r>
          </w:p>
          <w:p w:rsidR="004A1038" w:rsidP="0E6B435C" w:rsidRDefault="004A1038" w14:paraId="1D74A4E9" w14:textId="67E9045F">
            <w:pPr>
              <w:rPr>
                <w:rFonts w:ascii="Times New Roman" w:hAnsi="Times New Roman" w:eastAsia="Times New Roman" w:cs="Times New Roman"/>
                <w:sz w:val="20"/>
                <w:szCs w:val="20"/>
              </w:rPr>
            </w:pPr>
            <w:r w:rsidRPr="0E6B435C" w:rsidR="6A464F66">
              <w:rPr>
                <w:rFonts w:ascii="Times New Roman" w:hAnsi="Times New Roman" w:eastAsia="Times New Roman" w:cs="Times New Roman"/>
                <w:sz w:val="20"/>
                <w:szCs w:val="20"/>
              </w:rPr>
              <w:t>Simplified Language</w:t>
            </w:r>
          </w:p>
          <w:p w:rsidR="004A1038" w:rsidP="0E6B435C" w:rsidRDefault="004A1038" w14:paraId="392506A1" w14:textId="418121BA">
            <w:pPr>
              <w:rPr>
                <w:rFonts w:ascii="Times New Roman" w:hAnsi="Times New Roman" w:eastAsia="Times New Roman" w:cs="Times New Roman"/>
                <w:sz w:val="20"/>
                <w:szCs w:val="20"/>
              </w:rPr>
            </w:pPr>
            <w:r w:rsidRPr="0E6B435C" w:rsidR="6A464F66">
              <w:rPr>
                <w:rFonts w:ascii="Times New Roman" w:hAnsi="Times New Roman" w:eastAsia="Times New Roman" w:cs="Times New Roman"/>
                <w:sz w:val="20"/>
                <w:szCs w:val="20"/>
              </w:rPr>
              <w:t>Widgets</w:t>
            </w:r>
          </w:p>
          <w:p w:rsidR="004A1038" w:rsidP="0E6B435C" w:rsidRDefault="004A1038" w14:paraId="38E2BAD0" w14:textId="1D02F36B">
            <w:pPr>
              <w:rPr>
                <w:rFonts w:ascii="Times New Roman" w:hAnsi="Times New Roman" w:eastAsia="Times New Roman" w:cs="Times New Roman"/>
                <w:sz w:val="20"/>
                <w:szCs w:val="20"/>
              </w:rPr>
            </w:pPr>
            <w:r w:rsidRPr="0E6B435C" w:rsidR="6A464F66">
              <w:rPr>
                <w:rFonts w:ascii="Times New Roman" w:hAnsi="Times New Roman" w:eastAsia="Times New Roman" w:cs="Times New Roman"/>
                <w:sz w:val="20"/>
                <w:szCs w:val="20"/>
              </w:rPr>
              <w:t>Adult supported carpet time</w:t>
            </w:r>
          </w:p>
          <w:p w:rsidR="004A1038" w:rsidP="0E6B435C" w:rsidRDefault="004A1038" w14:paraId="7969DA11" w14:textId="55845D0B">
            <w:pPr>
              <w:rPr>
                <w:rFonts w:ascii="Times New Roman" w:hAnsi="Times New Roman" w:eastAsia="Times New Roman" w:cs="Times New Roman"/>
                <w:sz w:val="20"/>
                <w:szCs w:val="20"/>
              </w:rPr>
            </w:pPr>
            <w:r w:rsidRPr="0E6B435C" w:rsidR="6A464F66">
              <w:rPr>
                <w:rFonts w:ascii="Times New Roman" w:hAnsi="Times New Roman" w:eastAsia="Times New Roman" w:cs="Times New Roman"/>
                <w:sz w:val="20"/>
                <w:szCs w:val="20"/>
              </w:rPr>
              <w:t>Regular refocussing</w:t>
            </w:r>
          </w:p>
          <w:p w:rsidR="004A1038" w:rsidP="4542F78D" w:rsidRDefault="004A1038" w14:paraId="7D3BEE8F" w14:textId="2150765C">
            <w:pPr>
              <w:rPr>
                <w:rFonts w:ascii="Times New Roman" w:hAnsi="Times New Roman" w:eastAsia="Times New Roman" w:cs="Times New Roman"/>
                <w:sz w:val="20"/>
                <w:szCs w:val="20"/>
              </w:rPr>
            </w:pPr>
          </w:p>
        </w:tc>
      </w:tr>
      <w:tr w:rsidR="004A1038" w:rsidTr="6B7F01E3" w14:paraId="6C1031F9" w14:textId="77777777">
        <w:trPr>
          <w:trHeight w:val="650"/>
        </w:trPr>
        <w:tc>
          <w:tcPr>
            <w:tcW w:w="1590" w:type="dxa"/>
            <w:tcMar/>
          </w:tcPr>
          <w:p w:rsidR="004A1038" w:rsidP="4542F78D" w:rsidRDefault="004A1038" w14:paraId="3B88899E" w14:textId="56C0413A">
            <w:pPr>
              <w:rPr>
                <w:rFonts w:ascii="Times New Roman" w:hAnsi="Times New Roman" w:eastAsia="Times New Roman" w:cs="Times New Roman"/>
                <w:sz w:val="20"/>
                <w:szCs w:val="20"/>
              </w:rPr>
            </w:pPr>
            <w:r w:rsidRPr="0E6B435C" w:rsidR="41CB2EB3">
              <w:rPr>
                <w:rFonts w:ascii="Times New Roman" w:hAnsi="Times New Roman" w:eastAsia="Times New Roman" w:cs="Times New Roman"/>
                <w:sz w:val="20"/>
                <w:szCs w:val="20"/>
              </w:rPr>
              <w:t xml:space="preserve"> </w:t>
            </w:r>
            <w:r w:rsidRPr="0E6B435C" w:rsidR="01999E1B">
              <w:rPr>
                <w:rFonts w:ascii="Times New Roman" w:hAnsi="Times New Roman" w:eastAsia="Times New Roman" w:cs="Times New Roman"/>
                <w:sz w:val="20"/>
                <w:szCs w:val="20"/>
              </w:rPr>
              <w:t>Planning and Content Gathering</w:t>
            </w:r>
          </w:p>
        </w:tc>
        <w:tc>
          <w:tcPr>
            <w:tcW w:w="2661" w:type="dxa"/>
            <w:tcMar/>
          </w:tcPr>
          <w:p w:rsidR="004A1038" w:rsidP="0E6B435C" w:rsidRDefault="004A1038" w14:paraId="19B42960" w14:textId="4F0F313F">
            <w:pPr>
              <w:rPr>
                <w:rFonts w:ascii="Times New Roman" w:hAnsi="Times New Roman" w:eastAsia="Times New Roman" w:cs="Times New Roman"/>
                <w:b w:val="1"/>
                <w:bCs w:val="1"/>
                <w:sz w:val="20"/>
                <w:szCs w:val="20"/>
              </w:rPr>
            </w:pPr>
            <w:r w:rsidRPr="0E6B435C" w:rsidR="20147113">
              <w:rPr>
                <w:rFonts w:ascii="Times New Roman" w:hAnsi="Times New Roman" w:eastAsia="Times New Roman" w:cs="Times New Roman"/>
                <w:b w:val="1"/>
                <w:bCs w:val="1"/>
                <w:sz w:val="20"/>
                <w:szCs w:val="20"/>
              </w:rPr>
              <w:t>L.O. To work together to decide how to change a rhyming text</w:t>
            </w:r>
          </w:p>
          <w:p w:rsidR="004A1038" w:rsidP="6FC4B6AC" w:rsidRDefault="004A1038" w14:paraId="204C36AC" w14:textId="7C3D1407">
            <w:pPr>
              <w:pStyle w:val="Normal"/>
              <w:ind w:left="0"/>
              <w:rPr>
                <w:rFonts w:ascii="Times New Roman" w:hAnsi="Times New Roman" w:eastAsia="Times New Roman" w:cs="Times New Roman"/>
                <w:noProof w:val="0"/>
                <w:color w:val="000000" w:themeColor="text1" w:themeTint="FF" w:themeShade="FF"/>
                <w:sz w:val="18"/>
                <w:szCs w:val="18"/>
                <w:lang w:val="en-GB"/>
              </w:rPr>
            </w:pPr>
            <w:r w:rsidRPr="6FC4B6AC" w:rsidR="1B93E104">
              <w:rPr>
                <w:rFonts w:ascii="Times New Roman" w:hAnsi="Times New Roman" w:eastAsia="Times New Roman" w:cs="Times New Roman"/>
                <w:noProof w:val="0"/>
                <w:color w:val="000000" w:themeColor="text1" w:themeTint="FF" w:themeShade="FF"/>
                <w:sz w:val="18"/>
                <w:szCs w:val="18"/>
                <w:highlight w:val="yellow"/>
                <w:lang w:val="en-GB"/>
              </w:rPr>
              <w:t>Makes comments and shares their own ideas. </w:t>
            </w:r>
          </w:p>
          <w:p w:rsidR="004A1038" w:rsidP="6FC4B6AC" w:rsidRDefault="004A1038" w14:paraId="69E2BB2B" w14:textId="687C5861">
            <w:pPr>
              <w:pStyle w:val="paragraph"/>
              <w:ind w:left="0"/>
              <w:rPr>
                <w:rStyle w:val="eop"/>
                <w:noProof w:val="0"/>
                <w:sz w:val="18"/>
                <w:szCs w:val="18"/>
                <w:highlight w:val="cyan"/>
                <w:lang w:val="en-GB"/>
              </w:rPr>
            </w:pPr>
            <w:r w:rsidRPr="6FC4B6AC" w:rsidR="5FFDFBC0">
              <w:rPr>
                <w:rStyle w:val="normaltextrun"/>
                <w:sz w:val="18"/>
                <w:szCs w:val="18"/>
                <w:highlight w:val="cyan"/>
              </w:rPr>
              <w:t>Give opinions and support with reasons</w:t>
            </w:r>
          </w:p>
        </w:tc>
        <w:tc>
          <w:tcPr>
            <w:tcW w:w="1985" w:type="dxa"/>
            <w:tcMar/>
          </w:tcPr>
          <w:p w:rsidR="004A1038" w:rsidP="6B7F01E3" w:rsidRDefault="004A1038" w14:paraId="7EED564E" w14:textId="534A9540">
            <w:pPr>
              <w:rPr>
                <w:rFonts w:ascii="Times New Roman" w:hAnsi="Times New Roman" w:eastAsia="Times New Roman" w:cs="Times New Roman"/>
                <w:sz w:val="20"/>
                <w:szCs w:val="20"/>
              </w:rPr>
            </w:pPr>
            <w:r w:rsidRPr="6B7F01E3" w:rsidR="34E76177">
              <w:rPr>
                <w:rFonts w:ascii="Times New Roman" w:hAnsi="Times New Roman" w:eastAsia="Times New Roman" w:cs="Times New Roman"/>
                <w:sz w:val="20"/>
                <w:szCs w:val="20"/>
              </w:rPr>
              <w:t>Listening and attention</w:t>
            </w:r>
          </w:p>
          <w:p w:rsidR="004A1038" w:rsidP="6B7F01E3" w:rsidRDefault="004A1038" w14:paraId="6B16939A" w14:textId="4A6FA10F">
            <w:pPr>
              <w:rPr>
                <w:rFonts w:ascii="Times New Roman" w:hAnsi="Times New Roman" w:eastAsia="Times New Roman" w:cs="Times New Roman"/>
                <w:sz w:val="20"/>
                <w:szCs w:val="20"/>
              </w:rPr>
            </w:pPr>
          </w:p>
          <w:p w:rsidR="004A1038" w:rsidP="6B7F01E3" w:rsidRDefault="004A1038" w14:paraId="696BEA19" w14:textId="54BF0A27">
            <w:pPr>
              <w:rPr>
                <w:rFonts w:ascii="Times New Roman" w:hAnsi="Times New Roman" w:eastAsia="Times New Roman" w:cs="Times New Roman"/>
                <w:sz w:val="20"/>
                <w:szCs w:val="20"/>
              </w:rPr>
            </w:pPr>
            <w:r w:rsidRPr="6B7F01E3" w:rsidR="34E76177">
              <w:rPr>
                <w:rFonts w:ascii="Times New Roman" w:hAnsi="Times New Roman" w:eastAsia="Times New Roman" w:cs="Times New Roman"/>
                <w:sz w:val="20"/>
                <w:szCs w:val="20"/>
              </w:rPr>
              <w:t>Working as a group</w:t>
            </w:r>
          </w:p>
          <w:p w:rsidR="004A1038" w:rsidP="6B7F01E3" w:rsidRDefault="004A1038" w14:paraId="3F310501" w14:textId="1222FECD">
            <w:pPr>
              <w:rPr>
                <w:rFonts w:ascii="Times New Roman" w:hAnsi="Times New Roman" w:eastAsia="Times New Roman" w:cs="Times New Roman"/>
                <w:sz w:val="20"/>
                <w:szCs w:val="20"/>
              </w:rPr>
            </w:pPr>
          </w:p>
          <w:p w:rsidR="004A1038" w:rsidP="6B7F01E3" w:rsidRDefault="004A1038" w14:paraId="675D7959" w14:textId="6E22B197">
            <w:pPr>
              <w:rPr>
                <w:rFonts w:ascii="Times New Roman" w:hAnsi="Times New Roman" w:eastAsia="Times New Roman" w:cs="Times New Roman"/>
                <w:sz w:val="20"/>
                <w:szCs w:val="20"/>
              </w:rPr>
            </w:pPr>
            <w:r w:rsidRPr="6B7F01E3" w:rsidR="34E76177">
              <w:rPr>
                <w:rFonts w:ascii="Times New Roman" w:hAnsi="Times New Roman" w:eastAsia="Times New Roman" w:cs="Times New Roman"/>
                <w:sz w:val="20"/>
                <w:szCs w:val="20"/>
              </w:rPr>
              <w:t>Rhyming knowledge</w:t>
            </w:r>
          </w:p>
          <w:p w:rsidR="004A1038" w:rsidP="6B7F01E3" w:rsidRDefault="004A1038" w14:paraId="70DF9C24" w14:textId="603E8D99">
            <w:pPr>
              <w:rPr>
                <w:rFonts w:ascii="Times New Roman" w:hAnsi="Times New Roman" w:eastAsia="Times New Roman" w:cs="Times New Roman"/>
                <w:sz w:val="20"/>
                <w:szCs w:val="20"/>
              </w:rPr>
            </w:pPr>
          </w:p>
          <w:p w:rsidR="004A1038" w:rsidP="6B7F01E3" w:rsidRDefault="004A1038" w14:paraId="7824B710" w14:textId="5BC954A6">
            <w:pPr>
              <w:rPr>
                <w:rFonts w:ascii="Times New Roman" w:hAnsi="Times New Roman" w:eastAsia="Times New Roman" w:cs="Times New Roman"/>
                <w:sz w:val="20"/>
                <w:szCs w:val="20"/>
              </w:rPr>
            </w:pPr>
            <w:r w:rsidRPr="6B7F01E3" w:rsidR="34E76177">
              <w:rPr>
                <w:rFonts w:ascii="Times New Roman" w:hAnsi="Times New Roman" w:eastAsia="Times New Roman" w:cs="Times New Roman"/>
                <w:sz w:val="20"/>
                <w:szCs w:val="20"/>
              </w:rPr>
              <w:t>Ability to cope with change in a familiar rhyme</w:t>
            </w:r>
          </w:p>
          <w:p w:rsidR="004A1038" w:rsidP="6B7F01E3" w:rsidRDefault="004A1038" w14:paraId="2F835BB5" w14:textId="0E981F93">
            <w:pPr>
              <w:rPr>
                <w:rFonts w:ascii="Times New Roman" w:hAnsi="Times New Roman" w:eastAsia="Times New Roman" w:cs="Times New Roman"/>
                <w:sz w:val="20"/>
                <w:szCs w:val="20"/>
              </w:rPr>
            </w:pPr>
          </w:p>
          <w:p w:rsidR="004A1038" w:rsidP="4542F78D" w:rsidRDefault="004A1038" w14:paraId="57C0D796" w14:textId="7A10B2C0">
            <w:pPr>
              <w:rPr>
                <w:rFonts w:ascii="Times New Roman" w:hAnsi="Times New Roman" w:eastAsia="Times New Roman" w:cs="Times New Roman"/>
                <w:sz w:val="20"/>
                <w:szCs w:val="20"/>
              </w:rPr>
            </w:pPr>
            <w:r w:rsidRPr="6B7F01E3" w:rsidR="34E76177">
              <w:rPr>
                <w:rFonts w:ascii="Times New Roman" w:hAnsi="Times New Roman" w:eastAsia="Times New Roman" w:cs="Times New Roman"/>
                <w:sz w:val="20"/>
                <w:szCs w:val="20"/>
              </w:rPr>
              <w:t>Ability and confidence to share ideas</w:t>
            </w:r>
          </w:p>
        </w:tc>
        <w:tc>
          <w:tcPr>
            <w:tcW w:w="4112" w:type="dxa"/>
            <w:tcMar/>
          </w:tcPr>
          <w:p w:rsidR="004A1038" w:rsidP="4542F78D" w:rsidRDefault="761A7C55" w14:paraId="0CF282E8" w14:textId="51E84E6E" w14:noSpellErr="1">
            <w:pPr>
              <w:rPr>
                <w:rFonts w:ascii="Times New Roman" w:hAnsi="Times New Roman" w:eastAsia="Times New Roman" w:cs="Times New Roman"/>
                <w:b w:val="1"/>
                <w:bCs w:val="1"/>
                <w:sz w:val="20"/>
                <w:szCs w:val="20"/>
              </w:rPr>
            </w:pPr>
            <w:r w:rsidRPr="4542F78D" w:rsidR="731BC0A3">
              <w:rPr>
                <w:rFonts w:ascii="Times New Roman" w:hAnsi="Times New Roman" w:eastAsia="Times New Roman" w:cs="Times New Roman"/>
                <w:b w:val="1"/>
                <w:bCs w:val="1"/>
                <w:sz w:val="20"/>
                <w:szCs w:val="20"/>
              </w:rPr>
              <w:t>Generating Ideas</w:t>
            </w:r>
          </w:p>
          <w:p w:rsidR="004A1038" w:rsidP="4542F78D" w:rsidRDefault="761A7C55" w14:paraId="0D142F6F" w14:textId="792BBDCD">
            <w:pPr>
              <w:rPr>
                <w:rFonts w:ascii="Times New Roman" w:hAnsi="Times New Roman" w:eastAsia="Times New Roman" w:cs="Times New Roman"/>
                <w:sz w:val="20"/>
                <w:szCs w:val="20"/>
              </w:rPr>
            </w:pPr>
            <w:r w:rsidRPr="4542F78D" w:rsidR="731BC0A3">
              <w:rPr>
                <w:rFonts w:ascii="Times New Roman" w:hAnsi="Times New Roman" w:eastAsia="Times New Roman" w:cs="Times New Roman"/>
                <w:sz w:val="20"/>
                <w:szCs w:val="20"/>
              </w:rPr>
              <w:t xml:space="preserve">Children will work to </w:t>
            </w:r>
            <w:r w:rsidRPr="4542F78D" w:rsidR="731BC0A3">
              <w:rPr>
                <w:rFonts w:ascii="Times New Roman" w:hAnsi="Times New Roman" w:eastAsia="Times New Roman" w:cs="Times New Roman"/>
                <w:sz w:val="20"/>
                <w:szCs w:val="20"/>
              </w:rPr>
              <w:t>thin</w:t>
            </w:r>
            <w:r w:rsidRPr="4542F78D" w:rsidR="037510D7">
              <w:rPr>
                <w:rFonts w:ascii="Times New Roman" w:hAnsi="Times New Roman" w:eastAsia="Times New Roman" w:cs="Times New Roman"/>
                <w:sz w:val="20"/>
                <w:szCs w:val="20"/>
              </w:rPr>
              <w:t>k</w:t>
            </w:r>
            <w:r w:rsidRPr="4542F78D" w:rsidR="731BC0A3">
              <w:rPr>
                <w:rFonts w:ascii="Times New Roman" w:hAnsi="Times New Roman" w:eastAsia="Times New Roman" w:cs="Times New Roman"/>
                <w:sz w:val="20"/>
                <w:szCs w:val="20"/>
              </w:rPr>
              <w:t xml:space="preserve"> of different words which could be changed in the rhyme</w:t>
            </w:r>
          </w:p>
        </w:tc>
        <w:tc>
          <w:tcPr>
            <w:tcW w:w="2527" w:type="dxa"/>
            <w:tcMar/>
          </w:tcPr>
          <w:p w:rsidR="004A1038" w:rsidP="0E6B435C" w:rsidRDefault="004A1038" w14:paraId="67D29B73" w14:textId="4E7A1115">
            <w:pPr>
              <w:rPr>
                <w:rFonts w:ascii="Times New Roman" w:hAnsi="Times New Roman" w:eastAsia="Times New Roman" w:cs="Times New Roman"/>
                <w:b w:val="1"/>
                <w:bCs w:val="1"/>
                <w:sz w:val="20"/>
                <w:szCs w:val="20"/>
              </w:rPr>
            </w:pPr>
            <w:r w:rsidRPr="0E6B435C" w:rsidR="1A1EC35A">
              <w:rPr>
                <w:rFonts w:ascii="Times New Roman" w:hAnsi="Times New Roman" w:eastAsia="Times New Roman" w:cs="Times New Roman"/>
                <w:b w:val="1"/>
                <w:bCs w:val="1"/>
                <w:sz w:val="20"/>
                <w:szCs w:val="20"/>
              </w:rPr>
              <w:t>Carpet Discussion</w:t>
            </w:r>
          </w:p>
          <w:p w:rsidR="004A1038" w:rsidP="4542F78D" w:rsidRDefault="004A1038" w14:paraId="4475AD14" w14:textId="2E954DBF">
            <w:pPr>
              <w:rPr>
                <w:rFonts w:ascii="Times New Roman" w:hAnsi="Times New Roman" w:eastAsia="Times New Roman" w:cs="Times New Roman"/>
                <w:sz w:val="20"/>
                <w:szCs w:val="20"/>
              </w:rPr>
            </w:pPr>
            <w:r w:rsidRPr="0E6B435C" w:rsidR="1A1EC35A">
              <w:rPr>
                <w:rFonts w:ascii="Times New Roman" w:hAnsi="Times New Roman" w:eastAsia="Times New Roman" w:cs="Times New Roman"/>
                <w:sz w:val="20"/>
                <w:szCs w:val="20"/>
              </w:rPr>
              <w:t>We will decide which words to take out of our nursery rhyme</w:t>
            </w:r>
          </w:p>
        </w:tc>
        <w:tc>
          <w:tcPr>
            <w:tcW w:w="2577" w:type="dxa"/>
            <w:tcMar/>
          </w:tcPr>
          <w:p w:rsidR="004A1038" w:rsidP="0E6B435C" w:rsidRDefault="004A1038" w14:paraId="6B2EF037" w14:textId="39CB8211">
            <w:pPr>
              <w:rPr>
                <w:rFonts w:ascii="Times New Roman" w:hAnsi="Times New Roman" w:eastAsia="Times New Roman" w:cs="Times New Roman"/>
                <w:sz w:val="20"/>
                <w:szCs w:val="20"/>
              </w:rPr>
            </w:pPr>
            <w:r w:rsidRPr="0E6B435C" w:rsidR="58FEDE8E">
              <w:rPr>
                <w:rFonts w:ascii="Times New Roman" w:hAnsi="Times New Roman" w:eastAsia="Times New Roman" w:cs="Times New Roman"/>
                <w:sz w:val="20"/>
                <w:szCs w:val="20"/>
              </w:rPr>
              <w:t>Sign Supported English</w:t>
            </w:r>
          </w:p>
          <w:p w:rsidR="004A1038" w:rsidP="0E6B435C" w:rsidRDefault="004A1038" w14:paraId="4A2E83AA" w14:textId="67E9045F">
            <w:pPr>
              <w:rPr>
                <w:rFonts w:ascii="Times New Roman" w:hAnsi="Times New Roman" w:eastAsia="Times New Roman" w:cs="Times New Roman"/>
                <w:sz w:val="20"/>
                <w:szCs w:val="20"/>
              </w:rPr>
            </w:pPr>
            <w:r w:rsidRPr="0E6B435C" w:rsidR="58FEDE8E">
              <w:rPr>
                <w:rFonts w:ascii="Times New Roman" w:hAnsi="Times New Roman" w:eastAsia="Times New Roman" w:cs="Times New Roman"/>
                <w:sz w:val="20"/>
                <w:szCs w:val="20"/>
              </w:rPr>
              <w:t>Simplified Language</w:t>
            </w:r>
          </w:p>
          <w:p w:rsidR="004A1038" w:rsidP="0E6B435C" w:rsidRDefault="004A1038" w14:paraId="3AE3437B" w14:textId="418121BA">
            <w:pPr>
              <w:rPr>
                <w:rFonts w:ascii="Times New Roman" w:hAnsi="Times New Roman" w:eastAsia="Times New Roman" w:cs="Times New Roman"/>
                <w:sz w:val="20"/>
                <w:szCs w:val="20"/>
              </w:rPr>
            </w:pPr>
            <w:r w:rsidRPr="0E6B435C" w:rsidR="58FEDE8E">
              <w:rPr>
                <w:rFonts w:ascii="Times New Roman" w:hAnsi="Times New Roman" w:eastAsia="Times New Roman" w:cs="Times New Roman"/>
                <w:sz w:val="20"/>
                <w:szCs w:val="20"/>
              </w:rPr>
              <w:t>Widgets</w:t>
            </w:r>
          </w:p>
          <w:p w:rsidR="004A1038" w:rsidP="0E6B435C" w:rsidRDefault="004A1038" w14:paraId="142CF13A" w14:textId="1D02F36B">
            <w:pPr>
              <w:rPr>
                <w:rFonts w:ascii="Times New Roman" w:hAnsi="Times New Roman" w:eastAsia="Times New Roman" w:cs="Times New Roman"/>
                <w:sz w:val="20"/>
                <w:szCs w:val="20"/>
              </w:rPr>
            </w:pPr>
            <w:r w:rsidRPr="0E6B435C" w:rsidR="58FEDE8E">
              <w:rPr>
                <w:rFonts w:ascii="Times New Roman" w:hAnsi="Times New Roman" w:eastAsia="Times New Roman" w:cs="Times New Roman"/>
                <w:sz w:val="20"/>
                <w:szCs w:val="20"/>
              </w:rPr>
              <w:t>Adult supported carpet time</w:t>
            </w:r>
          </w:p>
          <w:p w:rsidR="004A1038" w:rsidP="4542F78D" w:rsidRDefault="004A1038" w14:paraId="120C4E94" w14:textId="4B27EA4B">
            <w:pPr>
              <w:rPr>
                <w:rFonts w:ascii="Times New Roman" w:hAnsi="Times New Roman" w:eastAsia="Times New Roman" w:cs="Times New Roman"/>
                <w:sz w:val="20"/>
                <w:szCs w:val="20"/>
              </w:rPr>
            </w:pPr>
            <w:r w:rsidRPr="0E6B435C" w:rsidR="58FEDE8E">
              <w:rPr>
                <w:rFonts w:ascii="Times New Roman" w:hAnsi="Times New Roman" w:eastAsia="Times New Roman" w:cs="Times New Roman"/>
                <w:sz w:val="20"/>
                <w:szCs w:val="20"/>
              </w:rPr>
              <w:t>Regular refocussing</w:t>
            </w:r>
          </w:p>
        </w:tc>
      </w:tr>
      <w:tr w:rsidR="004A1038" w:rsidTr="6B7F01E3" w14:paraId="42AFC42D" w14:textId="77777777">
        <w:trPr>
          <w:trHeight w:val="650"/>
        </w:trPr>
        <w:tc>
          <w:tcPr>
            <w:tcW w:w="1590" w:type="dxa"/>
            <w:tcMar/>
          </w:tcPr>
          <w:p w:rsidR="004A1038" w:rsidP="4542F78D" w:rsidRDefault="004A1038" w14:paraId="271CA723" w14:textId="5A4EE113">
            <w:pPr>
              <w:rPr>
                <w:rFonts w:ascii="Times New Roman" w:hAnsi="Times New Roman" w:eastAsia="Times New Roman" w:cs="Times New Roman"/>
                <w:sz w:val="20"/>
                <w:szCs w:val="20"/>
              </w:rPr>
            </w:pPr>
            <w:r w:rsidRPr="0E6B435C" w:rsidR="52E5B415">
              <w:rPr>
                <w:rFonts w:ascii="Times New Roman" w:hAnsi="Times New Roman" w:eastAsia="Times New Roman" w:cs="Times New Roman"/>
                <w:sz w:val="20"/>
                <w:szCs w:val="20"/>
              </w:rPr>
              <w:t>Independant Write</w:t>
            </w:r>
          </w:p>
        </w:tc>
        <w:tc>
          <w:tcPr>
            <w:tcW w:w="2661" w:type="dxa"/>
            <w:tcMar/>
          </w:tcPr>
          <w:p w:rsidR="004A1038" w:rsidP="0E6B435C" w:rsidRDefault="004A1038" w14:paraId="289A54C8" w14:textId="32470219">
            <w:pPr>
              <w:rPr>
                <w:rFonts w:ascii="Times New Roman" w:hAnsi="Times New Roman" w:eastAsia="Times New Roman" w:cs="Times New Roman"/>
                <w:b w:val="1"/>
                <w:bCs w:val="1"/>
                <w:sz w:val="20"/>
                <w:szCs w:val="20"/>
              </w:rPr>
            </w:pPr>
            <w:r w:rsidRPr="0E6B435C" w:rsidR="097624CE">
              <w:rPr>
                <w:rFonts w:ascii="Times New Roman" w:hAnsi="Times New Roman" w:eastAsia="Times New Roman" w:cs="Times New Roman"/>
                <w:b w:val="1"/>
                <w:bCs w:val="1"/>
                <w:sz w:val="20"/>
                <w:szCs w:val="20"/>
              </w:rPr>
              <w:t>L.O. To write a nursery rhyme with a twist</w:t>
            </w:r>
          </w:p>
          <w:p w:rsidR="004A1038" w:rsidP="6FC4B6AC" w:rsidRDefault="004A1038" w14:textId="77777777" w14:paraId="5A0CBDA8" w14:noSpellErr="1">
            <w:pPr>
              <w:pStyle w:val="Normal"/>
              <w:spacing w:after="0" w:line="240" w:lineRule="auto"/>
              <w:ind w:left="0"/>
              <w:rPr>
                <w:rFonts w:ascii="Times New Roman" w:hAnsi="Times New Roman"/>
                <w:sz w:val="18"/>
                <w:szCs w:val="18"/>
                <w:highlight w:val="yellow"/>
              </w:rPr>
            </w:pPr>
            <w:r w:rsidRPr="6FC4B6AC" w:rsidR="1D1C0FA2">
              <w:rPr>
                <w:rFonts w:ascii="Times New Roman" w:hAnsi="Times New Roman"/>
                <w:sz w:val="18"/>
                <w:szCs w:val="18"/>
                <w:highlight w:val="yellow"/>
              </w:rPr>
              <w:t>Demonstrate an understanding about what has been read to them by retelling narratives in their own words</w:t>
            </w:r>
          </w:p>
          <w:p w:rsidR="004A1038" w:rsidP="6FC4B6AC" w:rsidRDefault="004A1038" w14:noSpellErr="1" w14:paraId="50639457" w14:textId="77777777">
            <w:pPr>
              <w:pStyle w:val="paragraph"/>
              <w:spacing w:before="0" w:beforeAutospacing="off" w:after="0" w:afterAutospacing="off"/>
              <w:ind w:left="0"/>
              <w:rPr>
                <w:sz w:val="18"/>
                <w:szCs w:val="18"/>
                <w:highlight w:val="cyan"/>
              </w:rPr>
            </w:pPr>
            <w:r w:rsidRPr="6FC4B6AC" w:rsidR="0EF68743">
              <w:rPr>
                <w:rStyle w:val="normaltextrun"/>
                <w:sz w:val="18"/>
                <w:szCs w:val="18"/>
                <w:highlight w:val="cyan"/>
              </w:rPr>
              <w:t>Discuss their writing with adults and peers.  </w:t>
            </w:r>
          </w:p>
          <w:p w:rsidR="004A1038" w:rsidP="6FC4B6AC" w:rsidRDefault="004A1038" w14:paraId="75FBE423" w14:textId="5B5DF4FF">
            <w:pPr>
              <w:pStyle w:val="paragraph"/>
              <w:rPr>
                <w:sz w:val="18"/>
                <w:szCs w:val="18"/>
                <w:highlight w:val="cyan"/>
              </w:rPr>
            </w:pPr>
            <w:r w:rsidRPr="6FC4B6AC" w:rsidR="0EF68743">
              <w:rPr>
                <w:rStyle w:val="normaltextrun"/>
                <w:sz w:val="18"/>
                <w:szCs w:val="18"/>
                <w:highlight w:val="cyan"/>
              </w:rPr>
              <w:t>Read aloud their writing to adults and peers.</w:t>
            </w:r>
          </w:p>
        </w:tc>
        <w:tc>
          <w:tcPr>
            <w:tcW w:w="1985" w:type="dxa"/>
            <w:tcMar/>
          </w:tcPr>
          <w:p w:rsidR="004A1038" w:rsidP="6B7F01E3" w:rsidRDefault="004A1038" w14:paraId="3255940A" w14:textId="5FABC00D">
            <w:pPr>
              <w:rPr>
                <w:rFonts w:ascii="Times New Roman" w:hAnsi="Times New Roman" w:eastAsia="Times New Roman" w:cs="Times New Roman"/>
                <w:sz w:val="20"/>
                <w:szCs w:val="20"/>
              </w:rPr>
            </w:pPr>
            <w:r w:rsidRPr="6B7F01E3" w:rsidR="50D9A69C">
              <w:rPr>
                <w:rFonts w:ascii="Times New Roman" w:hAnsi="Times New Roman" w:eastAsia="Times New Roman" w:cs="Times New Roman"/>
                <w:sz w:val="20"/>
                <w:szCs w:val="20"/>
              </w:rPr>
              <w:t>Previous rhyme learning</w:t>
            </w:r>
          </w:p>
          <w:p w:rsidR="004A1038" w:rsidP="6B7F01E3" w:rsidRDefault="004A1038" w14:paraId="7958699E" w14:textId="41E6AFEA">
            <w:pPr>
              <w:rPr>
                <w:rFonts w:ascii="Times New Roman" w:hAnsi="Times New Roman" w:eastAsia="Times New Roman" w:cs="Times New Roman"/>
                <w:sz w:val="20"/>
                <w:szCs w:val="20"/>
              </w:rPr>
            </w:pPr>
          </w:p>
          <w:p w:rsidR="004A1038" w:rsidP="6B7F01E3" w:rsidRDefault="004A1038" w14:paraId="5F668829" w14:textId="64C80C74">
            <w:pPr>
              <w:rPr>
                <w:rFonts w:ascii="Times New Roman" w:hAnsi="Times New Roman" w:eastAsia="Times New Roman" w:cs="Times New Roman"/>
                <w:sz w:val="20"/>
                <w:szCs w:val="20"/>
              </w:rPr>
            </w:pPr>
            <w:r w:rsidRPr="6B7F01E3" w:rsidR="50D9A69C">
              <w:rPr>
                <w:rFonts w:ascii="Times New Roman" w:hAnsi="Times New Roman" w:eastAsia="Times New Roman" w:cs="Times New Roman"/>
                <w:sz w:val="20"/>
                <w:szCs w:val="20"/>
              </w:rPr>
              <w:t>Ability to cope with a change to an existing rhyme</w:t>
            </w:r>
          </w:p>
          <w:p w:rsidR="004A1038" w:rsidP="6B7F01E3" w:rsidRDefault="004A1038" w14:paraId="79E49312" w14:textId="092CB0F4">
            <w:pPr>
              <w:rPr>
                <w:rFonts w:ascii="Times New Roman" w:hAnsi="Times New Roman" w:eastAsia="Times New Roman" w:cs="Times New Roman"/>
                <w:sz w:val="20"/>
                <w:szCs w:val="20"/>
              </w:rPr>
            </w:pPr>
          </w:p>
          <w:p w:rsidR="004A1038" w:rsidP="6B7F01E3" w:rsidRDefault="004A1038" w14:paraId="7F330E64" w14:textId="55027676">
            <w:pPr>
              <w:rPr>
                <w:rFonts w:ascii="Times New Roman" w:hAnsi="Times New Roman" w:eastAsia="Times New Roman" w:cs="Times New Roman"/>
                <w:sz w:val="20"/>
                <w:szCs w:val="20"/>
              </w:rPr>
            </w:pPr>
            <w:r w:rsidRPr="6B7F01E3" w:rsidR="50D9A69C">
              <w:rPr>
                <w:rFonts w:ascii="Times New Roman" w:hAnsi="Times New Roman" w:eastAsia="Times New Roman" w:cs="Times New Roman"/>
                <w:sz w:val="20"/>
                <w:szCs w:val="20"/>
              </w:rPr>
              <w:t>Making choices</w:t>
            </w:r>
          </w:p>
          <w:p w:rsidR="004A1038" w:rsidP="6B7F01E3" w:rsidRDefault="004A1038" w14:paraId="730AB827" w14:textId="0791B81F">
            <w:pPr>
              <w:rPr>
                <w:rFonts w:ascii="Times New Roman" w:hAnsi="Times New Roman" w:eastAsia="Times New Roman" w:cs="Times New Roman"/>
                <w:sz w:val="20"/>
                <w:szCs w:val="20"/>
              </w:rPr>
            </w:pPr>
          </w:p>
          <w:p w:rsidR="004A1038" w:rsidP="4542F78D" w:rsidRDefault="004A1038" w14:paraId="2D3F0BEC" w14:textId="1A481C6B">
            <w:pPr>
              <w:rPr>
                <w:rFonts w:ascii="Times New Roman" w:hAnsi="Times New Roman" w:eastAsia="Times New Roman" w:cs="Times New Roman"/>
                <w:sz w:val="20"/>
                <w:szCs w:val="20"/>
              </w:rPr>
            </w:pPr>
            <w:r w:rsidRPr="6B7F01E3" w:rsidR="50D9A69C">
              <w:rPr>
                <w:rFonts w:ascii="Times New Roman" w:hAnsi="Times New Roman" w:eastAsia="Times New Roman" w:cs="Times New Roman"/>
                <w:sz w:val="20"/>
                <w:szCs w:val="20"/>
              </w:rPr>
              <w:t>Confidence to perform</w:t>
            </w:r>
          </w:p>
        </w:tc>
        <w:tc>
          <w:tcPr>
            <w:tcW w:w="4112" w:type="dxa"/>
            <w:tcMar/>
          </w:tcPr>
          <w:p w:rsidR="004A1038" w:rsidP="4542F78D" w:rsidRDefault="761A7C55" w14:paraId="75CF4315" w14:textId="1393DFC8" w14:noSpellErr="1">
            <w:pPr>
              <w:rPr>
                <w:rFonts w:ascii="Times New Roman" w:hAnsi="Times New Roman" w:eastAsia="Times New Roman" w:cs="Times New Roman"/>
                <w:sz w:val="20"/>
                <w:szCs w:val="20"/>
              </w:rPr>
            </w:pPr>
            <w:r w:rsidRPr="4542F78D" w:rsidR="731BC0A3">
              <w:rPr>
                <w:rFonts w:ascii="Times New Roman" w:hAnsi="Times New Roman" w:eastAsia="Times New Roman" w:cs="Times New Roman"/>
                <w:sz w:val="20"/>
                <w:szCs w:val="20"/>
              </w:rPr>
              <w:t>Children will work with an adult to create their own story map variation of a nursery rhyme which we will then share with the class</w:t>
            </w:r>
          </w:p>
        </w:tc>
        <w:tc>
          <w:tcPr>
            <w:tcW w:w="2527" w:type="dxa"/>
            <w:tcMar/>
          </w:tcPr>
          <w:p w:rsidR="004A1038" w:rsidP="0E6B435C" w:rsidRDefault="004A1038" w14:paraId="4DE84F3C" w14:textId="0E3E5F4B">
            <w:pPr>
              <w:rPr>
                <w:rFonts w:ascii="Times New Roman" w:hAnsi="Times New Roman" w:eastAsia="Times New Roman" w:cs="Times New Roman"/>
                <w:b w:val="1"/>
                <w:bCs w:val="1"/>
                <w:sz w:val="20"/>
                <w:szCs w:val="20"/>
              </w:rPr>
            </w:pPr>
            <w:r w:rsidRPr="0E6B435C" w:rsidR="62DF07A0">
              <w:rPr>
                <w:rFonts w:ascii="Times New Roman" w:hAnsi="Times New Roman" w:eastAsia="Times New Roman" w:cs="Times New Roman"/>
                <w:b w:val="1"/>
                <w:bCs w:val="1"/>
                <w:sz w:val="20"/>
                <w:szCs w:val="20"/>
              </w:rPr>
              <w:t>English Books</w:t>
            </w:r>
          </w:p>
          <w:p w:rsidR="004A1038" w:rsidP="0E6B435C" w:rsidRDefault="004A1038" w14:paraId="1E5AF156" w14:textId="2AEDEAA4">
            <w:pPr>
              <w:rPr>
                <w:rFonts w:ascii="Times New Roman" w:hAnsi="Times New Roman" w:eastAsia="Times New Roman" w:cs="Times New Roman"/>
                <w:sz w:val="20"/>
                <w:szCs w:val="20"/>
              </w:rPr>
            </w:pPr>
            <w:r w:rsidRPr="0E6B435C" w:rsidR="62DF07A0">
              <w:rPr>
                <w:rFonts w:ascii="Times New Roman" w:hAnsi="Times New Roman" w:eastAsia="Times New Roman" w:cs="Times New Roman"/>
                <w:sz w:val="20"/>
                <w:szCs w:val="20"/>
              </w:rPr>
              <w:t>Children will use the story map with gaps which we created yesterday to make their own nursery rhyme by selecting from a bank of  pictures to fill the gaps. We will then perform these at carpet time.</w:t>
            </w:r>
          </w:p>
          <w:p w:rsidR="004A1038" w:rsidP="4542F78D" w:rsidRDefault="004A1038" w14:paraId="3CB648E9" w14:textId="1E5A51D1">
            <w:pPr>
              <w:rPr>
                <w:rFonts w:ascii="Times New Roman" w:hAnsi="Times New Roman" w:eastAsia="Times New Roman" w:cs="Times New Roman"/>
                <w:sz w:val="20"/>
                <w:szCs w:val="20"/>
              </w:rPr>
            </w:pPr>
            <w:r w:rsidRPr="0E6B435C" w:rsidR="62DF07A0">
              <w:rPr>
                <w:rFonts w:ascii="Times New Roman" w:hAnsi="Times New Roman" w:eastAsia="Times New Roman" w:cs="Times New Roman"/>
                <w:sz w:val="20"/>
                <w:szCs w:val="20"/>
              </w:rPr>
              <w:t>Some children to also write their rhyme in their books.</w:t>
            </w:r>
          </w:p>
        </w:tc>
        <w:tc>
          <w:tcPr>
            <w:tcW w:w="2577" w:type="dxa"/>
            <w:tcMar/>
          </w:tcPr>
          <w:p w:rsidR="004A1038" w:rsidP="0E6B435C" w:rsidRDefault="004A1038" w14:paraId="49011497" w14:textId="39CB8211">
            <w:pPr>
              <w:rPr>
                <w:rFonts w:ascii="Times New Roman" w:hAnsi="Times New Roman" w:eastAsia="Times New Roman" w:cs="Times New Roman"/>
                <w:sz w:val="20"/>
                <w:szCs w:val="20"/>
              </w:rPr>
            </w:pPr>
            <w:r w:rsidRPr="0E6B435C" w:rsidR="2DAD73B3">
              <w:rPr>
                <w:rFonts w:ascii="Times New Roman" w:hAnsi="Times New Roman" w:eastAsia="Times New Roman" w:cs="Times New Roman"/>
                <w:sz w:val="20"/>
                <w:szCs w:val="20"/>
              </w:rPr>
              <w:t>Sign Supported English</w:t>
            </w:r>
          </w:p>
          <w:p w:rsidR="004A1038" w:rsidP="0E6B435C" w:rsidRDefault="004A1038" w14:paraId="312554F0" w14:textId="67E9045F">
            <w:pPr>
              <w:rPr>
                <w:rFonts w:ascii="Times New Roman" w:hAnsi="Times New Roman" w:eastAsia="Times New Roman" w:cs="Times New Roman"/>
                <w:sz w:val="20"/>
                <w:szCs w:val="20"/>
              </w:rPr>
            </w:pPr>
            <w:r w:rsidRPr="0E6B435C" w:rsidR="2DAD73B3">
              <w:rPr>
                <w:rFonts w:ascii="Times New Roman" w:hAnsi="Times New Roman" w:eastAsia="Times New Roman" w:cs="Times New Roman"/>
                <w:sz w:val="20"/>
                <w:szCs w:val="20"/>
              </w:rPr>
              <w:t>Simplified Language</w:t>
            </w:r>
          </w:p>
          <w:p w:rsidR="004A1038" w:rsidP="0E6B435C" w:rsidRDefault="004A1038" w14:paraId="6E15BEA5" w14:textId="418121BA">
            <w:pPr>
              <w:rPr>
                <w:rFonts w:ascii="Times New Roman" w:hAnsi="Times New Roman" w:eastAsia="Times New Roman" w:cs="Times New Roman"/>
                <w:sz w:val="20"/>
                <w:szCs w:val="20"/>
              </w:rPr>
            </w:pPr>
            <w:r w:rsidRPr="0E6B435C" w:rsidR="2DAD73B3">
              <w:rPr>
                <w:rFonts w:ascii="Times New Roman" w:hAnsi="Times New Roman" w:eastAsia="Times New Roman" w:cs="Times New Roman"/>
                <w:sz w:val="20"/>
                <w:szCs w:val="20"/>
              </w:rPr>
              <w:t>Widgets</w:t>
            </w:r>
          </w:p>
          <w:p w:rsidR="004A1038" w:rsidP="0E6B435C" w:rsidRDefault="004A1038" w14:paraId="7CBC2AD8" w14:textId="1D02F36B">
            <w:pPr>
              <w:rPr>
                <w:rFonts w:ascii="Times New Roman" w:hAnsi="Times New Roman" w:eastAsia="Times New Roman" w:cs="Times New Roman"/>
                <w:sz w:val="20"/>
                <w:szCs w:val="20"/>
              </w:rPr>
            </w:pPr>
            <w:r w:rsidRPr="0E6B435C" w:rsidR="2DAD73B3">
              <w:rPr>
                <w:rFonts w:ascii="Times New Roman" w:hAnsi="Times New Roman" w:eastAsia="Times New Roman" w:cs="Times New Roman"/>
                <w:sz w:val="20"/>
                <w:szCs w:val="20"/>
              </w:rPr>
              <w:t>Adult supported carpet time</w:t>
            </w:r>
          </w:p>
          <w:p w:rsidR="004A1038" w:rsidP="4542F78D" w:rsidRDefault="004A1038" w14:paraId="0C178E9E" w14:textId="47E9D7BB">
            <w:pPr>
              <w:rPr>
                <w:rFonts w:ascii="Times New Roman" w:hAnsi="Times New Roman" w:eastAsia="Times New Roman" w:cs="Times New Roman"/>
                <w:sz w:val="20"/>
                <w:szCs w:val="20"/>
              </w:rPr>
            </w:pPr>
            <w:r w:rsidRPr="0E6B435C" w:rsidR="2DAD73B3">
              <w:rPr>
                <w:rFonts w:ascii="Times New Roman" w:hAnsi="Times New Roman" w:eastAsia="Times New Roman" w:cs="Times New Roman"/>
                <w:sz w:val="20"/>
                <w:szCs w:val="20"/>
              </w:rPr>
              <w:t>Regular refocussing</w:t>
            </w:r>
          </w:p>
        </w:tc>
      </w:tr>
    </w:tbl>
    <w:p w:rsidR="027CE5A9" w:rsidRDefault="027CE5A9" w14:paraId="0A5ACA4B" w14:textId="517AB1D5"/>
    <w:p w:rsidR="004A1038" w:rsidRDefault="004A1038" w14:paraId="0A392C6A" w14:textId="77777777"/>
    <w:p w:rsidR="004A1038" w:rsidRDefault="004A1038" w14:paraId="290583F9" w14:textId="77777777"/>
    <w:sectPr w:rsidR="004A1038">
      <w:headerReference w:type="default" r:id="rId11"/>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919" w:rsidRDefault="00291919" w14:paraId="628A1D14" w14:textId="77777777">
      <w:r>
        <w:separator/>
      </w:r>
    </w:p>
  </w:endnote>
  <w:endnote w:type="continuationSeparator" w:id="0">
    <w:p w:rsidR="00291919" w:rsidRDefault="00291919" w14:paraId="4386501C" w14:textId="77777777">
      <w:r>
        <w:continuationSeparator/>
      </w:r>
    </w:p>
  </w:endnote>
  <w:endnote w:type="continuationNotice" w:id="1">
    <w:p w:rsidR="00291919" w:rsidRDefault="00291919" w14:paraId="54C519A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919" w:rsidRDefault="00291919" w14:paraId="08C3F528" w14:textId="77777777">
      <w:r>
        <w:separator/>
      </w:r>
    </w:p>
  </w:footnote>
  <w:footnote w:type="continuationSeparator" w:id="0">
    <w:p w:rsidR="00291919" w:rsidRDefault="00291919" w14:paraId="1036C2F2" w14:textId="77777777">
      <w:r>
        <w:continuationSeparator/>
      </w:r>
    </w:p>
  </w:footnote>
  <w:footnote w:type="continuationNotice" w:id="1">
    <w:p w:rsidR="00291919" w:rsidRDefault="00291919" w14:paraId="267A3E7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A1038" w:rsidRDefault="000B03A2" w14:paraId="36A8C15D" w14:textId="77777777">
    <w:pPr>
      <w:pStyle w:val="Header"/>
      <w:rPr>
        <w:b/>
      </w:rPr>
    </w:pPr>
    <w:r>
      <w:rPr>
        <w:rFonts w:asciiTheme="majorHAnsi" w:hAnsiTheme="majorHAnsi"/>
        <w:b/>
        <w:noProof/>
        <w:sz w:val="28"/>
        <w:szCs w:val="22"/>
      </w:rPr>
      <w:drawing>
        <wp:anchor distT="0" distB="0" distL="114300" distR="114300" simplePos="0" relativeHeight="251658240" behindDoc="0" locked="0" layoutInCell="1" allowOverlap="1" wp14:anchorId="1650A357" wp14:editId="07777777">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Pr>
        <w:rFonts w:asciiTheme="majorHAnsi" w:hAnsiTheme="majorHAnsi"/>
        <w:b/>
        <w:noProof/>
        <w:sz w:val="28"/>
        <w:szCs w:val="22"/>
      </w:rPr>
      <w:t xml:space="preserve">                                                                 English Medium Term Plan</w:t>
    </w:r>
  </w:p>
  <w:p w:rsidR="004A1038" w:rsidRDefault="004A1038" w14:paraId="68F21D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9">
    <w:nsid w:val="3280ef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19d2b0a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295225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5b378e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d6aff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465f1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391d6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e00d2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e8cee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2cb7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1add5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31671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a3c45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a700e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AA36CD"/>
    <w:multiLevelType w:val="multilevel"/>
    <w:tmpl w:val="1FCC458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5C319E"/>
    <w:multiLevelType w:val="hybridMultilevel"/>
    <w:tmpl w:val="67D86A1C"/>
    <w:lvl w:ilvl="0" w:tplc="1F544130">
      <w:numFmt w:val="bullet"/>
      <w:lvlText w:val=""/>
      <w:lvlJc w:val="left"/>
      <w:pPr>
        <w:ind w:left="467" w:hanging="360"/>
      </w:pPr>
      <w:rPr>
        <w:rFonts w:hint="default" w:ascii="Symbol" w:hAnsi="Symbol" w:eastAsia="Symbol" w:cs="Symbol"/>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2" w15:restartNumberingAfterBreak="0">
    <w:nsid w:val="04BD6E73"/>
    <w:multiLevelType w:val="multilevel"/>
    <w:tmpl w:val="EB581F8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hint="default" w:ascii="Wingdings" w:hAnsi="Wingdings"/>
        <w:color w:val="104F75"/>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9EB2390"/>
    <w:multiLevelType w:val="multilevel"/>
    <w:tmpl w:val="F8465A9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C763398"/>
    <w:multiLevelType w:val="multilevel"/>
    <w:tmpl w:val="29E45DF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DD9004E"/>
    <w:multiLevelType w:val="multilevel"/>
    <w:tmpl w:val="B7A49B4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3CF211C"/>
    <w:multiLevelType w:val="multilevel"/>
    <w:tmpl w:val="D8106A6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45D758F"/>
    <w:multiLevelType w:val="hybridMultilevel"/>
    <w:tmpl w:val="24621E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A0571AC"/>
    <w:multiLevelType w:val="hybridMultilevel"/>
    <w:tmpl w:val="4EEC47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D6D170F"/>
    <w:multiLevelType w:val="multilevel"/>
    <w:tmpl w:val="974A8F6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EF600A2"/>
    <w:multiLevelType w:val="multilevel"/>
    <w:tmpl w:val="0C4C1B3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2845386"/>
    <w:multiLevelType w:val="multilevel"/>
    <w:tmpl w:val="0400C15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29F64CD"/>
    <w:multiLevelType w:val="multilevel"/>
    <w:tmpl w:val="AA9A492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B924C23"/>
    <w:multiLevelType w:val="hybridMultilevel"/>
    <w:tmpl w:val="34D2B820"/>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2D142251"/>
    <w:multiLevelType w:val="multilevel"/>
    <w:tmpl w:val="4C3858E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E1D4E82"/>
    <w:multiLevelType w:val="hybridMultilevel"/>
    <w:tmpl w:val="4B7C6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FD1121A"/>
    <w:multiLevelType w:val="hybridMultilevel"/>
    <w:tmpl w:val="D3DC33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11358CA"/>
    <w:multiLevelType w:val="multilevel"/>
    <w:tmpl w:val="F0768AA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82A6E9C"/>
    <w:multiLevelType w:val="multilevel"/>
    <w:tmpl w:val="5A501F3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40116EB"/>
    <w:multiLevelType w:val="multilevel"/>
    <w:tmpl w:val="E9E0CB1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80F364F"/>
    <w:multiLevelType w:val="hybridMultilevel"/>
    <w:tmpl w:val="BB1A71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B6A792E"/>
    <w:multiLevelType w:val="multilevel"/>
    <w:tmpl w:val="52BA118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D10157F"/>
    <w:multiLevelType w:val="multilevel"/>
    <w:tmpl w:val="DB504CB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05F2351"/>
    <w:multiLevelType w:val="hybridMultilevel"/>
    <w:tmpl w:val="601EFE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3472146"/>
    <w:multiLevelType w:val="hybridMultilevel"/>
    <w:tmpl w:val="49129E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51E252D"/>
    <w:multiLevelType w:val="multilevel"/>
    <w:tmpl w:val="F0629F4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64C7070"/>
    <w:multiLevelType w:val="multilevel"/>
    <w:tmpl w:val="B6C418B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78B3D49"/>
    <w:multiLevelType w:val="multilevel"/>
    <w:tmpl w:val="9DA8A40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E256ABC"/>
    <w:multiLevelType w:val="hybridMultilevel"/>
    <w:tmpl w:val="0D70D0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1651E82"/>
    <w:multiLevelType w:val="hybridMultilevel"/>
    <w:tmpl w:val="0E66BE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3E62F31"/>
    <w:multiLevelType w:val="multilevel"/>
    <w:tmpl w:val="3FAAE01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DB220D9"/>
    <w:multiLevelType w:val="hybridMultilevel"/>
    <w:tmpl w:val="9F9A80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3A66587"/>
    <w:multiLevelType w:val="multilevel"/>
    <w:tmpl w:val="926E1DF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3EA246A"/>
    <w:multiLevelType w:val="hybridMultilevel"/>
    <w:tmpl w:val="83D06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75125D2"/>
    <w:multiLevelType w:val="hybridMultilevel"/>
    <w:tmpl w:val="26C238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53">
    <w:abstractNumId w:val="49"/>
  </w:num>
  <w:num w:numId="52">
    <w:abstractNumId w:val="48"/>
  </w:num>
  <w:num w:numId="51">
    <w:abstractNumId w:val="47"/>
  </w:num>
  <w:num w:numId="50">
    <w:abstractNumId w:val="46"/>
  </w:num>
  <w:num w:numId="49">
    <w:abstractNumId w:val="45"/>
  </w:num>
  <w:num w:numId="48">
    <w:abstractNumId w:val="44"/>
  </w:num>
  <w:num w:numId="47">
    <w:abstractNumId w:val="43"/>
  </w:num>
  <w:num w:numId="46">
    <w:abstractNumId w:val="42"/>
  </w:num>
  <w:num w:numId="45">
    <w:abstractNumId w:val="41"/>
  </w:num>
  <w:num w:numId="44">
    <w:abstractNumId w:val="40"/>
  </w:num>
  <w:num w:numId="43">
    <w:abstractNumId w:val="39"/>
  </w:num>
  <w:num w:numId="42">
    <w:abstractNumId w:val="38"/>
  </w:num>
  <w:num w:numId="41">
    <w:abstractNumId w:val="37"/>
  </w:num>
  <w:num w:numId="40">
    <w:abstractNumId w:val="36"/>
  </w:num>
  <w:num w:numId="1" w16cid:durableId="1270158444">
    <w:abstractNumId w:val="17"/>
  </w:num>
  <w:num w:numId="2" w16cid:durableId="945040250">
    <w:abstractNumId w:val="3"/>
  </w:num>
  <w:num w:numId="3" w16cid:durableId="1360861053">
    <w:abstractNumId w:val="3"/>
  </w:num>
  <w:num w:numId="4" w16cid:durableId="969281159">
    <w:abstractNumId w:val="3"/>
  </w:num>
  <w:num w:numId="5" w16cid:durableId="2061706939">
    <w:abstractNumId w:val="3"/>
  </w:num>
  <w:num w:numId="6" w16cid:durableId="1982808525">
    <w:abstractNumId w:val="35"/>
  </w:num>
  <w:num w:numId="7" w16cid:durableId="1483080833">
    <w:abstractNumId w:val="30"/>
  </w:num>
  <w:num w:numId="8" w16cid:durableId="156385776">
    <w:abstractNumId w:val="32"/>
  </w:num>
  <w:num w:numId="9" w16cid:durableId="1236821899">
    <w:abstractNumId w:val="25"/>
  </w:num>
  <w:num w:numId="10" w16cid:durableId="458380575">
    <w:abstractNumId w:val="9"/>
  </w:num>
  <w:num w:numId="11" w16cid:durableId="179593054">
    <w:abstractNumId w:val="34"/>
  </w:num>
  <w:num w:numId="12" w16cid:durableId="1090466568">
    <w:abstractNumId w:val="1"/>
  </w:num>
  <w:num w:numId="13" w16cid:durableId="88697128">
    <w:abstractNumId w:val="24"/>
  </w:num>
  <w:num w:numId="14" w16cid:durableId="277491106">
    <w:abstractNumId w:val="21"/>
  </w:num>
  <w:num w:numId="15" w16cid:durableId="463424435">
    <w:abstractNumId w:val="8"/>
  </w:num>
  <w:num w:numId="16" w16cid:durableId="1114599819">
    <w:abstractNumId w:val="4"/>
  </w:num>
  <w:num w:numId="17" w16cid:durableId="136915884">
    <w:abstractNumId w:val="19"/>
  </w:num>
  <w:num w:numId="18" w16cid:durableId="1291328975">
    <w:abstractNumId w:val="13"/>
  </w:num>
  <w:num w:numId="19" w16cid:durableId="249697397">
    <w:abstractNumId w:val="28"/>
  </w:num>
  <w:num w:numId="20" w16cid:durableId="1409570329">
    <w:abstractNumId w:val="33"/>
  </w:num>
  <w:num w:numId="21" w16cid:durableId="2133859573">
    <w:abstractNumId w:val="20"/>
  </w:num>
  <w:num w:numId="22" w16cid:durableId="711616750">
    <w:abstractNumId w:val="7"/>
  </w:num>
  <w:num w:numId="23" w16cid:durableId="1889411080">
    <w:abstractNumId w:val="18"/>
  </w:num>
  <w:num w:numId="24" w16cid:durableId="291329838">
    <w:abstractNumId w:val="0"/>
  </w:num>
  <w:num w:numId="25" w16cid:durableId="704788158">
    <w:abstractNumId w:val="26"/>
  </w:num>
  <w:num w:numId="26" w16cid:durableId="962003412">
    <w:abstractNumId w:val="27"/>
  </w:num>
  <w:num w:numId="27" w16cid:durableId="1377729828">
    <w:abstractNumId w:val="31"/>
  </w:num>
  <w:num w:numId="28" w16cid:durableId="152139791">
    <w:abstractNumId w:val="12"/>
  </w:num>
  <w:num w:numId="29" w16cid:durableId="1814178765">
    <w:abstractNumId w:val="10"/>
  </w:num>
  <w:num w:numId="30" w16cid:durableId="1990087793">
    <w:abstractNumId w:val="5"/>
  </w:num>
  <w:num w:numId="31" w16cid:durableId="15229092">
    <w:abstractNumId w:val="15"/>
  </w:num>
  <w:num w:numId="32" w16cid:durableId="1943761584">
    <w:abstractNumId w:val="23"/>
  </w:num>
  <w:num w:numId="33" w16cid:durableId="39015949">
    <w:abstractNumId w:val="6"/>
  </w:num>
  <w:num w:numId="34" w16cid:durableId="1983539568">
    <w:abstractNumId w:val="2"/>
  </w:num>
  <w:num w:numId="35" w16cid:durableId="1962835463">
    <w:abstractNumId w:val="22"/>
  </w:num>
  <w:num w:numId="36" w16cid:durableId="270936067">
    <w:abstractNumId w:val="11"/>
  </w:num>
  <w:num w:numId="37" w16cid:durableId="1833257489">
    <w:abstractNumId w:val="14"/>
  </w:num>
  <w:num w:numId="38" w16cid:durableId="1455755640">
    <w:abstractNumId w:val="29"/>
  </w:num>
  <w:num w:numId="39" w16cid:durableId="11956519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xNTM2NDEzNDG3NDRW0lEKTi0uzszPAykwrAUAgOd+BSwAAAA="/>
  </w:docVars>
  <w:rsids>
    <w:rsidRoot w:val="0746682B"/>
    <w:rsid w:val="000B03A2"/>
    <w:rsid w:val="002060D6"/>
    <w:rsid w:val="002138F1"/>
    <w:rsid w:val="00291919"/>
    <w:rsid w:val="003A6B2A"/>
    <w:rsid w:val="004A1038"/>
    <w:rsid w:val="007250D7"/>
    <w:rsid w:val="00766601"/>
    <w:rsid w:val="009C1D7F"/>
    <w:rsid w:val="009E1961"/>
    <w:rsid w:val="00A05F6F"/>
    <w:rsid w:val="00A37AD9"/>
    <w:rsid w:val="00C171F1"/>
    <w:rsid w:val="00C465E8"/>
    <w:rsid w:val="00D52879"/>
    <w:rsid w:val="00E80FAC"/>
    <w:rsid w:val="01018459"/>
    <w:rsid w:val="01331EEF"/>
    <w:rsid w:val="0168E5BB"/>
    <w:rsid w:val="01999E1B"/>
    <w:rsid w:val="01A4A209"/>
    <w:rsid w:val="027CE5A9"/>
    <w:rsid w:val="02EA5A75"/>
    <w:rsid w:val="03252AE6"/>
    <w:rsid w:val="033E449F"/>
    <w:rsid w:val="037510D7"/>
    <w:rsid w:val="03C06005"/>
    <w:rsid w:val="03C0DDF4"/>
    <w:rsid w:val="03C359CB"/>
    <w:rsid w:val="03E88283"/>
    <w:rsid w:val="0416C9C8"/>
    <w:rsid w:val="04811D00"/>
    <w:rsid w:val="048CFA23"/>
    <w:rsid w:val="04B67ED1"/>
    <w:rsid w:val="051B5F01"/>
    <w:rsid w:val="052AA43C"/>
    <w:rsid w:val="0539348D"/>
    <w:rsid w:val="05EB38AA"/>
    <w:rsid w:val="05F8EA6E"/>
    <w:rsid w:val="05F9BF8D"/>
    <w:rsid w:val="061FA45B"/>
    <w:rsid w:val="06543A94"/>
    <w:rsid w:val="0746682B"/>
    <w:rsid w:val="0750724E"/>
    <w:rsid w:val="07F719B8"/>
    <w:rsid w:val="084387DD"/>
    <w:rsid w:val="08730DFA"/>
    <w:rsid w:val="08A355E0"/>
    <w:rsid w:val="08B29BD0"/>
    <w:rsid w:val="08C940BA"/>
    <w:rsid w:val="09461C04"/>
    <w:rsid w:val="096FD8BD"/>
    <w:rsid w:val="097624CE"/>
    <w:rsid w:val="09BC5F82"/>
    <w:rsid w:val="0A085772"/>
    <w:rsid w:val="0A495023"/>
    <w:rsid w:val="0A59AE6E"/>
    <w:rsid w:val="0AA1E6DB"/>
    <w:rsid w:val="0AA43C1F"/>
    <w:rsid w:val="0B109C09"/>
    <w:rsid w:val="0B2B6756"/>
    <w:rsid w:val="0B80835B"/>
    <w:rsid w:val="0B86CB84"/>
    <w:rsid w:val="0BA9E1CB"/>
    <w:rsid w:val="0BE14C8D"/>
    <w:rsid w:val="0C15A29D"/>
    <w:rsid w:val="0C22AF74"/>
    <w:rsid w:val="0C7DDB47"/>
    <w:rsid w:val="0CA8A901"/>
    <w:rsid w:val="0CF11D06"/>
    <w:rsid w:val="0D2346A2"/>
    <w:rsid w:val="0D4294C1"/>
    <w:rsid w:val="0D60BBF1"/>
    <w:rsid w:val="0D6547CE"/>
    <w:rsid w:val="0D6774B7"/>
    <w:rsid w:val="0DD2CB8B"/>
    <w:rsid w:val="0E357785"/>
    <w:rsid w:val="0E66C44A"/>
    <w:rsid w:val="0E6B435C"/>
    <w:rsid w:val="0EA02271"/>
    <w:rsid w:val="0EBB0828"/>
    <w:rsid w:val="0EBF4543"/>
    <w:rsid w:val="0EF68743"/>
    <w:rsid w:val="0F2A6DD1"/>
    <w:rsid w:val="0F5F6CBF"/>
    <w:rsid w:val="0F842A5C"/>
    <w:rsid w:val="0FBE0725"/>
    <w:rsid w:val="10031D09"/>
    <w:rsid w:val="107873E0"/>
    <w:rsid w:val="10A4D11F"/>
    <w:rsid w:val="10A7277C"/>
    <w:rsid w:val="10EC5356"/>
    <w:rsid w:val="10EE971E"/>
    <w:rsid w:val="113EA256"/>
    <w:rsid w:val="117B80BC"/>
    <w:rsid w:val="118B01FE"/>
    <w:rsid w:val="11DB32A4"/>
    <w:rsid w:val="1272179F"/>
    <w:rsid w:val="12DE53A7"/>
    <w:rsid w:val="1323040F"/>
    <w:rsid w:val="13B4C96D"/>
    <w:rsid w:val="13DECFAF"/>
    <w:rsid w:val="14023D6C"/>
    <w:rsid w:val="144FC838"/>
    <w:rsid w:val="145AE6A0"/>
    <w:rsid w:val="146083FA"/>
    <w:rsid w:val="152711C2"/>
    <w:rsid w:val="158B8702"/>
    <w:rsid w:val="158C2D00"/>
    <w:rsid w:val="163C1D7A"/>
    <w:rsid w:val="1677F95A"/>
    <w:rsid w:val="168E8E48"/>
    <w:rsid w:val="1733E5E8"/>
    <w:rsid w:val="17BC92C9"/>
    <w:rsid w:val="17BD9416"/>
    <w:rsid w:val="17EE5522"/>
    <w:rsid w:val="1810EDDC"/>
    <w:rsid w:val="18451F3B"/>
    <w:rsid w:val="1849F8DD"/>
    <w:rsid w:val="18AA59D4"/>
    <w:rsid w:val="18CCA3A4"/>
    <w:rsid w:val="191F897F"/>
    <w:rsid w:val="19A969D1"/>
    <w:rsid w:val="1A0B71D5"/>
    <w:rsid w:val="1A0F5A97"/>
    <w:rsid w:val="1A1EC35A"/>
    <w:rsid w:val="1A31D229"/>
    <w:rsid w:val="1A6A02E9"/>
    <w:rsid w:val="1B657B5B"/>
    <w:rsid w:val="1B68BC5F"/>
    <w:rsid w:val="1B832C52"/>
    <w:rsid w:val="1B93E104"/>
    <w:rsid w:val="1BDF095A"/>
    <w:rsid w:val="1C4694D5"/>
    <w:rsid w:val="1D05AB13"/>
    <w:rsid w:val="1D1C0FA2"/>
    <w:rsid w:val="1D54823A"/>
    <w:rsid w:val="1D682004"/>
    <w:rsid w:val="1DD61A0D"/>
    <w:rsid w:val="1E47749A"/>
    <w:rsid w:val="1E4DABA4"/>
    <w:rsid w:val="1E58BE32"/>
    <w:rsid w:val="1E894224"/>
    <w:rsid w:val="1EB562FA"/>
    <w:rsid w:val="1EF2E901"/>
    <w:rsid w:val="1F1232BB"/>
    <w:rsid w:val="1F128D67"/>
    <w:rsid w:val="1FB42D2F"/>
    <w:rsid w:val="1FC7C9F8"/>
    <w:rsid w:val="1FE45EB3"/>
    <w:rsid w:val="1FEFFB47"/>
    <w:rsid w:val="20147113"/>
    <w:rsid w:val="212DD1E2"/>
    <w:rsid w:val="2161BE10"/>
    <w:rsid w:val="217A9747"/>
    <w:rsid w:val="217CA83A"/>
    <w:rsid w:val="2184D58E"/>
    <w:rsid w:val="219D245F"/>
    <w:rsid w:val="21C637CE"/>
    <w:rsid w:val="221333DA"/>
    <w:rsid w:val="221E2D55"/>
    <w:rsid w:val="2264632C"/>
    <w:rsid w:val="229C30B7"/>
    <w:rsid w:val="22E1F87A"/>
    <w:rsid w:val="22E8C05F"/>
    <w:rsid w:val="22F3905B"/>
    <w:rsid w:val="22F9062D"/>
    <w:rsid w:val="230E0054"/>
    <w:rsid w:val="2348C94E"/>
    <w:rsid w:val="234F2D94"/>
    <w:rsid w:val="2358CAA5"/>
    <w:rsid w:val="2389C8A5"/>
    <w:rsid w:val="25156CBF"/>
    <w:rsid w:val="25251CBC"/>
    <w:rsid w:val="2555C8C7"/>
    <w:rsid w:val="25B6F8DF"/>
    <w:rsid w:val="261A3B90"/>
    <w:rsid w:val="268412A0"/>
    <w:rsid w:val="273DF316"/>
    <w:rsid w:val="2741C321"/>
    <w:rsid w:val="27C35784"/>
    <w:rsid w:val="281A116E"/>
    <w:rsid w:val="28D781A8"/>
    <w:rsid w:val="28E80250"/>
    <w:rsid w:val="28EC979E"/>
    <w:rsid w:val="298F4F1E"/>
    <w:rsid w:val="29CC8037"/>
    <w:rsid w:val="2A30A5B6"/>
    <w:rsid w:val="2A6B2DA6"/>
    <w:rsid w:val="2A90DA1B"/>
    <w:rsid w:val="2B8C2E95"/>
    <w:rsid w:val="2BDD60BD"/>
    <w:rsid w:val="2C0179B5"/>
    <w:rsid w:val="2C82B990"/>
    <w:rsid w:val="2C87C85E"/>
    <w:rsid w:val="2C9A7814"/>
    <w:rsid w:val="2CC99357"/>
    <w:rsid w:val="2D11B594"/>
    <w:rsid w:val="2D1364F8"/>
    <w:rsid w:val="2D3DE192"/>
    <w:rsid w:val="2D927012"/>
    <w:rsid w:val="2DA96769"/>
    <w:rsid w:val="2DAD73B3"/>
    <w:rsid w:val="2DE0051D"/>
    <w:rsid w:val="2EFEFCAF"/>
    <w:rsid w:val="2FC560EA"/>
    <w:rsid w:val="3043875F"/>
    <w:rsid w:val="308D88B1"/>
    <w:rsid w:val="30A4264C"/>
    <w:rsid w:val="30E6D497"/>
    <w:rsid w:val="30EC0ECA"/>
    <w:rsid w:val="310E0025"/>
    <w:rsid w:val="3111C651"/>
    <w:rsid w:val="313FA576"/>
    <w:rsid w:val="31CFB1E1"/>
    <w:rsid w:val="31F5F987"/>
    <w:rsid w:val="3213F5E9"/>
    <w:rsid w:val="3222BF4A"/>
    <w:rsid w:val="323C317C"/>
    <w:rsid w:val="324D9A46"/>
    <w:rsid w:val="32800D42"/>
    <w:rsid w:val="32AB23C6"/>
    <w:rsid w:val="32D0E2C1"/>
    <w:rsid w:val="34347110"/>
    <w:rsid w:val="3437AABE"/>
    <w:rsid w:val="34E76177"/>
    <w:rsid w:val="35482004"/>
    <w:rsid w:val="354F09BF"/>
    <w:rsid w:val="35B51D30"/>
    <w:rsid w:val="35FF82EA"/>
    <w:rsid w:val="362F9E68"/>
    <w:rsid w:val="36363177"/>
    <w:rsid w:val="3663647D"/>
    <w:rsid w:val="3683B245"/>
    <w:rsid w:val="36A4F72A"/>
    <w:rsid w:val="36D10CF2"/>
    <w:rsid w:val="36EEDFFD"/>
    <w:rsid w:val="3710692A"/>
    <w:rsid w:val="375B81D9"/>
    <w:rsid w:val="3775340B"/>
    <w:rsid w:val="37E63AEE"/>
    <w:rsid w:val="3814B6D8"/>
    <w:rsid w:val="381908BE"/>
    <w:rsid w:val="3825A4F8"/>
    <w:rsid w:val="388833E2"/>
    <w:rsid w:val="3A3D2F10"/>
    <w:rsid w:val="3A4ACCEE"/>
    <w:rsid w:val="3A99C66B"/>
    <w:rsid w:val="3AABCD54"/>
    <w:rsid w:val="3AF2F3B7"/>
    <w:rsid w:val="3B026578"/>
    <w:rsid w:val="3B425F31"/>
    <w:rsid w:val="3C610DFC"/>
    <w:rsid w:val="3CAE8396"/>
    <w:rsid w:val="3CE1A34D"/>
    <w:rsid w:val="3D3096CC"/>
    <w:rsid w:val="3DA404CA"/>
    <w:rsid w:val="3DAF9752"/>
    <w:rsid w:val="3E228E8F"/>
    <w:rsid w:val="3E3A78E4"/>
    <w:rsid w:val="3F31157A"/>
    <w:rsid w:val="3F63EA03"/>
    <w:rsid w:val="3F908E82"/>
    <w:rsid w:val="3F9F539A"/>
    <w:rsid w:val="4002F9EF"/>
    <w:rsid w:val="4043CF20"/>
    <w:rsid w:val="40DAE5B9"/>
    <w:rsid w:val="417EC7B5"/>
    <w:rsid w:val="41CB2EB3"/>
    <w:rsid w:val="421444D8"/>
    <w:rsid w:val="4239D9D8"/>
    <w:rsid w:val="42A37D4C"/>
    <w:rsid w:val="42D3CD52"/>
    <w:rsid w:val="42E2A9AD"/>
    <w:rsid w:val="43371AC8"/>
    <w:rsid w:val="44CBD73C"/>
    <w:rsid w:val="45043E0A"/>
    <w:rsid w:val="4531BA8F"/>
    <w:rsid w:val="453FA6C9"/>
    <w:rsid w:val="4542F78D"/>
    <w:rsid w:val="45C04082"/>
    <w:rsid w:val="464989D2"/>
    <w:rsid w:val="46754A4B"/>
    <w:rsid w:val="468DCA59"/>
    <w:rsid w:val="46F02105"/>
    <w:rsid w:val="46FE8322"/>
    <w:rsid w:val="471905FE"/>
    <w:rsid w:val="47381A04"/>
    <w:rsid w:val="4775FC62"/>
    <w:rsid w:val="477D18DC"/>
    <w:rsid w:val="47E92750"/>
    <w:rsid w:val="48A556AD"/>
    <w:rsid w:val="493D3EC7"/>
    <w:rsid w:val="49521043"/>
    <w:rsid w:val="49888A1F"/>
    <w:rsid w:val="49A15FD3"/>
    <w:rsid w:val="49A6B79C"/>
    <w:rsid w:val="4A006519"/>
    <w:rsid w:val="4A1095D0"/>
    <w:rsid w:val="4A4BBE3B"/>
    <w:rsid w:val="4A65F710"/>
    <w:rsid w:val="4A70AB86"/>
    <w:rsid w:val="4A8639FF"/>
    <w:rsid w:val="4A999C09"/>
    <w:rsid w:val="4A9B5BA3"/>
    <w:rsid w:val="4AB761E9"/>
    <w:rsid w:val="4B7831BF"/>
    <w:rsid w:val="4BA786E2"/>
    <w:rsid w:val="4BBD6E72"/>
    <w:rsid w:val="4BBE3E3A"/>
    <w:rsid w:val="4BCE4809"/>
    <w:rsid w:val="4C10681D"/>
    <w:rsid w:val="4C4A0FF1"/>
    <w:rsid w:val="4C6A1D8F"/>
    <w:rsid w:val="4D3BD934"/>
    <w:rsid w:val="4DE53978"/>
    <w:rsid w:val="4E1575D3"/>
    <w:rsid w:val="4E90AB39"/>
    <w:rsid w:val="4ED9DE97"/>
    <w:rsid w:val="4F632975"/>
    <w:rsid w:val="50066E7E"/>
    <w:rsid w:val="508B959F"/>
    <w:rsid w:val="50D9A69C"/>
    <w:rsid w:val="517EDFEC"/>
    <w:rsid w:val="519BBEDC"/>
    <w:rsid w:val="51E28177"/>
    <w:rsid w:val="51E97307"/>
    <w:rsid w:val="521B1A63"/>
    <w:rsid w:val="521CAEE8"/>
    <w:rsid w:val="527DA87D"/>
    <w:rsid w:val="5288A17F"/>
    <w:rsid w:val="52A294A9"/>
    <w:rsid w:val="52CC3DAB"/>
    <w:rsid w:val="52E5B415"/>
    <w:rsid w:val="5304BDDD"/>
    <w:rsid w:val="530F5256"/>
    <w:rsid w:val="5324AC4A"/>
    <w:rsid w:val="537B64F1"/>
    <w:rsid w:val="53DB2787"/>
    <w:rsid w:val="53E9F764"/>
    <w:rsid w:val="5408F055"/>
    <w:rsid w:val="54565578"/>
    <w:rsid w:val="5474BD0C"/>
    <w:rsid w:val="54913B2E"/>
    <w:rsid w:val="54A6943D"/>
    <w:rsid w:val="5558CEE7"/>
    <w:rsid w:val="559EBC29"/>
    <w:rsid w:val="55FB7941"/>
    <w:rsid w:val="560A5D2E"/>
    <w:rsid w:val="56144B0F"/>
    <w:rsid w:val="562FBC37"/>
    <w:rsid w:val="5697EFF4"/>
    <w:rsid w:val="56EBA08E"/>
    <w:rsid w:val="5719FA24"/>
    <w:rsid w:val="579DBA73"/>
    <w:rsid w:val="57AC3128"/>
    <w:rsid w:val="57C5734E"/>
    <w:rsid w:val="57C67C58"/>
    <w:rsid w:val="584A8542"/>
    <w:rsid w:val="58E83E46"/>
    <w:rsid w:val="58FEDE8E"/>
    <w:rsid w:val="5925B57D"/>
    <w:rsid w:val="5927F68D"/>
    <w:rsid w:val="59D2110C"/>
    <w:rsid w:val="5A227ACC"/>
    <w:rsid w:val="5A5A8C3F"/>
    <w:rsid w:val="5B8C9084"/>
    <w:rsid w:val="5BF08BD2"/>
    <w:rsid w:val="5C73AF09"/>
    <w:rsid w:val="5D4865F7"/>
    <w:rsid w:val="5DA82E2A"/>
    <w:rsid w:val="5DBBF0B3"/>
    <w:rsid w:val="5DE93CFA"/>
    <w:rsid w:val="5E226855"/>
    <w:rsid w:val="5E3D9DE5"/>
    <w:rsid w:val="5E9B7545"/>
    <w:rsid w:val="5ECCCEEF"/>
    <w:rsid w:val="5EDDCC50"/>
    <w:rsid w:val="5FFDFBC0"/>
    <w:rsid w:val="6021C405"/>
    <w:rsid w:val="6036F5E9"/>
    <w:rsid w:val="609D0AB2"/>
    <w:rsid w:val="60ACE487"/>
    <w:rsid w:val="613F3BAB"/>
    <w:rsid w:val="615A2238"/>
    <w:rsid w:val="618CFD48"/>
    <w:rsid w:val="619415FF"/>
    <w:rsid w:val="61BD219A"/>
    <w:rsid w:val="620D311D"/>
    <w:rsid w:val="6236184C"/>
    <w:rsid w:val="62B020D3"/>
    <w:rsid w:val="62DF07A0"/>
    <w:rsid w:val="62E031EA"/>
    <w:rsid w:val="636059FE"/>
    <w:rsid w:val="63A92E9E"/>
    <w:rsid w:val="63C8A03E"/>
    <w:rsid w:val="64867226"/>
    <w:rsid w:val="64F0F998"/>
    <w:rsid w:val="6502628B"/>
    <w:rsid w:val="655C1BB2"/>
    <w:rsid w:val="65AA55AB"/>
    <w:rsid w:val="65E5E7D0"/>
    <w:rsid w:val="65F30793"/>
    <w:rsid w:val="6608F041"/>
    <w:rsid w:val="660ACAFB"/>
    <w:rsid w:val="663C1408"/>
    <w:rsid w:val="6652978E"/>
    <w:rsid w:val="6692481B"/>
    <w:rsid w:val="6754A328"/>
    <w:rsid w:val="675D071E"/>
    <w:rsid w:val="67803130"/>
    <w:rsid w:val="678B3BC6"/>
    <w:rsid w:val="6797462F"/>
    <w:rsid w:val="67E70778"/>
    <w:rsid w:val="681883AB"/>
    <w:rsid w:val="682403DC"/>
    <w:rsid w:val="6867F558"/>
    <w:rsid w:val="6920C7C4"/>
    <w:rsid w:val="694F704F"/>
    <w:rsid w:val="695EA477"/>
    <w:rsid w:val="69AC27DA"/>
    <w:rsid w:val="69BCB6A5"/>
    <w:rsid w:val="69C9BEA2"/>
    <w:rsid w:val="6A1AA0DC"/>
    <w:rsid w:val="6A464F66"/>
    <w:rsid w:val="6A5CFD49"/>
    <w:rsid w:val="6A6BDDE4"/>
    <w:rsid w:val="6B33B3C4"/>
    <w:rsid w:val="6B3CA1D5"/>
    <w:rsid w:val="6B7F01E3"/>
    <w:rsid w:val="6C528DFE"/>
    <w:rsid w:val="6CB209DD"/>
    <w:rsid w:val="6D194A2E"/>
    <w:rsid w:val="6D37749A"/>
    <w:rsid w:val="6DCCA8E0"/>
    <w:rsid w:val="6E438555"/>
    <w:rsid w:val="6E658002"/>
    <w:rsid w:val="6E947B46"/>
    <w:rsid w:val="6EE95B5C"/>
    <w:rsid w:val="6FC4B6AC"/>
    <w:rsid w:val="703EC2B9"/>
    <w:rsid w:val="7055F9D0"/>
    <w:rsid w:val="70CE1590"/>
    <w:rsid w:val="71215356"/>
    <w:rsid w:val="71C2CB13"/>
    <w:rsid w:val="71D43083"/>
    <w:rsid w:val="721DDAE3"/>
    <w:rsid w:val="726BA758"/>
    <w:rsid w:val="72798397"/>
    <w:rsid w:val="727C4DD3"/>
    <w:rsid w:val="729A4014"/>
    <w:rsid w:val="731BC0A3"/>
    <w:rsid w:val="73A147D2"/>
    <w:rsid w:val="73A2D9AE"/>
    <w:rsid w:val="73AC5DFB"/>
    <w:rsid w:val="745D9C86"/>
    <w:rsid w:val="746C176B"/>
    <w:rsid w:val="7470D8BB"/>
    <w:rsid w:val="74E6FF7C"/>
    <w:rsid w:val="74EB07F4"/>
    <w:rsid w:val="74ED8D28"/>
    <w:rsid w:val="75637360"/>
    <w:rsid w:val="757F30B9"/>
    <w:rsid w:val="7583110B"/>
    <w:rsid w:val="75C9F555"/>
    <w:rsid w:val="75DD7392"/>
    <w:rsid w:val="761A7C55"/>
    <w:rsid w:val="76621836"/>
    <w:rsid w:val="768FF8DB"/>
    <w:rsid w:val="76984E48"/>
    <w:rsid w:val="76AA4598"/>
    <w:rsid w:val="76C90FCD"/>
    <w:rsid w:val="76EDE75C"/>
    <w:rsid w:val="76FC11C2"/>
    <w:rsid w:val="7845CD30"/>
    <w:rsid w:val="785624A2"/>
    <w:rsid w:val="789A0AFA"/>
    <w:rsid w:val="79A7B5F0"/>
    <w:rsid w:val="79BB521E"/>
    <w:rsid w:val="7A40C2A7"/>
    <w:rsid w:val="7A4F3E95"/>
    <w:rsid w:val="7A69A97D"/>
    <w:rsid w:val="7A8E39F0"/>
    <w:rsid w:val="7A9BA9F2"/>
    <w:rsid w:val="7B9EE6CA"/>
    <w:rsid w:val="7BE35236"/>
    <w:rsid w:val="7C6E297A"/>
    <w:rsid w:val="7D0D812A"/>
    <w:rsid w:val="7D1FA54A"/>
    <w:rsid w:val="7D6810FB"/>
    <w:rsid w:val="7DE778C9"/>
    <w:rsid w:val="7DEAF0A1"/>
    <w:rsid w:val="7DED4261"/>
    <w:rsid w:val="7E375249"/>
    <w:rsid w:val="7E4134F2"/>
    <w:rsid w:val="7E60BCF1"/>
    <w:rsid w:val="7E705513"/>
    <w:rsid w:val="7F1867D7"/>
    <w:rsid w:val="7F766FD1"/>
    <w:rsid w:val="7FF3D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B48C7"/>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eastAsia="Times New Roman" w:cs="Segoe UI"/>
      <w:sz w:val="18"/>
      <w:szCs w:val="18"/>
      <w:lang w:eastAsia="en-GB"/>
    </w:rPr>
  </w:style>
  <w:style w:type="paragraph" w:styleId="bulletundertext" w:customStyle="1">
    <w:name w:val="bullet (under text)"/>
    <w:pPr>
      <w:numPr>
        <w:numId w:val="2"/>
      </w:numPr>
      <w:spacing w:after="240" w:line="288" w:lineRule="auto"/>
    </w:pPr>
    <w:rPr>
      <w:rFonts w:ascii="Arial" w:hAnsi="Arial" w:eastAsia="Times New Roman" w:cs="Arial"/>
      <w:sz w:val="24"/>
      <w:szCs w:val="24"/>
      <w:lang w:eastAsia="en-GB"/>
    </w:rPr>
  </w:style>
  <w:style w:type="paragraph" w:styleId="ColorfulList-Accent11" w:customStyle="1">
    <w:name w:val="Colorful List - Accent 11"/>
    <w:basedOn w:val="Normal"/>
    <w:uiPriority w:val="34"/>
    <w:qFormat/>
    <w:pPr>
      <w:spacing w:after="160" w:line="259" w:lineRule="auto"/>
      <w:ind w:left="720"/>
      <w:contextualSpacing/>
    </w:pPr>
    <w:rPr>
      <w:rFonts w:ascii="Calibri" w:hAnsi="Calibri" w:eastAsia="Calibri"/>
      <w:sz w:val="22"/>
      <w:szCs w:val="22"/>
      <w:lang w:eastAsia="en-US"/>
    </w:rPr>
  </w:style>
  <w:style w:type="paragraph" w:styleId="ListParagraph">
    <w:name w:val="List Paragraph"/>
    <w:basedOn w:val="Normal"/>
    <w:uiPriority w:val="34"/>
    <w:qFormat/>
    <w:pPr>
      <w:spacing w:after="200" w:line="276" w:lineRule="auto"/>
      <w:ind w:left="720"/>
      <w:contextualSpacing/>
    </w:pPr>
    <w:rPr>
      <w:rFonts w:ascii="Calibri" w:hAnsi="Calibri" w:eastAsia="Calibri"/>
      <w:sz w:val="22"/>
      <w:szCs w:val="22"/>
      <w:lang w:eastAsia="en-US"/>
    </w:rPr>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iPriority w:val="99"/>
    <w:unhideWhenUsed/>
    <w:pPr>
      <w:tabs>
        <w:tab w:val="center" w:pos="4513"/>
        <w:tab w:val="right" w:pos="9026"/>
      </w:tabs>
    </w:pPr>
  </w:style>
  <w:style w:type="character" w:styleId="HeaderChar" w:customStyle="1">
    <w:name w:val="Header Char"/>
    <w:basedOn w:val="DefaultParagraphFont"/>
    <w:link w:val="Header"/>
    <w:uiPriority w:val="99"/>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styleId="FooterChar" w:customStyle="1">
    <w:name w:val="Footer Char"/>
    <w:basedOn w:val="DefaultParagraphFont"/>
    <w:link w:val="Footer"/>
    <w:uiPriority w:val="99"/>
    <w:rPr>
      <w:rFonts w:ascii="Times New Roman" w:hAnsi="Times New Roman" w:eastAsia="Times New Roman" w:cs="Times New Roman"/>
      <w:sz w:val="24"/>
      <w:szCs w:val="24"/>
      <w:lang w:eastAsia="en-GB"/>
    </w:rPr>
  </w:style>
  <w:style w:type="paragraph" w:styleId="TableParagraph" w:customStyle="1">
    <w:name w:val="Table Paragraph"/>
    <w:basedOn w:val="Normal"/>
    <w:uiPriority w:val="1"/>
    <w:qFormat/>
    <w:pPr>
      <w:widowControl w:val="0"/>
      <w:autoSpaceDE w:val="0"/>
      <w:autoSpaceDN w:val="0"/>
    </w:pPr>
    <w:rPr>
      <w:rFonts w:ascii="Calibri" w:hAnsi="Calibri" w:eastAsia="Calibri" w:cs="Calibri"/>
      <w:sz w:val="22"/>
      <w:szCs w:val="22"/>
      <w:lang w:val="en-US" w:eastAsia="en-US" w:bidi="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Times New Roman" w:hAnsi="Times New Roman" w:eastAsia="Times New Roman" w:cs="Times New Roman"/>
      <w:b/>
      <w:bCs/>
      <w:sz w:val="20"/>
      <w:szCs w:val="20"/>
      <w:lang w:eastAsia="en-GB"/>
    </w:rPr>
  </w:style>
  <w:style w:type="character" w:styleId="UnresolvedMention1" w:customStyle="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rFonts w:ascii="Times New Roman" w:hAnsi="Times New Roman" w:eastAsia="Times New Roman" w:cs="Times New Roman"/>
      <w:sz w:val="24"/>
      <w:szCs w:val="24"/>
      <w:lang w:eastAsia="en-GB"/>
    </w:rPr>
  </w:style>
  <w:style w:type="paragraph" w:styleId="paragraph" w:customStyle="1">
    <w:name w:val="paragraph"/>
    <w:basedOn w:val="Normal"/>
    <w:rsid w:val="00A05F6F"/>
    <w:pPr>
      <w:spacing w:before="100" w:beforeAutospacing="1" w:after="100" w:afterAutospacing="1"/>
    </w:pPr>
  </w:style>
  <w:style w:type="character" w:styleId="normaltextrun" w:customStyle="1">
    <w:name w:val="normaltextrun"/>
    <w:basedOn w:val="DefaultParagraphFont"/>
    <w:rsid w:val="00A05F6F"/>
  </w:style>
  <w:style w:type="character" w:styleId="eop" w:customStyle="1">
    <w:name w:val="eop"/>
    <w:basedOn w:val="DefaultParagraphFont"/>
    <w:rsid w:val="00A0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1142649640">
      <w:bodyDiv w:val="1"/>
      <w:marLeft w:val="0"/>
      <w:marRight w:val="0"/>
      <w:marTop w:val="0"/>
      <w:marBottom w:val="0"/>
      <w:divBdr>
        <w:top w:val="none" w:sz="0" w:space="0" w:color="auto"/>
        <w:left w:val="none" w:sz="0" w:space="0" w:color="auto"/>
        <w:bottom w:val="none" w:sz="0" w:space="0" w:color="auto"/>
        <w:right w:val="none" w:sz="0" w:space="0" w:color="auto"/>
      </w:divBdr>
    </w:div>
    <w:div w:id="1468669112">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913D23E1631A409CFD277755758F4F" ma:contentTypeVersion="15" ma:contentTypeDescription="Create a new document." ma:contentTypeScope="" ma:versionID="38ef540c1a7084a19bb21d625a403aa0">
  <xsd:schema xmlns:xsd="http://www.w3.org/2001/XMLSchema" xmlns:xs="http://www.w3.org/2001/XMLSchema" xmlns:p="http://schemas.microsoft.com/office/2006/metadata/properties" xmlns:ns2="7316323b-02fe-4ff3-af2e-c0ac0b5c0eb6" xmlns:ns3="b5764be1-c00e-4ca0-814f-51074c0d193e" targetNamespace="http://schemas.microsoft.com/office/2006/metadata/properties" ma:root="true" ma:fieldsID="3e2849e51733cebc7724a782afffa76a" ns2:_="" ns3:_="">
    <xsd:import namespace="7316323b-02fe-4ff3-af2e-c0ac0b5c0eb6"/>
    <xsd:import namespace="b5764be1-c00e-4ca0-814f-51074c0d19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6323b-02fe-4ff3-af2e-c0ac0b5c0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778240-87e4-4b12-a3f7-7ff848a9cc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64be1-c00e-4ca0-814f-51074c0d19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3bb8e8-dec2-4076-9b2f-53b3c5a71baa}" ma:internalName="TaxCatchAll" ma:showField="CatchAllData" ma:web="b5764be1-c00e-4ca0-814f-51074c0d1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16323b-02fe-4ff3-af2e-c0ac0b5c0eb6">
      <Terms xmlns="http://schemas.microsoft.com/office/infopath/2007/PartnerControls"/>
    </lcf76f155ced4ddcb4097134ff3c332f>
    <TaxCatchAll xmlns="b5764be1-c00e-4ca0-814f-51074c0d193e" xsi:nil="true"/>
  </documentManagement>
</p:properties>
</file>

<file path=customXml/itemProps1.xml><?xml version="1.0" encoding="utf-8"?>
<ds:datastoreItem xmlns:ds="http://schemas.openxmlformats.org/officeDocument/2006/customXml" ds:itemID="{A9B40FF0-A342-47D6-951C-C11B80156B65}">
  <ds:schemaRefs>
    <ds:schemaRef ds:uri="http://schemas.openxmlformats.org/officeDocument/2006/bibliography"/>
  </ds:schemaRefs>
</ds:datastoreItem>
</file>

<file path=customXml/itemProps2.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3.xml><?xml version="1.0" encoding="utf-8"?>
<ds:datastoreItem xmlns:ds="http://schemas.openxmlformats.org/officeDocument/2006/customXml" ds:itemID="{69577557-A53C-413B-99BB-26F9A7836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6323b-02fe-4ff3-af2e-c0ac0b5c0eb6"/>
    <ds:schemaRef ds:uri="b5764be1-c00e-4ca0-814f-51074c0d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8A30A-5EE8-4297-8160-22686456A584}">
  <ds:schemaRefs>
    <ds:schemaRef ds:uri="http://schemas.microsoft.com/office/2006/metadata/properties"/>
    <ds:schemaRef ds:uri="http://schemas.microsoft.com/office/infopath/2007/PartnerControls"/>
    <ds:schemaRef ds:uri="7316323b-02fe-4ff3-af2e-c0ac0b5c0eb6"/>
    <ds:schemaRef ds:uri="b5764be1-c00e-4ca0-814f-51074c0d193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Bradley</dc:creator>
  <keywords/>
  <lastModifiedBy>dulcie Norton</lastModifiedBy>
  <revision>16</revision>
  <lastPrinted>2016-01-26T19:43:00.0000000Z</lastPrinted>
  <dcterms:created xsi:type="dcterms:W3CDTF">2025-02-19T17:10:00.0000000Z</dcterms:created>
  <dcterms:modified xsi:type="dcterms:W3CDTF">2025-02-20T09:57:27.2206455Z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0x010100A9913D23E1631A409CFD277755758F4F</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y fmtid="{D5CDD505-2E9C-101B-9397-08002B2CF9AE}" pid="10" name="GrammarlyDocumentId">
    <vt:lpwstr>9abf8dcfa5b341affe473e1abe5be87b3bb4b2c2237357b69192b47d06be7f3f</vt:lpwstr>
  </property>
</Properties>
</file>